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20" w:rsidRDefault="00A11B20" w:rsidP="00A11B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11B20" w:rsidRDefault="00A11B20" w:rsidP="00A11B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ЗОЛОТОДОЛИНСКОГО СЕЛЬСКОГО ПОСЕЛЕНИЯ</w:t>
      </w:r>
    </w:p>
    <w:p w:rsidR="00A11B20" w:rsidRDefault="00A11B20" w:rsidP="00A11B20">
      <w:pPr>
        <w:jc w:val="center"/>
        <w:rPr>
          <w:b/>
          <w:sz w:val="26"/>
          <w:szCs w:val="26"/>
        </w:rPr>
      </w:pPr>
    </w:p>
    <w:p w:rsidR="00A11B20" w:rsidRDefault="00A11B20" w:rsidP="00A11B20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ПОСТАНОВЛЕНИЕ</w:t>
      </w:r>
    </w:p>
    <w:p w:rsidR="00A11B20" w:rsidRDefault="00A11B20" w:rsidP="00A11B20">
      <w:pPr>
        <w:rPr>
          <w:sz w:val="24"/>
          <w:szCs w:val="24"/>
        </w:rPr>
      </w:pPr>
    </w:p>
    <w:p w:rsidR="00A11B20" w:rsidRDefault="00A11B20" w:rsidP="00A11B20">
      <w:pPr>
        <w:jc w:val="both"/>
      </w:pPr>
      <w:r>
        <w:rPr>
          <w:sz w:val="26"/>
          <w:szCs w:val="26"/>
        </w:rPr>
        <w:t xml:space="preserve">17.04.2015г.                                      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Золотая Долина                                                 №</w:t>
      </w:r>
      <w:r w:rsidR="00822EFD">
        <w:rPr>
          <w:sz w:val="26"/>
          <w:szCs w:val="26"/>
        </w:rPr>
        <w:t xml:space="preserve"> 21</w:t>
      </w:r>
      <w:r>
        <w:rPr>
          <w:sz w:val="26"/>
          <w:szCs w:val="26"/>
        </w:rPr>
        <w:t xml:space="preserve"> </w:t>
      </w:r>
    </w:p>
    <w:p w:rsidR="00A11B20" w:rsidRDefault="00A11B20" w:rsidP="00A11B20">
      <w:pPr>
        <w:jc w:val="center"/>
        <w:rPr>
          <w:sz w:val="28"/>
          <w:szCs w:val="28"/>
        </w:rPr>
      </w:pPr>
    </w:p>
    <w:p w:rsidR="00A11B20" w:rsidRPr="000B5740" w:rsidRDefault="00A11B20" w:rsidP="00A11B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740"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об исполнении бюджета </w:t>
      </w:r>
      <w:proofErr w:type="spellStart"/>
      <w:r w:rsidRPr="000B5740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</w:p>
    <w:p w:rsidR="00A11B20" w:rsidRPr="000B5740" w:rsidRDefault="00A11B20" w:rsidP="00A11B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740">
        <w:rPr>
          <w:rFonts w:ascii="Times New Roman" w:hAnsi="Times New Roman" w:cs="Times New Roman"/>
          <w:b/>
          <w:sz w:val="26"/>
          <w:szCs w:val="26"/>
        </w:rPr>
        <w:t>сельского поселения за 1 квартал 2015 года</w:t>
      </w:r>
    </w:p>
    <w:p w:rsidR="00A11B20" w:rsidRDefault="00A11B20" w:rsidP="00A11B2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</w:p>
    <w:p w:rsidR="00A11B20" w:rsidRDefault="00A11B20" w:rsidP="00A11B20">
      <w:pPr>
        <w:ind w:firstLine="720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 </w:t>
      </w:r>
    </w:p>
    <w:p w:rsidR="00A11B20" w:rsidRDefault="00A11B20" w:rsidP="00A11B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5740">
        <w:rPr>
          <w:rFonts w:ascii="Times New Roman" w:hAnsi="Times New Roman" w:cs="Times New Roman"/>
          <w:sz w:val="26"/>
          <w:szCs w:val="26"/>
        </w:rPr>
        <w:t>В соответствии со статьей 264.2.Бюджетного кодекса Российской Федерации</w:t>
      </w:r>
      <w:r>
        <w:rPr>
          <w:sz w:val="26"/>
          <w:szCs w:val="26"/>
        </w:rPr>
        <w:t xml:space="preserve">, </w:t>
      </w:r>
      <w:r>
        <w:rPr>
          <w:rStyle w:val="FontStyle18"/>
        </w:rPr>
        <w:t xml:space="preserve">в целях реализации решения муниципального комитета </w:t>
      </w:r>
      <w:proofErr w:type="spellStart"/>
      <w:r w:rsidR="000B5740">
        <w:rPr>
          <w:rStyle w:val="FontStyle18"/>
        </w:rPr>
        <w:t>Золотодолинского</w:t>
      </w:r>
      <w:proofErr w:type="spellEnd"/>
      <w:r>
        <w:rPr>
          <w:rStyle w:val="FontStyle18"/>
        </w:rPr>
        <w:t xml:space="preserve"> сельского поселения Партизанского муниципального района от </w:t>
      </w:r>
      <w:r w:rsidR="000B5740">
        <w:rPr>
          <w:rStyle w:val="FontStyle18"/>
        </w:rPr>
        <w:t>17</w:t>
      </w:r>
      <w:r>
        <w:rPr>
          <w:rStyle w:val="FontStyle18"/>
        </w:rPr>
        <w:t>.0</w:t>
      </w:r>
      <w:r w:rsidR="000B5740">
        <w:rPr>
          <w:rStyle w:val="FontStyle18"/>
        </w:rPr>
        <w:t>9</w:t>
      </w:r>
      <w:r>
        <w:rPr>
          <w:rStyle w:val="FontStyle18"/>
        </w:rPr>
        <w:t>.20</w:t>
      </w:r>
      <w:r w:rsidR="000B5740">
        <w:rPr>
          <w:rStyle w:val="FontStyle18"/>
        </w:rPr>
        <w:t>12</w:t>
      </w:r>
      <w:r>
        <w:rPr>
          <w:rStyle w:val="FontStyle18"/>
        </w:rPr>
        <w:t xml:space="preserve">г. № </w:t>
      </w:r>
      <w:r w:rsidR="000B5740">
        <w:rPr>
          <w:rStyle w:val="FontStyle18"/>
        </w:rPr>
        <w:t>71</w:t>
      </w:r>
      <w:r>
        <w:rPr>
          <w:rStyle w:val="FontStyle18"/>
        </w:rPr>
        <w:t xml:space="preserve">  о Положении «О бюджетном процессе в </w:t>
      </w:r>
      <w:proofErr w:type="spellStart"/>
      <w:r w:rsidR="000B5740">
        <w:rPr>
          <w:rStyle w:val="FontStyle18"/>
        </w:rPr>
        <w:t>Золотодолинском</w:t>
      </w:r>
      <w:proofErr w:type="spellEnd"/>
      <w:r>
        <w:rPr>
          <w:rStyle w:val="FontStyle18"/>
        </w:rPr>
        <w:t xml:space="preserve"> сельском поселении Партизанского муниципального района»</w:t>
      </w:r>
    </w:p>
    <w:p w:rsidR="00A11B20" w:rsidRDefault="00A11B20" w:rsidP="00A11B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11B20" w:rsidRDefault="00A11B20" w:rsidP="00A11B20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A11B20" w:rsidRDefault="00A11B20" w:rsidP="00A11B20">
      <w:pPr>
        <w:pStyle w:val="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 Утвердить отчет об исполнении бюджета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поселения за 1 квартал 2015 года:</w:t>
      </w:r>
    </w:p>
    <w:p w:rsidR="00A11B20" w:rsidRDefault="00A11B20" w:rsidP="00A11B20">
      <w:pPr>
        <w:pStyle w:val="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1.1. Объемы поступления доходов  согласно приложению № 1 к настоящему постановлению.</w:t>
      </w:r>
    </w:p>
    <w:p w:rsidR="00A11B20" w:rsidRDefault="00A11B20" w:rsidP="00A11B20">
      <w:pPr>
        <w:pStyle w:val="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1.2 Объемы расходов  согласно приложению № 2 к настоящему постановлению.</w:t>
      </w:r>
    </w:p>
    <w:p w:rsidR="00A11B20" w:rsidRDefault="00A11B20" w:rsidP="00A11B20">
      <w:pPr>
        <w:rPr>
          <w:rFonts w:ascii="Times New Roman" w:hAnsi="Times New Roman"/>
          <w:sz w:val="24"/>
          <w:szCs w:val="24"/>
        </w:rPr>
      </w:pPr>
    </w:p>
    <w:p w:rsidR="00A11B20" w:rsidRPr="000B5740" w:rsidRDefault="00A11B20" w:rsidP="00A11B20">
      <w:pPr>
        <w:rPr>
          <w:rFonts w:ascii="Times New Roman" w:hAnsi="Times New Roman" w:cs="Times New Roman"/>
          <w:sz w:val="26"/>
          <w:szCs w:val="26"/>
        </w:rPr>
      </w:pPr>
      <w:r w:rsidRPr="000B5740">
        <w:rPr>
          <w:rFonts w:ascii="Times New Roman" w:hAnsi="Times New Roman" w:cs="Times New Roman"/>
          <w:sz w:val="26"/>
          <w:szCs w:val="26"/>
        </w:rPr>
        <w:t>1.3</w:t>
      </w:r>
      <w:r w:rsidRPr="000B5740">
        <w:rPr>
          <w:rFonts w:ascii="Times New Roman" w:hAnsi="Times New Roman" w:cs="Times New Roman"/>
          <w:bCs/>
          <w:sz w:val="26"/>
          <w:szCs w:val="26"/>
        </w:rPr>
        <w:t>. Источники финансирования дефицита бюджета согласно приложению 3 к настоящему постановлению.</w:t>
      </w:r>
    </w:p>
    <w:p w:rsidR="00A11B20" w:rsidRDefault="00A11B20" w:rsidP="00A11B20">
      <w:pPr>
        <w:pStyle w:val="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 Настоящее постановление вступает в силу со  дня его подписания.</w:t>
      </w:r>
    </w:p>
    <w:p w:rsidR="00A11B20" w:rsidRDefault="00A11B20" w:rsidP="00A11B20">
      <w:pPr>
        <w:pStyle w:val="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</w:p>
    <w:p w:rsidR="00A11B20" w:rsidRDefault="00A11B20" w:rsidP="00A11B20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Глава администрации </w:t>
      </w:r>
    </w:p>
    <w:p w:rsidR="00A11B20" w:rsidRDefault="00A11B20" w:rsidP="00A11B20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>М.И. Матвеенко</w:t>
      </w:r>
    </w:p>
    <w:p w:rsidR="00A11B20" w:rsidRDefault="00A11B20" w:rsidP="00A11B2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A11B20" w:rsidRDefault="00A11B20" w:rsidP="00A11B20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BF098B" w:rsidRDefault="00BF098B" w:rsidP="00BF098B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</w:t>
      </w:r>
    </w:p>
    <w:p w:rsidR="00BF098B" w:rsidRPr="00BF098B" w:rsidRDefault="00BF098B" w:rsidP="00BF098B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BF098B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BF098B" w:rsidRPr="00BF098B" w:rsidRDefault="00BF098B" w:rsidP="00BF098B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BF098B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BF098B" w:rsidRPr="00BF098B" w:rsidRDefault="00BF098B" w:rsidP="00BF098B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BF098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BF098B" w:rsidRPr="00BF098B" w:rsidRDefault="00BF098B" w:rsidP="00BF098B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BF098B">
        <w:rPr>
          <w:rFonts w:ascii="Times New Roman" w:hAnsi="Times New Roman" w:cs="Times New Roman"/>
          <w:sz w:val="20"/>
          <w:szCs w:val="20"/>
        </w:rPr>
        <w:t xml:space="preserve">от  </w:t>
      </w:r>
      <w:r w:rsidR="00A11B20">
        <w:rPr>
          <w:rFonts w:ascii="Times New Roman" w:hAnsi="Times New Roman" w:cs="Times New Roman"/>
          <w:sz w:val="20"/>
          <w:szCs w:val="20"/>
        </w:rPr>
        <w:t>17</w:t>
      </w:r>
      <w:r w:rsidRPr="00BF098B">
        <w:rPr>
          <w:rFonts w:ascii="Times New Roman" w:hAnsi="Times New Roman" w:cs="Times New Roman"/>
          <w:sz w:val="20"/>
          <w:szCs w:val="20"/>
        </w:rPr>
        <w:t>.04.201</w:t>
      </w:r>
      <w:r w:rsidR="00A11B20">
        <w:rPr>
          <w:rFonts w:ascii="Times New Roman" w:hAnsi="Times New Roman" w:cs="Times New Roman"/>
          <w:sz w:val="20"/>
          <w:szCs w:val="20"/>
        </w:rPr>
        <w:t>5</w:t>
      </w:r>
      <w:r w:rsidRPr="00BF098B">
        <w:rPr>
          <w:rFonts w:ascii="Times New Roman" w:hAnsi="Times New Roman" w:cs="Times New Roman"/>
          <w:sz w:val="20"/>
          <w:szCs w:val="20"/>
        </w:rPr>
        <w:t xml:space="preserve">г.№ </w:t>
      </w:r>
      <w:r w:rsidR="00822EFD">
        <w:rPr>
          <w:rFonts w:ascii="Times New Roman" w:hAnsi="Times New Roman" w:cs="Times New Roman"/>
          <w:sz w:val="20"/>
          <w:szCs w:val="20"/>
        </w:rPr>
        <w:t>21</w:t>
      </w:r>
    </w:p>
    <w:tbl>
      <w:tblPr>
        <w:tblW w:w="10372" w:type="dxa"/>
        <w:tblInd w:w="93" w:type="dxa"/>
        <w:tblLayout w:type="fixed"/>
        <w:tblLook w:val="0000"/>
      </w:tblPr>
      <w:tblGrid>
        <w:gridCol w:w="6"/>
        <w:gridCol w:w="2703"/>
        <w:gridCol w:w="850"/>
        <w:gridCol w:w="1996"/>
        <w:gridCol w:w="1548"/>
        <w:gridCol w:w="1276"/>
        <w:gridCol w:w="1417"/>
        <w:gridCol w:w="576"/>
      </w:tblGrid>
      <w:tr w:rsidR="00BF098B" w:rsidRPr="00BF098B" w:rsidTr="00BF098B">
        <w:trPr>
          <w:trHeight w:val="690"/>
        </w:trPr>
        <w:tc>
          <w:tcPr>
            <w:tcW w:w="10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098B" w:rsidRDefault="00BF098B" w:rsidP="00A213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объемы поступления доходов бюджета поселения  по статьям, </w:t>
            </w:r>
          </w:p>
          <w:p w:rsidR="00BF098B" w:rsidRPr="00BF098B" w:rsidRDefault="00BF098B" w:rsidP="00A213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подстатьям классификации доходов бюджета в 1 квартале 2015 года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259"/>
        </w:trPr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1D3C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1D3C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1D3C">
              <w:rPr>
                <w:rFonts w:ascii="Arial CYR" w:eastAsia="Times New Roman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1D3C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1D3C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1D3C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240"/>
        </w:trPr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285"/>
        </w:trPr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28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1D3C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1D3C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1D3C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1D3C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1D3C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1D3C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4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17 786 403,42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422 990,69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17 363 412,73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63"/>
        </w:trPr>
        <w:tc>
          <w:tcPr>
            <w:tcW w:w="27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0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00010000000000000000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1 470 000,00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227 253,99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1 242 746,01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0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00010100000000000000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690 000,00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103 276,76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586 723,24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0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00010102000010000110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690 000,00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103 276,76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586 723,24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125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00010102010010000110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690 000,00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102 643,99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587 356,01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2044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00010102020010000110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582,89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-582,89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69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00010102030010000110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49,88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-49,88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0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00010500000000000000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0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00010503000010000110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0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00010503010010000110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0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00010600000000000000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56 959,41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563 040,59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0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00010601000000000110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10 325,02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109 674,98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736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00010601030100000110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10 325,02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109 674,98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0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00010606000000000110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46 634,39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453 365,61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46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00010606033100000110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23 184,07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356 815,93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0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00010606040000000110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23 450,32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96 549,68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69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00010606043100000110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23 450,32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96 549,68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0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00010800000000000000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7 412,50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21 587,50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69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00010804000010000110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7 412,50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21 587,50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114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00010804020010000110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7 412,50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21 587,50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69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00011100000000000000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41 460,32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88 539,68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136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00011105000000000120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11 495,00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38 505,00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136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00011105030000000120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11 495,00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38 505,00</w:t>
            </w:r>
          </w:p>
        </w:tc>
      </w:tr>
      <w:tr w:rsidR="00FD1D3C" w:rsidRPr="00FD1D3C" w:rsidTr="006112BE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144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D3C" w:rsidRPr="00FD1D3C" w:rsidRDefault="00FD1D3C" w:rsidP="006112B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D3C" w:rsidRPr="00FD1D3C" w:rsidRDefault="00FD1D3C" w:rsidP="006112B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00011105035100000120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D3C" w:rsidRPr="00FD1D3C" w:rsidRDefault="00FD1D3C" w:rsidP="006112B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D3C" w:rsidRPr="00FD1D3C" w:rsidRDefault="00FD1D3C" w:rsidP="006112B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11 495,00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D3C" w:rsidRPr="00FD1D3C" w:rsidRDefault="00FD1D3C" w:rsidP="006112B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38 505,00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136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00011109000000000120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29 965,32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50 034,68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136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00011109040000000120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29 965,32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50 034,68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136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00011109045100000120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29 965,32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50 034,68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46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00011300000000000000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18 145,00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-18 145,00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0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00011302000000000130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18 145,00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-18 145,00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0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00011302990000000130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18 145,00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-18 145,00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46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00011302995100000130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18 145,00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-18 145,00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0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00020000000000000000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16 316 403,42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195 736,70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16 120 666,72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46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00020200000000000000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16 316 403,42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805 660,00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15 510 743,42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46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00020201000000000151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4 327 000,00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721 166,00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3 605 834,00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0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00020201001000000151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4 327 000,00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721 166,00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3 605 834,00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46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00020201001100000151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4 327 000,00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721 166,00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3 605 834,00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46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00020203000000000151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84 494,00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103 306,00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69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00020203015000000151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84 494,00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103 306,00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69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00020203015100000151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84 494,00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103 306,00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30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00020204000000000151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46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00020204999000000151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465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00020204999100000151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</w:tr>
      <w:tr w:rsidR="00FD1D3C" w:rsidRPr="00FD1D3C" w:rsidTr="00BF098B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690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00021900000000000000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-609 923,30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FD1D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609 923,30</w:t>
            </w:r>
          </w:p>
        </w:tc>
      </w:tr>
      <w:tr w:rsidR="00FD1D3C" w:rsidRPr="00FD1D3C" w:rsidTr="00822EFD">
        <w:tblPrEx>
          <w:tblLook w:val="04A0"/>
        </w:tblPrEx>
        <w:trPr>
          <w:gridBefore w:val="1"/>
          <w:gridAfter w:val="1"/>
          <w:wBefore w:w="6" w:type="dxa"/>
          <w:wAfter w:w="576" w:type="dxa"/>
          <w:trHeight w:val="726"/>
        </w:trPr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D1D3C" w:rsidRPr="00FD1D3C" w:rsidRDefault="00FD1D3C" w:rsidP="00A21338">
            <w:pPr>
              <w:spacing w:after="0" w:line="240" w:lineRule="auto"/>
              <w:ind w:firstLineChars="200" w:firstLine="280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822E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822E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00021905000100000151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822E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822E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-609 923,30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D3C" w:rsidRPr="00FD1D3C" w:rsidRDefault="00FD1D3C" w:rsidP="00822E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FD1D3C">
              <w:rPr>
                <w:rFonts w:ascii="Arial CYR" w:eastAsia="Times New Roman" w:hAnsi="Arial CYR" w:cs="Arial CYR"/>
                <w:sz w:val="14"/>
                <w:szCs w:val="14"/>
              </w:rPr>
              <w:t>609 923,30</w:t>
            </w:r>
          </w:p>
        </w:tc>
      </w:tr>
    </w:tbl>
    <w:p w:rsidR="00FD1D3C" w:rsidRDefault="00FD1D3C" w:rsidP="00FD1D3C">
      <w:pPr>
        <w:ind w:left="-142"/>
      </w:pPr>
    </w:p>
    <w:p w:rsidR="00FD1D3C" w:rsidRDefault="00FD1D3C"/>
    <w:p w:rsidR="00A21338" w:rsidRDefault="00A21338"/>
    <w:p w:rsidR="00A21338" w:rsidRDefault="00A21338"/>
    <w:p w:rsidR="00A21338" w:rsidRDefault="00A21338"/>
    <w:p w:rsidR="00A21338" w:rsidRDefault="00A21338"/>
    <w:p w:rsidR="00A21338" w:rsidRDefault="00A21338"/>
    <w:p w:rsidR="00A21338" w:rsidRDefault="00A21338"/>
    <w:p w:rsidR="00A21338" w:rsidRDefault="00A21338"/>
    <w:p w:rsidR="00A21338" w:rsidRDefault="00A21338"/>
    <w:p w:rsidR="00A21338" w:rsidRDefault="00A21338"/>
    <w:p w:rsidR="00A21338" w:rsidRDefault="00A21338"/>
    <w:p w:rsidR="00A21338" w:rsidRDefault="00A21338"/>
    <w:p w:rsidR="00A21338" w:rsidRDefault="00A21338"/>
    <w:p w:rsidR="00A21338" w:rsidRDefault="00A21338"/>
    <w:p w:rsidR="00A21338" w:rsidRDefault="00A21338"/>
    <w:p w:rsidR="00D55199" w:rsidRDefault="00A21338" w:rsidP="00A2133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A21338" w:rsidRPr="009D66C9" w:rsidRDefault="00D55199" w:rsidP="00A2133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A21338">
        <w:rPr>
          <w:sz w:val="18"/>
          <w:szCs w:val="18"/>
        </w:rPr>
        <w:t xml:space="preserve"> </w:t>
      </w:r>
      <w:r w:rsidR="00822EFD">
        <w:rPr>
          <w:sz w:val="18"/>
          <w:szCs w:val="18"/>
        </w:rPr>
        <w:t xml:space="preserve"> </w:t>
      </w:r>
      <w:r w:rsidR="00A21338">
        <w:rPr>
          <w:sz w:val="18"/>
          <w:szCs w:val="18"/>
        </w:rPr>
        <w:t xml:space="preserve"> </w:t>
      </w:r>
      <w:r w:rsidR="00A21338" w:rsidRPr="009D66C9">
        <w:rPr>
          <w:sz w:val="18"/>
          <w:szCs w:val="18"/>
        </w:rPr>
        <w:t>Приложение № 2</w:t>
      </w:r>
    </w:p>
    <w:p w:rsidR="00A21338" w:rsidRPr="009D66C9" w:rsidRDefault="00A21338" w:rsidP="00A21338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9D66C9">
        <w:rPr>
          <w:sz w:val="18"/>
          <w:szCs w:val="18"/>
        </w:rPr>
        <w:t xml:space="preserve">к Постановлению Администрации </w:t>
      </w:r>
    </w:p>
    <w:p w:rsidR="00A21338" w:rsidRPr="009D66C9" w:rsidRDefault="00A21338" w:rsidP="00A21338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Золотодолинс</w:t>
      </w:r>
      <w:r w:rsidRPr="009D66C9">
        <w:rPr>
          <w:sz w:val="18"/>
          <w:szCs w:val="18"/>
        </w:rPr>
        <w:t>кого</w:t>
      </w:r>
      <w:proofErr w:type="spellEnd"/>
      <w:r w:rsidRPr="009D66C9">
        <w:rPr>
          <w:sz w:val="18"/>
          <w:szCs w:val="18"/>
        </w:rPr>
        <w:t xml:space="preserve"> сельского поселения </w:t>
      </w:r>
    </w:p>
    <w:p w:rsidR="00A21338" w:rsidRPr="009D66C9" w:rsidRDefault="00A21338" w:rsidP="00A21338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от  </w:t>
      </w:r>
      <w:r w:rsidR="00A11B20">
        <w:rPr>
          <w:sz w:val="18"/>
          <w:szCs w:val="18"/>
        </w:rPr>
        <w:t>17</w:t>
      </w:r>
      <w:r w:rsidRPr="009D66C9">
        <w:rPr>
          <w:sz w:val="18"/>
          <w:szCs w:val="18"/>
        </w:rPr>
        <w:t>.04.201</w:t>
      </w:r>
      <w:r w:rsidR="00A11B20">
        <w:rPr>
          <w:sz w:val="18"/>
          <w:szCs w:val="18"/>
        </w:rPr>
        <w:t>5</w:t>
      </w:r>
      <w:r w:rsidRPr="009D66C9">
        <w:rPr>
          <w:sz w:val="18"/>
          <w:szCs w:val="18"/>
        </w:rPr>
        <w:t xml:space="preserve">г.№ </w:t>
      </w:r>
      <w:r w:rsidR="00822EFD">
        <w:rPr>
          <w:sz w:val="18"/>
          <w:szCs w:val="18"/>
        </w:rPr>
        <w:t>21</w:t>
      </w:r>
    </w:p>
    <w:tbl>
      <w:tblPr>
        <w:tblW w:w="10372" w:type="dxa"/>
        <w:tblInd w:w="93" w:type="dxa"/>
        <w:tblLayout w:type="fixed"/>
        <w:tblLook w:val="0000"/>
      </w:tblPr>
      <w:tblGrid>
        <w:gridCol w:w="6"/>
        <w:gridCol w:w="2844"/>
        <w:gridCol w:w="709"/>
        <w:gridCol w:w="1996"/>
        <w:gridCol w:w="1264"/>
        <w:gridCol w:w="1216"/>
        <w:gridCol w:w="1336"/>
        <w:gridCol w:w="1001"/>
      </w:tblGrid>
      <w:tr w:rsidR="00A21338" w:rsidRPr="009D66C9" w:rsidTr="00A21338">
        <w:trPr>
          <w:trHeight w:val="690"/>
        </w:trPr>
        <w:tc>
          <w:tcPr>
            <w:tcW w:w="10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21338" w:rsidRDefault="00A21338" w:rsidP="00A2133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объемы расходов бюджета поселения  по статьям,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A21338" w:rsidRPr="009D66C9" w:rsidRDefault="00A21338" w:rsidP="00A2133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и подстатьям классификации </w:t>
            </w:r>
            <w:r>
              <w:rPr>
                <w:b/>
                <w:bCs/>
                <w:sz w:val="18"/>
                <w:szCs w:val="18"/>
              </w:rPr>
              <w:t>расходов</w:t>
            </w:r>
            <w:r w:rsidRPr="009D66C9">
              <w:rPr>
                <w:b/>
                <w:bCs/>
                <w:sz w:val="18"/>
                <w:szCs w:val="18"/>
              </w:rPr>
              <w:t xml:space="preserve"> бюджета в 1 квартале 2015 года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240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338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338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338"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338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338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338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240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222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2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338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338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338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338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338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338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3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18 169 603,42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1 797 169,28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16 372 434,14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240"/>
        </w:trPr>
        <w:tc>
          <w:tcPr>
            <w:tcW w:w="28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00001000000000000000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3 187 200,00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971 371,60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2 215 828,40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00001020000000000000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805 000,00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165 859,95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639 140,05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91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00001029990200100000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805 000,00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165 859,95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639 140,05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00001029990200120000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805 000,00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165 859,95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639 140,05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00001029990200121000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805 000,00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165 859,95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639 140,05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00001029990200121200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805 000,00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165 859,95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639 140,05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00001029990200121210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805 000,00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165 859,95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639 140,05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00001029990200121211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635 000,00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85 875,69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549 124,31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00001029990200121213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170 000,00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79 984,26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90 015,74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00001040000000000000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1 918 200,00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729 042,45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1 189 157,55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</w:t>
            </w:r>
            <w:r w:rsidR="00D55199">
              <w:rPr>
                <w:rFonts w:ascii="Arial CYR" w:eastAsia="Times New Roman" w:hAnsi="Arial CYR" w:cs="Arial CYR"/>
                <w:sz w:val="14"/>
                <w:szCs w:val="1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1 918 200,00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729 042,45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1 189 157,55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91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00001049990400100000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1 464 500,00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634 397,81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830 102,19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00001049990400120000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1 464 500,00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634 397,81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830 102,19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00001049990400121000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1 463 500,00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634 397,81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829 102,19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00001049990400121200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1 463 500,00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634 397,81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829 102,19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00001049990400121210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1 463 500,00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634 397,81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829 102,19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00001049990400121211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1 163 500,00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364 772,04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798 727,96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00001049990400121213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269 625,77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30 374,23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00001049990400122000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00001049990400122200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00001049990400122210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00001049990400122212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00001049990400200000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445 700,00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91 494,21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354 205,79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00001049990400240000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445 700,00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91 494,21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354 205,79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00001049990400242000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22 052,01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67 947,99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00001049990400242200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22 052,01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67 947,99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00001049990400242220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22 052,01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67 947,99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00001049990400242221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22 052,01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67 947,99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00001049990400244000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355 700,00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69 442,20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286 257,80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00001049990400244200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215 700,00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49 839,20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165 860,80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00001049990400244220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215 500,00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49 666,01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165 833,99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00001049990400244223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28 049,95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61 950,05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00001049990400244225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65 500,00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3 318,56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62 181,44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00001049990400244226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18 297,50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41 702,50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00001049990400244290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173,19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26,81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00001049990400244300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140 000,00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19 603,00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120 397,00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00001049990400244340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140 000,00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19 603,00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120 397,00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00001049990400800000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3 150,43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4 849,57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00001049990400850000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3 150,43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4 849,57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00001049990400851000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1 062,00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1 938,00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00001049990400851200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1 062,00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1 938,00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00001049990400851290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1 062,00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1 938,00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00001049990400852000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1 742,05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1 257,95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00001049990400852200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1 742,05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1 257,95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00001049990400852290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1 742,05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1 257,95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00001049990400853000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346,38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1 653,62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00001049990400853200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346,38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1 653,62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00001049990400853290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346,38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1 653,62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00001060000000000000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91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00001069997001000000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00001069997001500000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00001069997001540000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00001069997001540200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Безвозмездные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00001069997001540250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00001069997001540251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87 500,00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00001070000000000000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300 000,00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Проведение выборов главы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00001079998003000000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00001079998003800000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00001079998003880000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00001079998003880200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00001079998003880290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Проведение выборов депутатов муниципального комитета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00001079998004000000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00001079998004800000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00001079998004880000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00001079998004880200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00001079998004880290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150 000,00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00001130000000000000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76 500,00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30,80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00001139994100300000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76 500,00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30,80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00001139994100320000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76 500,00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30,80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00001139994100321000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76 500,00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30,80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00001139994100321200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76 500,00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30,80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00001139994100321260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76 500,00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30,80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Пособия по социальной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00001139994100321262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76 500,00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76 469,20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30,80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00002000000000000000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46 439,04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141 360,96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00002030000000000000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46 439,04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141 360,96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114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Субвенции на осуществление первичного воинского учета на территориях, где отсутствуют военные комиссариаты, по иным </w:t>
            </w:r>
            <w:proofErr w:type="spellStart"/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непрограммным</w:t>
            </w:r>
            <w:proofErr w:type="spellEnd"/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мероприятиям в рамках </w:t>
            </w:r>
            <w:proofErr w:type="spellStart"/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непрограммного</w:t>
            </w:r>
            <w:proofErr w:type="spellEnd"/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направления деятельности "Реализация функций иных федеральных органов государственной власти"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00002039995118000000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46 439,04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141 360,96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91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00002039995118100000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46 439,04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141 360,96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00002039995118120000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46 439,04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141 360,96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00002039995118121000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46 439,04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141 360,96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00002039995118121200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46 439,04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141 360,96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00002039995118121210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187 800,00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46 439,04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141 360,96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00002039995118121211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146 000,00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36 480,00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109 520,00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00002039995118121213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41 800,00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9 959,04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31 840,96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00003000000000000000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00003100000000000000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Муниципальная программа №2 "Обеспечение пожарной безопасности в </w:t>
            </w:r>
            <w:proofErr w:type="spellStart"/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Золотодолинском</w:t>
            </w:r>
            <w:proofErr w:type="spellEnd"/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00000310020000100000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00003100200001200000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00003100200001240000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00003100200001244000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00003100200001244200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13 000,00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13 000,00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00003100200001244220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13 000,00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13 000,00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00003100200001244225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00003100200001244226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00003100200001244300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18 000,00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00003100200001244310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16 000,00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00003100200001244340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00005000000000000000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12 153 603,42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44 502,92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12 109 100,50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00005010000000000000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11 903 603,42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44 502,92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11 859 100,50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91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00005010609603000000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00005010609603400000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00005010609603410000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69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00005010609603414000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00005010609603414300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00005010609603414310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11 801 603,42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00005019994230000000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1 498,27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501,73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00005019994230200000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1 498,27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501,73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00005019994230240000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1 498,27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501,73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00005019994230244000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1 498,27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501,73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00005019994230244200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1 498,27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501,73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00005019994230244220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1 498,27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501,73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00005019994230244226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1 498,27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501,73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00005019994231000000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43 004,65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56 995,35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00005019994231800000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43 004,65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56 995,35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00005019994231850000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43 004,65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56 995,35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00005019994231853000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43 004,65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56 995,35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00005019994231853200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43 004,65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56 995,35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00005019994231853290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43 004,65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56 995,35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00005030000000000000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250 000,00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Муниципальная программа №1 "Уличное освещение </w:t>
            </w:r>
            <w:proofErr w:type="spellStart"/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Золотодолинского</w:t>
            </w:r>
            <w:proofErr w:type="spellEnd"/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сельского поселения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00005030600001000000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00005030600001200000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00005030600001240000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00005030600001244000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00005030600001244200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00005030600001244220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00005030600001244226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Муниципальная программа №3 "Благоустройство в </w:t>
            </w:r>
            <w:proofErr w:type="spellStart"/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Золотодолинском</w:t>
            </w:r>
            <w:proofErr w:type="spellEnd"/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сельском поселении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00005030900001000000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00005030900001200000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00005030900001240000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00005030900001244000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00005030900001244200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182 000,00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182 000,00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00005030900001244220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182 000,00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182 000,00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00005030900001244225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90 000,00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00005030900001244226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92 000,00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00005030900001244300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18 000,00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18 000,00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00005030900001244310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10 000,00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00005030900001244340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00008000000000000000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2 610 000,00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718 855,72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1 891 144,28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00008010000000000000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2 610 000,00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718 855,72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1 891 144,28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Муниципальная программа №4 "Развитие культуры в </w:t>
            </w:r>
            <w:proofErr w:type="spellStart"/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Золотодолинском</w:t>
            </w:r>
            <w:proofErr w:type="spellEnd"/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сельском поселении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00008010800001000000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2 610 000,00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718 855,72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1 891 144,28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91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00008010800001100000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1 100 000,00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278 192,54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821 807,46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00008010800001110000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1 100 000,00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278 192,54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821 807,46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00008010800001111000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1 100 000,00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278 192,54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821 807,46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00008010800001111200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1 100 000,00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278 192,54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821 807,46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00008010800001111210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1 100 000,00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278 192,54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821 807,46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00008010800001111211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902 000,00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237 354,14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664 645,86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00008010800001111213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198 000,00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40 838,40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157 161,60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00008010800001200000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1 507 600,00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440 281,18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1 067 318,82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00008010800001240000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1 507 600,00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440 281,18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1 067 318,82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00008010800001242000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9 056,95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50 943,05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00008010800001242200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9 056,95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50 943,05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00008010800001242220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9 056,95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50 943,05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00008010800001242221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9 056,95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50 943,05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65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00008010800001244000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1 447 600,00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431 224,23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1 016 375,77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00008010800001244200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1 322 600,00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424 680,23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897 919,77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00008010800001244220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1 302 600,00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416 577,23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886 022,77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00008010800001244223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712 600,00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357 828,60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354 771,40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00008010800001244225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3 929,60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196 070,40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00008010800001244226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54 819,03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335 180,97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00008010800001244290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8 103,00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11 897,00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00008010800001244300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125 000,00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6 544,00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118 456,00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00008010800001244310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30 000,00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00008010800001244340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95 000,00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6 544,00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88 456,00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00008010800001800000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2 400,00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382,00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2 018,00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00008010800001850000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2 400,00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382,00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2 018,00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00008010800001851000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lastRenderedPageBreak/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00008010800001851200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00008010800001851290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400,00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00008010800001852000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382,00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1 618,00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00008010800001852200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382,00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1 618,00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300"/>
        </w:trPr>
        <w:tc>
          <w:tcPr>
            <w:tcW w:w="2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00008010800001852290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382,00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1 618,00</w:t>
            </w:r>
          </w:p>
        </w:tc>
      </w:tr>
      <w:tr w:rsidR="00A21338" w:rsidRPr="00A21338" w:rsidTr="00A21338">
        <w:tblPrEx>
          <w:tblLook w:val="04A0"/>
        </w:tblPrEx>
        <w:trPr>
          <w:gridBefore w:val="1"/>
          <w:gridAfter w:val="1"/>
          <w:wBefore w:w="6" w:type="dxa"/>
          <w:wAfter w:w="1001" w:type="dxa"/>
          <w:trHeight w:val="48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 xml:space="preserve">Результат исполнения бюджета (дефицит / </w:t>
            </w:r>
            <w:proofErr w:type="spellStart"/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профицит</w:t>
            </w:r>
            <w:proofErr w:type="spellEnd"/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450</w:t>
            </w:r>
          </w:p>
        </w:tc>
        <w:tc>
          <w:tcPr>
            <w:tcW w:w="1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-383 200,00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-1 374 178,59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1338" w:rsidRPr="00A21338" w:rsidRDefault="00A21338" w:rsidP="00A213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A21338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</w:tr>
    </w:tbl>
    <w:p w:rsidR="00A21338" w:rsidRDefault="00A21338"/>
    <w:p w:rsidR="00FD1D3C" w:rsidRDefault="00FD1D3C"/>
    <w:p w:rsidR="00D55199" w:rsidRPr="00822EFD" w:rsidRDefault="00D55199" w:rsidP="00D55199">
      <w:pPr>
        <w:spacing w:line="240" w:lineRule="auto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822EFD">
        <w:rPr>
          <w:sz w:val="18"/>
          <w:szCs w:val="18"/>
        </w:rPr>
        <w:t>Приложение № 3</w:t>
      </w:r>
    </w:p>
    <w:p w:rsidR="00D55199" w:rsidRPr="00822EFD" w:rsidRDefault="00D55199" w:rsidP="00D55199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822EFD">
        <w:rPr>
          <w:sz w:val="18"/>
          <w:szCs w:val="18"/>
        </w:rPr>
        <w:t xml:space="preserve">            </w:t>
      </w:r>
      <w:r w:rsidRPr="00822EFD">
        <w:rPr>
          <w:sz w:val="18"/>
          <w:szCs w:val="18"/>
        </w:rPr>
        <w:t xml:space="preserve">к Постановлению Администрации </w:t>
      </w:r>
    </w:p>
    <w:p w:rsidR="00D55199" w:rsidRPr="00822EFD" w:rsidRDefault="00D55199" w:rsidP="00D55199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822EFD">
        <w:rPr>
          <w:sz w:val="18"/>
          <w:szCs w:val="18"/>
        </w:rPr>
        <w:t xml:space="preserve">           </w:t>
      </w:r>
      <w:proofErr w:type="spellStart"/>
      <w:r w:rsidRPr="00822EFD">
        <w:rPr>
          <w:sz w:val="18"/>
          <w:szCs w:val="18"/>
        </w:rPr>
        <w:t>Золотодолинского</w:t>
      </w:r>
      <w:proofErr w:type="spellEnd"/>
      <w:r w:rsidRPr="00822EFD">
        <w:rPr>
          <w:sz w:val="18"/>
          <w:szCs w:val="18"/>
        </w:rPr>
        <w:t xml:space="preserve"> сельского поселения </w:t>
      </w:r>
    </w:p>
    <w:p w:rsidR="00D55199" w:rsidRPr="00822EFD" w:rsidRDefault="00D55199" w:rsidP="00D55199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="00822EFD">
        <w:rPr>
          <w:sz w:val="18"/>
          <w:szCs w:val="18"/>
        </w:rPr>
        <w:t xml:space="preserve">           </w:t>
      </w:r>
      <w:r w:rsidRPr="00822EFD">
        <w:rPr>
          <w:sz w:val="18"/>
          <w:szCs w:val="18"/>
        </w:rPr>
        <w:t xml:space="preserve">от  </w:t>
      </w:r>
      <w:r w:rsidR="00A11B20" w:rsidRPr="00822EFD">
        <w:rPr>
          <w:sz w:val="18"/>
          <w:szCs w:val="18"/>
        </w:rPr>
        <w:t>17</w:t>
      </w:r>
      <w:r w:rsidRPr="00822EFD">
        <w:rPr>
          <w:sz w:val="18"/>
          <w:szCs w:val="18"/>
        </w:rPr>
        <w:t>.04.201</w:t>
      </w:r>
      <w:r w:rsidR="00A11B20" w:rsidRPr="00822EFD">
        <w:rPr>
          <w:sz w:val="18"/>
          <w:szCs w:val="18"/>
        </w:rPr>
        <w:t>5</w:t>
      </w:r>
      <w:r w:rsidRPr="00822EFD">
        <w:rPr>
          <w:sz w:val="18"/>
          <w:szCs w:val="18"/>
        </w:rPr>
        <w:t xml:space="preserve">г.№ </w:t>
      </w:r>
      <w:r w:rsidR="00822EFD">
        <w:rPr>
          <w:sz w:val="18"/>
          <w:szCs w:val="18"/>
        </w:rPr>
        <w:t>21</w:t>
      </w:r>
    </w:p>
    <w:tbl>
      <w:tblPr>
        <w:tblW w:w="10372" w:type="dxa"/>
        <w:tblInd w:w="93" w:type="dxa"/>
        <w:tblLayout w:type="fixed"/>
        <w:tblLook w:val="0000"/>
      </w:tblPr>
      <w:tblGrid>
        <w:gridCol w:w="10372"/>
      </w:tblGrid>
      <w:tr w:rsidR="00D55199" w:rsidTr="001121A5">
        <w:trPr>
          <w:trHeight w:val="690"/>
        </w:trPr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55199" w:rsidRDefault="00D55199" w:rsidP="00D5519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102EA"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в 1 квартале 2015 года</w:t>
            </w:r>
          </w:p>
        </w:tc>
      </w:tr>
    </w:tbl>
    <w:p w:rsidR="00FD1D3C" w:rsidRDefault="00FD1D3C"/>
    <w:p w:rsidR="00FD1D3C" w:rsidRDefault="00FD1D3C"/>
    <w:tbl>
      <w:tblPr>
        <w:tblW w:w="9649" w:type="dxa"/>
        <w:tblInd w:w="99" w:type="dxa"/>
        <w:tblLook w:val="04A0"/>
      </w:tblPr>
      <w:tblGrid>
        <w:gridCol w:w="2419"/>
        <w:gridCol w:w="850"/>
        <w:gridCol w:w="1996"/>
        <w:gridCol w:w="1406"/>
        <w:gridCol w:w="1417"/>
        <w:gridCol w:w="1561"/>
      </w:tblGrid>
      <w:tr w:rsidR="00D55199" w:rsidRPr="00D55199" w:rsidTr="00D55199">
        <w:trPr>
          <w:trHeight w:val="270"/>
        </w:trPr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55199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55199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55199">
              <w:rPr>
                <w:rFonts w:ascii="Arial CYR" w:eastAsia="Times New Roman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55199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55199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55199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D55199" w:rsidRPr="00D55199" w:rsidTr="00D55199">
        <w:trPr>
          <w:trHeight w:val="240"/>
        </w:trPr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55199" w:rsidRPr="00D55199" w:rsidTr="00D55199">
        <w:trPr>
          <w:trHeight w:val="240"/>
        </w:trPr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55199" w:rsidRPr="00D55199" w:rsidTr="00D55199">
        <w:trPr>
          <w:trHeight w:val="225"/>
        </w:trPr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55199" w:rsidRPr="00D55199" w:rsidTr="00D55199">
        <w:trPr>
          <w:trHeight w:val="210"/>
        </w:trPr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55199" w:rsidRPr="00D55199" w:rsidTr="00D55199">
        <w:trPr>
          <w:trHeight w:val="240"/>
        </w:trPr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55199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55199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55199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55199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55199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55199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D55199" w:rsidRPr="00D55199" w:rsidTr="00D55199">
        <w:trPr>
          <w:trHeight w:val="360"/>
        </w:trPr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383 200,00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1 374 178,59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-990 978,59</w:t>
            </w:r>
          </w:p>
        </w:tc>
      </w:tr>
      <w:tr w:rsidR="00D55199" w:rsidRPr="00D55199" w:rsidTr="00D55199">
        <w:trPr>
          <w:trHeight w:val="240"/>
        </w:trPr>
        <w:tc>
          <w:tcPr>
            <w:tcW w:w="241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D55199" w:rsidRPr="00D55199" w:rsidTr="00D55199">
        <w:trPr>
          <w:trHeight w:val="360"/>
        </w:trPr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D55199" w:rsidRPr="00D55199" w:rsidTr="00D55199">
        <w:trPr>
          <w:trHeight w:val="240"/>
        </w:trPr>
        <w:tc>
          <w:tcPr>
            <w:tcW w:w="241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ind w:firstLineChars="200" w:firstLine="280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D55199" w:rsidRPr="00D55199" w:rsidTr="00D55199">
        <w:trPr>
          <w:trHeight w:val="28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5199">
              <w:rPr>
                <w:rFonts w:ascii="Arial" w:eastAsia="Times New Roman" w:hAnsi="Arial" w:cs="Arial"/>
                <w:sz w:val="14"/>
                <w:szCs w:val="14"/>
              </w:rPr>
              <w:t>источники внешнего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620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proofErr w:type="spellStart"/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-</w:t>
            </w:r>
          </w:p>
        </w:tc>
      </w:tr>
      <w:tr w:rsidR="00D55199" w:rsidRPr="00D55199" w:rsidTr="00D55199">
        <w:trPr>
          <w:trHeight w:val="259"/>
        </w:trPr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5199">
              <w:rPr>
                <w:rFonts w:ascii="Arial" w:eastAsia="Times New Roman" w:hAnsi="Arial" w:cs="Arial"/>
                <w:sz w:val="14"/>
                <w:szCs w:val="14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 </w:t>
            </w:r>
          </w:p>
        </w:tc>
      </w:tr>
      <w:tr w:rsidR="00D55199" w:rsidRPr="00D55199" w:rsidTr="00D55199">
        <w:trPr>
          <w:trHeight w:val="282"/>
        </w:trPr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5199">
              <w:rPr>
                <w:rFonts w:ascii="Arial" w:eastAsia="Times New Roman" w:hAnsi="Arial" w:cs="Arial"/>
                <w:sz w:val="14"/>
                <w:szCs w:val="14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00001050000000000000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383 200,00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1 374 178,59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-990 978,59</w:t>
            </w:r>
          </w:p>
        </w:tc>
      </w:tr>
      <w:tr w:rsidR="00D55199" w:rsidRPr="00D55199" w:rsidTr="00D55199">
        <w:trPr>
          <w:trHeight w:val="282"/>
        </w:trPr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5199">
              <w:rPr>
                <w:rFonts w:ascii="Arial" w:eastAsia="Times New Roman" w:hAnsi="Arial" w:cs="Arial"/>
                <w:sz w:val="14"/>
                <w:szCs w:val="14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00001050000000000500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-17 786 403,42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-422 990,69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D55199" w:rsidRPr="00D55199" w:rsidTr="00D55199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00001050200000000500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-17 786 403,42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-422 990,69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D55199" w:rsidRPr="00D55199" w:rsidTr="00D55199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00001050201000000510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-17 786 403,42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-422 990,69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D55199" w:rsidRPr="00D55199" w:rsidTr="00D55199">
        <w:trPr>
          <w:trHeight w:val="465"/>
        </w:trPr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00001050201100000510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-17 786 403,42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-422 990,69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D55199" w:rsidRPr="00D55199" w:rsidTr="00D55199">
        <w:trPr>
          <w:trHeight w:val="28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55199">
              <w:rPr>
                <w:rFonts w:ascii="Arial" w:eastAsia="Times New Roman" w:hAnsi="Arial" w:cs="Arial"/>
                <w:sz w:val="14"/>
                <w:szCs w:val="14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720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00001050000000000600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18 169 603,42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1 797 169,28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D55199" w:rsidRPr="00D55199" w:rsidTr="00D55199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720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00001050200000000600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18 169 603,42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1 797 169,28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D55199" w:rsidRPr="00D55199" w:rsidTr="00D55199">
        <w:trPr>
          <w:trHeight w:val="300"/>
        </w:trPr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720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00001050201000000610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18 169 603,42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1 797 169,28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  <w:tr w:rsidR="00D55199" w:rsidRPr="00D55199" w:rsidTr="00D55199">
        <w:trPr>
          <w:trHeight w:val="465"/>
        </w:trPr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720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00001050201100000610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18 169 603,42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1 797 169,28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199" w:rsidRPr="00D55199" w:rsidRDefault="00D55199" w:rsidP="00D551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55199">
              <w:rPr>
                <w:rFonts w:ascii="Arial CYR" w:eastAsia="Times New Roman" w:hAnsi="Arial CYR" w:cs="Arial CYR"/>
                <w:sz w:val="14"/>
                <w:szCs w:val="14"/>
              </w:rPr>
              <w:t>X</w:t>
            </w:r>
          </w:p>
        </w:tc>
      </w:tr>
    </w:tbl>
    <w:p w:rsidR="00FD1D3C" w:rsidRDefault="00FD1D3C"/>
    <w:p w:rsidR="00FD1D3C" w:rsidRDefault="00FD1D3C"/>
    <w:p w:rsidR="00FD1D3C" w:rsidRDefault="00FD1D3C"/>
    <w:tbl>
      <w:tblPr>
        <w:tblW w:w="0" w:type="auto"/>
        <w:tblInd w:w="-612" w:type="dxa"/>
        <w:tblLayout w:type="fixed"/>
        <w:tblLook w:val="0000"/>
      </w:tblPr>
      <w:tblGrid>
        <w:gridCol w:w="236"/>
        <w:gridCol w:w="236"/>
        <w:gridCol w:w="1120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193827" w:rsidRPr="00193827" w:rsidTr="00193827">
        <w:trPr>
          <w:trHeight w:val="2263"/>
        </w:trPr>
        <w:tc>
          <w:tcPr>
            <w:tcW w:w="236" w:type="dxa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93827" w:rsidRPr="00193827" w:rsidRDefault="00193827" w:rsidP="007545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827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3827" w:rsidRPr="00193827" w:rsidRDefault="00193827" w:rsidP="007545E2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КОДЫ</w:t>
            </w:r>
          </w:p>
        </w:tc>
      </w:tr>
      <w:tr w:rsidR="00193827" w:rsidRPr="00193827" w:rsidTr="00193827">
        <w:trPr>
          <w:trHeight w:val="536"/>
        </w:trPr>
        <w:tc>
          <w:tcPr>
            <w:tcW w:w="236" w:type="dxa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93827" w:rsidRPr="00193827" w:rsidRDefault="00193827" w:rsidP="007545E2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827" w:rsidRPr="00193827" w:rsidRDefault="00193827" w:rsidP="007545E2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0503160</w:t>
            </w:r>
          </w:p>
        </w:tc>
      </w:tr>
      <w:tr w:rsidR="00193827" w:rsidRPr="00193827" w:rsidTr="007545E2">
        <w:trPr>
          <w:trHeight w:val="240"/>
        </w:trPr>
        <w:tc>
          <w:tcPr>
            <w:tcW w:w="236" w:type="dxa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93827" w:rsidRPr="00193827" w:rsidRDefault="00193827" w:rsidP="00754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93827" w:rsidRPr="00193827" w:rsidRDefault="00193827" w:rsidP="00754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93827" w:rsidRPr="00193827" w:rsidRDefault="00193827" w:rsidP="00754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93827" w:rsidRPr="00193827" w:rsidRDefault="00193827" w:rsidP="007545E2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на 01 апреля 2015 г.</w:t>
            </w:r>
          </w:p>
        </w:tc>
        <w:tc>
          <w:tcPr>
            <w:tcW w:w="720" w:type="dxa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93827" w:rsidRPr="00193827" w:rsidRDefault="00193827" w:rsidP="007545E2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827" w:rsidRPr="00193827" w:rsidRDefault="00193827" w:rsidP="00754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01.04.2015</w:t>
            </w:r>
          </w:p>
        </w:tc>
      </w:tr>
      <w:tr w:rsidR="00193827" w:rsidRPr="00193827" w:rsidTr="007545E2">
        <w:trPr>
          <w:trHeight w:val="583"/>
        </w:trPr>
        <w:tc>
          <w:tcPr>
            <w:tcW w:w="2880" w:type="dxa"/>
            <w:gridSpan w:val="4"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193827" w:rsidRPr="00193827" w:rsidRDefault="00193827" w:rsidP="007545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Золотодолинское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193827" w:rsidRPr="00193827" w:rsidRDefault="00193827" w:rsidP="007545E2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827" w:rsidRPr="00193827" w:rsidRDefault="00193827" w:rsidP="007545E2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79612961</w:t>
            </w:r>
          </w:p>
        </w:tc>
      </w:tr>
      <w:tr w:rsidR="00193827" w:rsidRPr="00193827" w:rsidTr="007545E2">
        <w:trPr>
          <w:trHeight w:val="356"/>
        </w:trPr>
        <w:tc>
          <w:tcPr>
            <w:tcW w:w="2880" w:type="dxa"/>
            <w:gridSpan w:val="4"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827" w:rsidRPr="00193827" w:rsidRDefault="00193827" w:rsidP="0075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93827" w:rsidRPr="00193827" w:rsidRDefault="00193827" w:rsidP="007545E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827" w:rsidRPr="00193827" w:rsidRDefault="00193827" w:rsidP="00754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827" w:rsidRPr="00193827" w:rsidTr="007545E2">
        <w:trPr>
          <w:trHeight w:val="450"/>
        </w:trPr>
        <w:tc>
          <w:tcPr>
            <w:tcW w:w="2880" w:type="dxa"/>
            <w:gridSpan w:val="4"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827" w:rsidRPr="00193827" w:rsidRDefault="00193827" w:rsidP="00754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Золотодолинского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93827" w:rsidRPr="00193827" w:rsidRDefault="00193827" w:rsidP="007545E2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по ОКАТО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827" w:rsidRPr="00193827" w:rsidRDefault="00193827" w:rsidP="007545E2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05230000008</w:t>
            </w:r>
          </w:p>
        </w:tc>
      </w:tr>
      <w:tr w:rsidR="00193827" w:rsidRPr="00193827" w:rsidTr="007545E2">
        <w:trPr>
          <w:trHeight w:val="240"/>
        </w:trPr>
        <w:tc>
          <w:tcPr>
            <w:tcW w:w="2880" w:type="dxa"/>
            <w:gridSpan w:val="4"/>
            <w:vMerge w:val="restart"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Наименование органа</w:t>
            </w:r>
            <w:proofErr w:type="gramStart"/>
            <w:r w:rsidRPr="001938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93827">
              <w:rPr>
                <w:rFonts w:ascii="Times New Roman" w:hAnsi="Times New Roman" w:cs="Times New Roman"/>
              </w:rPr>
              <w:t xml:space="preserve">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93827" w:rsidRPr="00193827" w:rsidRDefault="00193827" w:rsidP="0075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93827" w:rsidRPr="00193827" w:rsidRDefault="00193827" w:rsidP="007545E2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827" w:rsidRPr="00193827" w:rsidRDefault="00193827" w:rsidP="00754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827" w:rsidRPr="00193827" w:rsidTr="007545E2">
        <w:trPr>
          <w:trHeight w:val="300"/>
        </w:trPr>
        <w:tc>
          <w:tcPr>
            <w:tcW w:w="2880" w:type="dxa"/>
            <w:gridSpan w:val="4"/>
            <w:vMerge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93827" w:rsidRPr="00193827" w:rsidRDefault="00193827" w:rsidP="0075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193827" w:rsidRPr="00193827" w:rsidRDefault="00193827" w:rsidP="007545E2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827" w:rsidRPr="00193827" w:rsidRDefault="00193827" w:rsidP="00754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827" w:rsidRPr="00193827" w:rsidTr="007545E2">
        <w:trPr>
          <w:trHeight w:val="225"/>
        </w:trPr>
        <w:tc>
          <w:tcPr>
            <w:tcW w:w="1592" w:type="dxa"/>
            <w:gridSpan w:val="3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827" w:rsidRPr="00193827" w:rsidRDefault="00193827" w:rsidP="00754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827" w:rsidRPr="00193827" w:rsidRDefault="00193827" w:rsidP="007545E2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 </w:t>
            </w:r>
          </w:p>
        </w:tc>
      </w:tr>
      <w:tr w:rsidR="00193827" w:rsidRPr="00193827" w:rsidTr="007545E2">
        <w:trPr>
          <w:trHeight w:val="225"/>
        </w:trPr>
        <w:tc>
          <w:tcPr>
            <w:tcW w:w="2880" w:type="dxa"/>
            <w:gridSpan w:val="4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93827" w:rsidRPr="00193827" w:rsidRDefault="00193827" w:rsidP="007545E2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3827" w:rsidRPr="00193827" w:rsidRDefault="00193827" w:rsidP="007545E2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0503120</w:t>
            </w:r>
          </w:p>
        </w:tc>
      </w:tr>
      <w:tr w:rsidR="00193827" w:rsidRPr="00193827" w:rsidTr="007545E2">
        <w:trPr>
          <w:trHeight w:val="225"/>
        </w:trPr>
        <w:tc>
          <w:tcPr>
            <w:tcW w:w="236" w:type="dxa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93827" w:rsidRPr="00193827" w:rsidRDefault="00193827" w:rsidP="0075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193827" w:rsidRPr="00193827" w:rsidRDefault="00193827" w:rsidP="007545E2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827" w:rsidRPr="00193827" w:rsidRDefault="00193827" w:rsidP="007545E2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93827" w:rsidRPr="00193827" w:rsidRDefault="00193827" w:rsidP="00193827">
      <w:pPr>
        <w:jc w:val="center"/>
        <w:rPr>
          <w:rFonts w:ascii="Times New Roman" w:hAnsi="Times New Roman" w:cs="Times New Roman"/>
          <w:b/>
        </w:rPr>
      </w:pPr>
    </w:p>
    <w:p w:rsidR="00193827" w:rsidRPr="00193827" w:rsidRDefault="00193827" w:rsidP="0019382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93827">
        <w:rPr>
          <w:rFonts w:ascii="Times New Roman" w:hAnsi="Times New Roman" w:cs="Times New Roman"/>
        </w:rPr>
        <w:t xml:space="preserve">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Приморского края на 2015 год был утвержден Решением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18 декабря 2014 года № 28 « о бюджете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на 2015 год и плановый период 2016-2017 годов», по доходам  в сумме 5 984 800,00 рублей, по расходам в сумме 5 984 800,00 рублей.</w:t>
      </w:r>
      <w:proofErr w:type="gramEnd"/>
    </w:p>
    <w:p w:rsidR="00193827" w:rsidRPr="00193827" w:rsidRDefault="00193827" w:rsidP="0019382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ходе исполнения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 в утвержденные доходы и расходы за первый квартал 2015 года вносились изменения и уточнения в соответствии со следующими  Решениями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поселения: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17 марта 2015 года № 1 «О внесении изменений в решение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18.12.2014г №28 «о бюджете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на 2015 год и плановый период 2016 и 2017годов»»;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lastRenderedPageBreak/>
        <w:tab/>
      </w:r>
      <w:proofErr w:type="gramStart"/>
      <w:r w:rsidRPr="00193827">
        <w:rPr>
          <w:rFonts w:ascii="Times New Roman" w:hAnsi="Times New Roman" w:cs="Times New Roman"/>
        </w:rPr>
        <w:t xml:space="preserve">С учетом уточнений плановые показатели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на 01 апреля 2015 года составили по доходам в сумме 17 786 403 рубля 42 копейки, по расходам в сумме 18 169 603 рубля 42 копейки, дефицит бюджета был образован в результате остатков денежных средств по состоянию на 01 января 2015 года в сумме 383 200 рублей.</w:t>
      </w:r>
      <w:proofErr w:type="gramEnd"/>
    </w:p>
    <w:p w:rsidR="00193827" w:rsidRPr="00193827" w:rsidRDefault="00193827" w:rsidP="0019382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93827">
        <w:rPr>
          <w:rFonts w:ascii="Times New Roman" w:hAnsi="Times New Roman" w:cs="Times New Roman"/>
          <w:b/>
        </w:rPr>
        <w:t xml:space="preserve">Д О Х О Д </w:t>
      </w:r>
      <w:proofErr w:type="gramStart"/>
      <w:r w:rsidRPr="00193827">
        <w:rPr>
          <w:rFonts w:ascii="Times New Roman" w:hAnsi="Times New Roman" w:cs="Times New Roman"/>
          <w:b/>
        </w:rPr>
        <w:t>Ы</w:t>
      </w:r>
      <w:proofErr w:type="gramEnd"/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течение первого квартала 2015 года в 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Партизанского муниципального района   поступили доходы в сумме  1 032 913 рублей 99 копеек,  из них: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- безвозмездные поступления составили 805 660 рублей, из них: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дотации бюджетам поселений на выравнивание бюджетной обеспеченности поступили в сумме 721 166,00 рублей;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субвенции бюджетам поселений на осуществление первичного воинского учета поступили в  сумме 84 494,00 рубля;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- налоговые и неналоговые доходы бюджета поселения  за первый квартал 2015 года поступили в сумме 227 253 рубля 99 копеек.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Из общей суммы поступивших доходов в Департамент дорожного хозяйства Приморского края были возвращены денежные средства, имеющие целевое назначение прошлых лет в размере 609 923 рубля 30 копеек.</w:t>
      </w:r>
    </w:p>
    <w:p w:rsidR="00193827" w:rsidRPr="00193827" w:rsidRDefault="00193827" w:rsidP="00193827">
      <w:pPr>
        <w:jc w:val="center"/>
        <w:rPr>
          <w:rFonts w:ascii="Times New Roman" w:hAnsi="Times New Roman" w:cs="Times New Roman"/>
          <w:b/>
        </w:rPr>
      </w:pPr>
      <w:proofErr w:type="gramStart"/>
      <w:r w:rsidRPr="00193827">
        <w:rPr>
          <w:rFonts w:ascii="Times New Roman" w:hAnsi="Times New Roman" w:cs="Times New Roman"/>
          <w:b/>
        </w:rPr>
        <w:t>Р</w:t>
      </w:r>
      <w:proofErr w:type="gramEnd"/>
      <w:r w:rsidRPr="00193827">
        <w:rPr>
          <w:rFonts w:ascii="Times New Roman" w:hAnsi="Times New Roman" w:cs="Times New Roman"/>
          <w:b/>
        </w:rPr>
        <w:t xml:space="preserve"> А С Х О Д Ы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За первый квартал 2015 года расходы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составили: 1 797 169 рублей 28 копеек из них по разделам: 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Плановая и фактическая численность составляет 1 единицу.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расходы на заработную плату составили 85 875 рублей 69 копеек, начисления на оплату труда -79 984 рубля 26 копеек. 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Количество штатных единиц составляет </w:t>
      </w:r>
      <w:proofErr w:type="gramStart"/>
      <w:r w:rsidRPr="00193827">
        <w:rPr>
          <w:rFonts w:ascii="Times New Roman" w:hAnsi="Times New Roman" w:cs="Times New Roman"/>
        </w:rPr>
        <w:t>4,5</w:t>
      </w:r>
      <w:proofErr w:type="gramEnd"/>
      <w:r w:rsidRPr="00193827">
        <w:rPr>
          <w:rFonts w:ascii="Times New Roman" w:hAnsi="Times New Roman" w:cs="Times New Roman"/>
        </w:rPr>
        <w:t xml:space="preserve"> из которых 0,5 единицы предусмотрено на должность уборщика служебных помещений.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lastRenderedPageBreak/>
        <w:t>Фактическая численность составляет 4, из которых 3 специалиста, 1 уборщик служебных помещений.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Всего расходы составили 729 042 рубля 45 копеек, из них: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заработная плата (211) – 364 722,04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оплата суточных в командировке (212) -0,00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начисления на оплату труда (213) – 269 625,77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оплата услуг связи (221) – 22 052,01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коммунальные услуги (223) – 28 049,95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услуги по содержанию имущества (225)- 3 318,56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прочие работы, услуги (226) -  18 297,50 </w:t>
      </w:r>
      <w:proofErr w:type="gramStart"/>
      <w:r w:rsidRPr="00193827">
        <w:rPr>
          <w:rFonts w:ascii="Times New Roman" w:hAnsi="Times New Roman" w:cs="Times New Roman"/>
        </w:rPr>
        <w:t xml:space="preserve">( </w:t>
      </w:r>
      <w:proofErr w:type="gramEnd"/>
      <w:r w:rsidRPr="00193827">
        <w:rPr>
          <w:rFonts w:ascii="Times New Roman" w:hAnsi="Times New Roman" w:cs="Times New Roman"/>
        </w:rPr>
        <w:t xml:space="preserve">оплата сопровождения программы </w:t>
      </w:r>
      <w:proofErr w:type="spellStart"/>
      <w:r w:rsidRPr="00193827">
        <w:rPr>
          <w:rFonts w:ascii="Times New Roman" w:hAnsi="Times New Roman" w:cs="Times New Roman"/>
        </w:rPr>
        <w:t>Такском</w:t>
      </w:r>
      <w:proofErr w:type="spellEnd"/>
      <w:r w:rsidRPr="00193827">
        <w:rPr>
          <w:rFonts w:ascii="Times New Roman" w:hAnsi="Times New Roman" w:cs="Times New Roman"/>
        </w:rPr>
        <w:t>, БЭСТ)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-  прочие расходы (290) составили 3 323,62 из них: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транспортного налога, налога на имущество, земельного налога, плата за загрязнение окружающей среды 2 804 рубля 05 копеек 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оплата членского взноса в совет муниципальных образований Приморского края составила 519,57 рублей.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увеличение стоимости основных средств (310) - 0,00 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-  увеличение стоимости материальных запасов (340) -  19 603 (приобретение ГСМ)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>Другие общегосударственные вопросы раздел, подраздел 0113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По данному разделу были проведены расходы по выплате компенсации за февраль, март 2015 года сотрудникам ликвидированного подведомственного муниципального учреждения. Расходы составили 76 469 рублей 20 копеек.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Мобилизационная и вневойсковая подготовка раздел, подраздел 0203 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 где </w:t>
      </w:r>
      <w:proofErr w:type="gramStart"/>
      <w:r w:rsidRPr="00193827">
        <w:rPr>
          <w:rFonts w:ascii="Times New Roman" w:hAnsi="Times New Roman" w:cs="Times New Roman"/>
        </w:rPr>
        <w:t>отсутствуют  военные комиссариаты за  первый квартал 2015 года  составили</w:t>
      </w:r>
      <w:proofErr w:type="gramEnd"/>
      <w:r w:rsidRPr="00193827">
        <w:rPr>
          <w:rFonts w:ascii="Times New Roman" w:hAnsi="Times New Roman" w:cs="Times New Roman"/>
        </w:rPr>
        <w:t xml:space="preserve"> 46 439 рублей 04 копейки, </w:t>
      </w:r>
    </w:p>
    <w:p w:rsidR="00193827" w:rsidRPr="00193827" w:rsidRDefault="00193827" w:rsidP="0019382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Из них на заработную плату израсходовано 36 480 рублей, начисления на оплату труда составили 9 959 рублей 04 копейки.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  <w:b/>
          <w:i/>
          <w:u w:val="single"/>
        </w:rPr>
        <w:t>Обеспечение пожарной безопасности раздел, подраздел 0310</w:t>
      </w:r>
    </w:p>
    <w:p w:rsidR="00193827" w:rsidRPr="00193827" w:rsidRDefault="00193827" w:rsidP="00193827">
      <w:pPr>
        <w:spacing w:line="360" w:lineRule="auto"/>
        <w:ind w:right="386"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</w:rPr>
        <w:lastRenderedPageBreak/>
        <w:tab/>
        <w:t xml:space="preserve"> Администрацией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поселения по данному разделу разработана и утверждена муниципальная программа « Обеспечение пожарной безопасности в </w:t>
      </w:r>
      <w:proofErr w:type="spellStart"/>
      <w:r w:rsidRPr="00193827">
        <w:rPr>
          <w:rFonts w:ascii="Times New Roman" w:hAnsi="Times New Roman" w:cs="Times New Roman"/>
        </w:rPr>
        <w:t>Золотодолинском</w:t>
      </w:r>
      <w:proofErr w:type="spellEnd"/>
      <w:r w:rsidRPr="00193827">
        <w:rPr>
          <w:rFonts w:ascii="Times New Roman" w:hAnsi="Times New Roman" w:cs="Times New Roman"/>
        </w:rPr>
        <w:t xml:space="preserve"> сельском поселении»,  по которой за первый квартал 2015 года израсходовано 16 000 рублей на приобретение воздуходувного устройства.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>Жилищное хозяйство раздел, подраздел 0501:</w:t>
      </w:r>
    </w:p>
    <w:p w:rsidR="00193827" w:rsidRPr="00193827" w:rsidRDefault="00193827" w:rsidP="00193827">
      <w:pPr>
        <w:spacing w:line="360" w:lineRule="auto"/>
        <w:ind w:right="386"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>За первый квартал 2015 года по данному разделу расходы составили 44 502  рубля 93 копейки, из которых 43 004 рубля 65 копеек оплачено в фонд капитального ремонта многоквартирных домов.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Благоустройство раздел, подраздел 0503: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93827">
        <w:rPr>
          <w:rFonts w:ascii="Times New Roman" w:hAnsi="Times New Roman" w:cs="Times New Roman"/>
        </w:rPr>
        <w:t>По данному разделу за первый квартал 2015 года расходы не производились.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 Культура раздел, подраздел 0801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Расходы по данному учреждению составили 718 855 рублей 72 копейки из них: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По кодам    211 «Заработная плата» - 237 354 </w:t>
      </w:r>
      <w:proofErr w:type="spellStart"/>
      <w:r w:rsidRPr="00193827">
        <w:rPr>
          <w:rFonts w:ascii="Times New Roman" w:hAnsi="Times New Roman" w:cs="Times New Roman"/>
        </w:rPr>
        <w:t>руб</w:t>
      </w:r>
      <w:proofErr w:type="spellEnd"/>
      <w:r w:rsidRPr="00193827">
        <w:rPr>
          <w:rFonts w:ascii="Times New Roman" w:hAnsi="Times New Roman" w:cs="Times New Roman"/>
        </w:rPr>
        <w:t xml:space="preserve"> 14 коп 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212 «Прочие выплаты» - 0,00 </w:t>
      </w:r>
      <w:proofErr w:type="spellStart"/>
      <w:r w:rsidRPr="00193827">
        <w:rPr>
          <w:rFonts w:ascii="Times New Roman" w:hAnsi="Times New Roman" w:cs="Times New Roman"/>
        </w:rPr>
        <w:t>руб</w:t>
      </w:r>
      <w:proofErr w:type="spellEnd"/>
      <w:r w:rsidRPr="00193827">
        <w:rPr>
          <w:rFonts w:ascii="Times New Roman" w:hAnsi="Times New Roman" w:cs="Times New Roman"/>
        </w:rPr>
        <w:t>;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213 «Начисления на оплату труда» - 40 838 </w:t>
      </w:r>
      <w:proofErr w:type="spellStart"/>
      <w:r w:rsidRPr="00193827">
        <w:rPr>
          <w:rFonts w:ascii="Times New Roman" w:hAnsi="Times New Roman" w:cs="Times New Roman"/>
        </w:rPr>
        <w:t>руб</w:t>
      </w:r>
      <w:proofErr w:type="spellEnd"/>
      <w:r w:rsidRPr="00193827">
        <w:rPr>
          <w:rFonts w:ascii="Times New Roman" w:hAnsi="Times New Roman" w:cs="Times New Roman"/>
        </w:rPr>
        <w:t xml:space="preserve"> 40 коп 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221 «Услуги связи» - 9 056 </w:t>
      </w:r>
      <w:proofErr w:type="spellStart"/>
      <w:r w:rsidRPr="00193827">
        <w:rPr>
          <w:rFonts w:ascii="Times New Roman" w:hAnsi="Times New Roman" w:cs="Times New Roman"/>
        </w:rPr>
        <w:t>руб</w:t>
      </w:r>
      <w:proofErr w:type="spellEnd"/>
      <w:r w:rsidRPr="00193827">
        <w:rPr>
          <w:rFonts w:ascii="Times New Roman" w:hAnsi="Times New Roman" w:cs="Times New Roman"/>
        </w:rPr>
        <w:t xml:space="preserve"> 95 коп. 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223 «Коммунальные услуги» - 357 828 </w:t>
      </w:r>
      <w:proofErr w:type="spellStart"/>
      <w:r w:rsidRPr="00193827">
        <w:rPr>
          <w:rFonts w:ascii="Times New Roman" w:hAnsi="Times New Roman" w:cs="Times New Roman"/>
        </w:rPr>
        <w:t>руб</w:t>
      </w:r>
      <w:proofErr w:type="spellEnd"/>
      <w:r w:rsidRPr="00193827">
        <w:rPr>
          <w:rFonts w:ascii="Times New Roman" w:hAnsi="Times New Roman" w:cs="Times New Roman"/>
        </w:rPr>
        <w:t xml:space="preserve"> 60 коп. 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225 «Услуги по содержанию имущества» - 3 929 </w:t>
      </w:r>
      <w:proofErr w:type="spellStart"/>
      <w:r w:rsidRPr="00193827">
        <w:rPr>
          <w:rFonts w:ascii="Times New Roman" w:hAnsi="Times New Roman" w:cs="Times New Roman"/>
        </w:rPr>
        <w:t>руб</w:t>
      </w:r>
      <w:proofErr w:type="spellEnd"/>
      <w:r w:rsidRPr="00193827">
        <w:rPr>
          <w:rFonts w:ascii="Times New Roman" w:hAnsi="Times New Roman" w:cs="Times New Roman"/>
        </w:rPr>
        <w:t xml:space="preserve"> 60 коп. 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226 «Прочие работы, услуги» - 54 819 </w:t>
      </w:r>
      <w:proofErr w:type="spellStart"/>
      <w:r w:rsidRPr="00193827">
        <w:rPr>
          <w:rFonts w:ascii="Times New Roman" w:hAnsi="Times New Roman" w:cs="Times New Roman"/>
        </w:rPr>
        <w:t>руб</w:t>
      </w:r>
      <w:proofErr w:type="spellEnd"/>
      <w:r w:rsidRPr="00193827">
        <w:rPr>
          <w:rFonts w:ascii="Times New Roman" w:hAnsi="Times New Roman" w:cs="Times New Roman"/>
        </w:rPr>
        <w:t xml:space="preserve"> 03 коп.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290 «Прочие расходы» - 8 485 руб. 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310 «Увеличение стоимости основных средств» - 0,00 руб. 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340 «Увеличение стоимости материальных запасов» - 6 544,00 руб. </w:t>
      </w: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</w:p>
    <w:p w:rsidR="00193827" w:rsidRPr="00193827" w:rsidRDefault="00193827" w:rsidP="00193827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                          Главный бухгалтер     </w:t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  <w:t>Н.А.Бойчук</w:t>
      </w:r>
    </w:p>
    <w:p w:rsidR="00FD1D3C" w:rsidRDefault="00FD1D3C"/>
    <w:sectPr w:rsidR="00FD1D3C" w:rsidSect="00193827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FD1D3C"/>
    <w:rsid w:val="000B5740"/>
    <w:rsid w:val="000C6D6D"/>
    <w:rsid w:val="00193827"/>
    <w:rsid w:val="003350B5"/>
    <w:rsid w:val="006112BE"/>
    <w:rsid w:val="00822EFD"/>
    <w:rsid w:val="00A11B20"/>
    <w:rsid w:val="00A21338"/>
    <w:rsid w:val="00BF098B"/>
    <w:rsid w:val="00C538D1"/>
    <w:rsid w:val="00D55199"/>
    <w:rsid w:val="00EC1F2A"/>
    <w:rsid w:val="00FD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2A"/>
  </w:style>
  <w:style w:type="paragraph" w:styleId="1">
    <w:name w:val="heading 1"/>
    <w:basedOn w:val="a"/>
    <w:next w:val="a"/>
    <w:link w:val="10"/>
    <w:qFormat/>
    <w:rsid w:val="00A11B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B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A11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11B2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5513</Words>
  <Characters>31429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2015-05-12T01:16:00Z</dcterms:created>
  <dcterms:modified xsi:type="dcterms:W3CDTF">2015-05-20T05:31:00Z</dcterms:modified>
</cp:coreProperties>
</file>