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91" w:rsidRDefault="00513D91" w:rsidP="00513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513D91" w:rsidRPr="004C663E" w:rsidRDefault="00513D91" w:rsidP="004C663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к проекту  муниципального правового акта «О  бюджете Золотодолинского сельского поселения на 2016 год </w:t>
      </w:r>
      <w:r w:rsidRPr="004C663E">
        <w:rPr>
          <w:rFonts w:ascii="Times New Roman" w:hAnsi="Times New Roman" w:cs="Times New Roman"/>
          <w:spacing w:val="-2"/>
          <w:sz w:val="18"/>
          <w:szCs w:val="18"/>
        </w:rPr>
        <w:t>и плановый период 2017 и 2018 годов»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В 2016 – 2018 годах решение задач социально-экономического развития будет осуществляться в условиях преемственности курса бюджетной </w:t>
      </w:r>
      <w:proofErr w:type="gramStart"/>
      <w:r w:rsidRPr="004C663E">
        <w:rPr>
          <w:rFonts w:ascii="Times New Roman" w:hAnsi="Times New Roman" w:cs="Times New Roman"/>
          <w:sz w:val="18"/>
          <w:szCs w:val="18"/>
        </w:rPr>
        <w:t xml:space="preserve">политики </w:t>
      </w:r>
      <w:bookmarkStart w:id="0" w:name="OLE_LINK1"/>
      <w:bookmarkStart w:id="1" w:name="OLE_LINK3"/>
      <w:r w:rsidRPr="004C663E">
        <w:rPr>
          <w:rFonts w:ascii="Times New Roman" w:hAnsi="Times New Roman" w:cs="Times New Roman"/>
          <w:sz w:val="18"/>
          <w:szCs w:val="18"/>
        </w:rPr>
        <w:t>на обеспечение</w:t>
      </w:r>
      <w:proofErr w:type="gramEnd"/>
      <w:r w:rsidRPr="004C663E">
        <w:rPr>
          <w:rFonts w:ascii="Times New Roman" w:hAnsi="Times New Roman" w:cs="Times New Roman"/>
          <w:sz w:val="18"/>
          <w:szCs w:val="18"/>
        </w:rPr>
        <w:t xml:space="preserve"> долгосрочной сбалансированности и устойчивости </w:t>
      </w:r>
      <w:bookmarkEnd w:id="0"/>
      <w:bookmarkEnd w:id="1"/>
      <w:r w:rsidRPr="004C663E">
        <w:rPr>
          <w:rFonts w:ascii="Times New Roman" w:hAnsi="Times New Roman" w:cs="Times New Roman"/>
          <w:sz w:val="18"/>
          <w:szCs w:val="18"/>
        </w:rPr>
        <w:t xml:space="preserve"> бюджета Золотодолинского сельского поселения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В 2016 – 2018 годах будет продолжена реализация потенциала повышения эффективности бюджетных расходов.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4C663E">
        <w:rPr>
          <w:rFonts w:ascii="Times New Roman" w:eastAsia="Calibri" w:hAnsi="Times New Roman" w:cs="Times New Roman"/>
          <w:sz w:val="18"/>
          <w:szCs w:val="18"/>
        </w:rPr>
        <w:t xml:space="preserve">      Основными целями бюджетной политики на 2016 год и среднесрочную перспективу являются: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обеспечение условий для исполнения решения бюджета на 2016 – 2018 годы</w:t>
      </w:r>
      <w:proofErr w:type="gramStart"/>
      <w:r w:rsidRPr="004C663E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создание условий для оказания качественных муниципальных услуг;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обеспечение прозрачности и открытости бюджетного процесса.</w:t>
      </w:r>
    </w:p>
    <w:tbl>
      <w:tblPr>
        <w:tblpPr w:leftFromText="180" w:rightFromText="180" w:vertAnchor="text" w:horzAnchor="margin" w:tblpY="-18"/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347"/>
      </w:tblGrid>
      <w:tr w:rsidR="00513D91" w:rsidRPr="004C663E" w:rsidTr="00513D91">
        <w:trPr>
          <w:trHeight w:val="335"/>
        </w:trPr>
        <w:tc>
          <w:tcPr>
            <w:tcW w:w="347" w:type="dxa"/>
          </w:tcPr>
          <w:p w:rsidR="00513D91" w:rsidRPr="004C663E" w:rsidRDefault="00513D91" w:rsidP="004C663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Бюджет поселения на 2016 год сформирован по доходам в сумме 5 920,0 тысяч рублей, расходам 5 920 тысяч рублей. Дефицит бюджета на 2016 год отсутствует.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Доходы бюджета поселения складываются из налоговых доходов, неналоговых доходов и доходов от предпринимательской и иной приносящей доход деятельности.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   1) прогнозируемый общий объем доходов бюджета сельского поселения на 2017 год – в сумме 5 874,5 тыс. рублей и на 2018 год в сумме 5 866,9 тыс. рублей;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bCs/>
          <w:sz w:val="18"/>
          <w:szCs w:val="18"/>
        </w:rPr>
      </w:pPr>
      <w:r w:rsidRPr="004C663E">
        <w:rPr>
          <w:bCs/>
          <w:sz w:val="18"/>
          <w:szCs w:val="18"/>
        </w:rPr>
        <w:t xml:space="preserve">2)общий объем расходов бюджета сельского поселения на 2017 год в сумме  5 874,5  тысяч рублей, в том числе условно утвержденные расходы в сумме  143,3  тысячи рублей, на 2018 год в сумме 5 866,9 тысяч рублей, в том числе условно утвержденные расходы 279,4  тысяч рублей.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663E">
        <w:rPr>
          <w:rFonts w:ascii="Times New Roman" w:hAnsi="Times New Roman" w:cs="Times New Roman"/>
          <w:sz w:val="18"/>
          <w:szCs w:val="18"/>
        </w:rPr>
        <w:t>Объем средств дотаций на выравнивание уровня бюджетной обеспеченности из краевого и районного бюджетов на 2016 год составляет 4 327, 00 тысяч рублей.</w:t>
      </w:r>
      <w:proofErr w:type="gramEnd"/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Общий объем расходной части бюджета на 2016 год составляет 5 920 тысяч рублей.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Расходы на содержание главы поселения и аппарата администрации составляют 2 597,0 тысячи рублей.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Расходы на содержание МКУК Золотодолинского сельского поселения составили 2 610,0 тысяч рублей.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Расходы на осуществление первичного воинского учета на территориях где отсутствуют военные комиссариаты, составили 232,0 тысячи рублей.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Расходы на Муниципальную программу «Обеспечение пожарной безопасности в </w:t>
      </w:r>
      <w:proofErr w:type="spellStart"/>
      <w:r w:rsidRPr="004C663E">
        <w:rPr>
          <w:rFonts w:ascii="Times New Roman" w:hAnsi="Times New Roman" w:cs="Times New Roman"/>
          <w:sz w:val="18"/>
          <w:szCs w:val="18"/>
        </w:rPr>
        <w:t>Золотодолинском</w:t>
      </w:r>
      <w:proofErr w:type="spellEnd"/>
      <w:r w:rsidRPr="004C663E">
        <w:rPr>
          <w:rFonts w:ascii="Times New Roman" w:hAnsi="Times New Roman" w:cs="Times New Roman"/>
          <w:sz w:val="18"/>
          <w:szCs w:val="18"/>
        </w:rPr>
        <w:t xml:space="preserve"> сельском поселении» составляют 30,0 тысяч рублей.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Расходы на Муниципальную программу « Уличное освещение Золотодолинского сельского поселения на 2015-2017 годы» составляют 20,0 тысяч рублей.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     Расходы на Муниципальную программу «Благоустройство в </w:t>
      </w:r>
      <w:proofErr w:type="spellStart"/>
      <w:r w:rsidRPr="004C663E">
        <w:rPr>
          <w:rFonts w:ascii="Times New Roman" w:hAnsi="Times New Roman" w:cs="Times New Roman"/>
          <w:sz w:val="18"/>
          <w:szCs w:val="18"/>
        </w:rPr>
        <w:t>Золотодолинском</w:t>
      </w:r>
      <w:proofErr w:type="spellEnd"/>
      <w:r w:rsidRPr="004C663E">
        <w:rPr>
          <w:rFonts w:ascii="Times New Roman" w:hAnsi="Times New Roman" w:cs="Times New Roman"/>
          <w:sz w:val="18"/>
          <w:szCs w:val="18"/>
        </w:rPr>
        <w:t xml:space="preserve"> сельском поселении» составили 431,0 тысяча рублей.</w:t>
      </w:r>
    </w:p>
    <w:p w:rsidR="00513D91" w:rsidRPr="004C663E" w:rsidRDefault="004C663E" w:rsidP="004C66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Глава Золотодолинского </w:t>
      </w:r>
    </w:p>
    <w:p w:rsidR="00513D91" w:rsidRPr="004C663E" w:rsidRDefault="004C663E" w:rsidP="004C663E">
      <w:pPr>
        <w:spacing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сельского поселения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13D91" w:rsidRPr="004C663E">
        <w:rPr>
          <w:rFonts w:ascii="Times New Roman" w:hAnsi="Times New Roman" w:cs="Times New Roman"/>
          <w:sz w:val="18"/>
          <w:szCs w:val="18"/>
        </w:rPr>
        <w:t>М.И.Матвеенко</w:t>
      </w:r>
      <w:proofErr w:type="spellEnd"/>
      <w:r w:rsidR="00513D91" w:rsidRPr="004C66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D14A3B" w:rsidRDefault="00D14A3B" w:rsidP="00D14A3B">
      <w:pPr>
        <w:spacing w:line="360" w:lineRule="auto"/>
        <w:ind w:right="-1"/>
        <w:jc w:val="both"/>
        <w:rPr>
          <w:sz w:val="18"/>
          <w:szCs w:val="18"/>
        </w:rPr>
      </w:pPr>
    </w:p>
    <w:p w:rsidR="00D14A3B" w:rsidRPr="00D14A3B" w:rsidRDefault="00D14A3B" w:rsidP="00D14A3B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D14A3B" w:rsidRDefault="00513D91" w:rsidP="004C6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930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2409"/>
        <w:gridCol w:w="1419"/>
        <w:gridCol w:w="3543"/>
        <w:gridCol w:w="1560"/>
        <w:gridCol w:w="282"/>
        <w:gridCol w:w="533"/>
        <w:gridCol w:w="35"/>
        <w:gridCol w:w="1157"/>
        <w:gridCol w:w="850"/>
      </w:tblGrid>
      <w:tr w:rsidR="00513D91" w:rsidRPr="00D14A3B" w:rsidTr="00B84A56">
        <w:trPr>
          <w:gridBefore w:val="1"/>
          <w:gridAfter w:val="4"/>
          <w:wBefore w:w="142" w:type="dxa"/>
          <w:wAfter w:w="2575" w:type="dxa"/>
          <w:cantSplit/>
          <w:trHeight w:val="1141"/>
        </w:trPr>
        <w:tc>
          <w:tcPr>
            <w:tcW w:w="9213" w:type="dxa"/>
            <w:gridSpan w:val="5"/>
          </w:tcPr>
          <w:p w:rsidR="00513D91" w:rsidRPr="00D14A3B" w:rsidRDefault="00513D91" w:rsidP="00B84A56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14A3B">
              <w:rPr>
                <w:sz w:val="24"/>
                <w:szCs w:val="24"/>
              </w:rPr>
              <w:t>МУНИЦИПАЛЬНЫЙ КОМИТЕТ</w:t>
            </w:r>
          </w:p>
          <w:p w:rsidR="00513D91" w:rsidRPr="00D14A3B" w:rsidRDefault="00513D91" w:rsidP="00B84A56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14A3B">
              <w:rPr>
                <w:sz w:val="24"/>
                <w:szCs w:val="24"/>
              </w:rPr>
              <w:t>ЗОЛОТОДОЛИНСКОГО СЕЛЬСКОГО ПОСЕЛЕНИЯ</w:t>
            </w:r>
          </w:p>
          <w:p w:rsidR="00513D91" w:rsidRPr="00D14A3B" w:rsidRDefault="00513D91" w:rsidP="00B84A56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14A3B">
              <w:rPr>
                <w:sz w:val="24"/>
                <w:szCs w:val="24"/>
              </w:rPr>
              <w:t>Партизанского муниципального района</w:t>
            </w:r>
          </w:p>
          <w:p w:rsidR="00513D91" w:rsidRPr="00D14A3B" w:rsidRDefault="00513D91" w:rsidP="00B84A56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14A3B">
              <w:rPr>
                <w:sz w:val="24"/>
                <w:szCs w:val="24"/>
              </w:rPr>
              <w:t>Приморского края</w:t>
            </w:r>
          </w:p>
          <w:p w:rsidR="00B84A56" w:rsidRDefault="00B84A56" w:rsidP="00B84A56">
            <w:pPr>
              <w:pBdr>
                <w:bottom w:val="single" w:sz="12" w:space="1" w:color="auto"/>
              </w:pBdr>
              <w:spacing w:line="240" w:lineRule="auto"/>
              <w:ind w:left="7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D91" w:rsidRPr="00D14A3B" w:rsidRDefault="00B84A56" w:rsidP="00B84A56">
            <w:pPr>
              <w:pBdr>
                <w:bottom w:val="single" w:sz="12" w:space="1" w:color="auto"/>
              </w:pBdr>
              <w:spacing w:line="240" w:lineRule="auto"/>
              <w:ind w:left="72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="00513D91"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513D91"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  <w:p w:rsidR="00513D91" w:rsidRPr="00D14A3B" w:rsidRDefault="00513D91" w:rsidP="004C663E">
            <w:pPr>
              <w:pStyle w:val="3"/>
              <w:ind w:firstLine="0"/>
              <w:jc w:val="center"/>
              <w:rPr>
                <w:b/>
                <w:sz w:val="24"/>
                <w:szCs w:val="24"/>
                <w:u w:val="none"/>
              </w:rPr>
            </w:pPr>
          </w:p>
          <w:p w:rsidR="00513D91" w:rsidRPr="00D14A3B" w:rsidRDefault="00D14A3B" w:rsidP="004C663E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D14A3B">
              <w:rPr>
                <w:sz w:val="24"/>
                <w:szCs w:val="24"/>
              </w:rPr>
              <w:t xml:space="preserve">    </w:t>
            </w:r>
          </w:p>
        </w:tc>
      </w:tr>
      <w:tr w:rsidR="00513D91" w:rsidRPr="00D14A3B" w:rsidTr="00B84A56">
        <w:trPr>
          <w:gridAfter w:val="2"/>
          <w:wAfter w:w="2007" w:type="dxa"/>
          <w:cantSplit/>
        </w:trPr>
        <w:tc>
          <w:tcPr>
            <w:tcW w:w="3970" w:type="dxa"/>
            <w:gridSpan w:val="3"/>
            <w:hideMark/>
          </w:tcPr>
          <w:p w:rsidR="00513D91" w:rsidRPr="00D14A3B" w:rsidRDefault="00D14A3B" w:rsidP="00D14A3B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08 декабря</w:t>
            </w:r>
            <w:r w:rsidR="00513D91"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2015г</w:t>
            </w:r>
          </w:p>
        </w:tc>
        <w:tc>
          <w:tcPr>
            <w:tcW w:w="5103" w:type="dxa"/>
            <w:gridSpan w:val="2"/>
            <w:hideMark/>
          </w:tcPr>
          <w:p w:rsidR="00513D91" w:rsidRPr="00D14A3B" w:rsidRDefault="00513D91" w:rsidP="00B84A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>олотая Долина</w:t>
            </w:r>
            <w:r w:rsidR="00D14A3B"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gridSpan w:val="3"/>
            <w:hideMark/>
          </w:tcPr>
          <w:p w:rsidR="00513D91" w:rsidRPr="00D14A3B" w:rsidRDefault="00B84A56" w:rsidP="00B84A56">
            <w:pPr>
              <w:spacing w:line="240" w:lineRule="auto"/>
              <w:ind w:hanging="3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№ </w:t>
            </w:r>
            <w:r w:rsidR="00D14A3B"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13D91" w:rsidRPr="00D14A3B" w:rsidTr="00B84A56">
        <w:trPr>
          <w:cantSplit/>
        </w:trPr>
        <w:tc>
          <w:tcPr>
            <w:tcW w:w="2551" w:type="dxa"/>
            <w:gridSpan w:val="2"/>
          </w:tcPr>
          <w:p w:rsidR="00513D91" w:rsidRPr="00D14A3B" w:rsidRDefault="00513D91" w:rsidP="004C663E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5"/>
          </w:tcPr>
          <w:p w:rsidR="00513D91" w:rsidRPr="00D14A3B" w:rsidRDefault="00513D91" w:rsidP="004C663E">
            <w:pPr>
              <w:spacing w:line="240" w:lineRule="auto"/>
              <w:ind w:left="13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513D91" w:rsidRPr="00D14A3B" w:rsidRDefault="00513D91" w:rsidP="004C66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3D91" w:rsidRPr="00D14A3B" w:rsidRDefault="00513D91" w:rsidP="004C663E">
            <w:pPr>
              <w:spacing w:line="240" w:lineRule="auto"/>
              <w:ind w:hanging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D91" w:rsidRPr="00D14A3B" w:rsidTr="00B84A56">
        <w:trPr>
          <w:gridAfter w:val="6"/>
          <w:wAfter w:w="4417" w:type="dxa"/>
        </w:trPr>
        <w:tc>
          <w:tcPr>
            <w:tcW w:w="7513" w:type="dxa"/>
            <w:gridSpan w:val="4"/>
            <w:hideMark/>
          </w:tcPr>
          <w:p w:rsidR="00B84A56" w:rsidRDefault="00513D91" w:rsidP="00B84A56">
            <w:pPr>
              <w:spacing w:after="0" w:line="240" w:lineRule="auto"/>
              <w:ind w:right="-10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бюджете Золотодолинского сельского поселения</w:t>
            </w:r>
            <w:r w:rsidR="00B84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2016 год  </w:t>
            </w:r>
          </w:p>
          <w:p w:rsidR="00513D91" w:rsidRPr="00D14A3B" w:rsidRDefault="00513D91" w:rsidP="00B84A56">
            <w:pPr>
              <w:spacing w:after="0" w:line="240" w:lineRule="auto"/>
              <w:ind w:right="-10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>и  плановый  период 2017 и 2018 годов</w:t>
            </w:r>
            <w:r w:rsidR="00D14A3B"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первом чтении</w:t>
            </w: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</w:tbl>
    <w:p w:rsidR="00513D91" w:rsidRPr="00D14A3B" w:rsidRDefault="00513D91" w:rsidP="004C663E">
      <w:pPr>
        <w:pStyle w:val="a5"/>
        <w:tabs>
          <w:tab w:val="left" w:pos="708"/>
        </w:tabs>
        <w:rPr>
          <w:sz w:val="24"/>
          <w:szCs w:val="24"/>
        </w:rPr>
      </w:pPr>
    </w:p>
    <w:p w:rsidR="00513D91" w:rsidRPr="00D14A3B" w:rsidRDefault="00513D91" w:rsidP="004C663E">
      <w:pPr>
        <w:pStyle w:val="a7"/>
        <w:jc w:val="both"/>
        <w:rPr>
          <w:sz w:val="24"/>
          <w:szCs w:val="24"/>
        </w:rPr>
      </w:pPr>
      <w:r w:rsidRPr="00D14A3B">
        <w:rPr>
          <w:sz w:val="24"/>
          <w:szCs w:val="24"/>
        </w:rPr>
        <w:t xml:space="preserve">  </w:t>
      </w:r>
      <w:r w:rsidRPr="00D14A3B">
        <w:rPr>
          <w:sz w:val="24"/>
          <w:szCs w:val="24"/>
        </w:rPr>
        <w:tab/>
        <w:t xml:space="preserve">В соответствии с Бюджетным  Кодексом Российской Федерации, Уставом  Золотодолинского сельского поселения, Положением «О бюджетном процессе в </w:t>
      </w:r>
      <w:proofErr w:type="spellStart"/>
      <w:r w:rsidRPr="00D14A3B">
        <w:rPr>
          <w:sz w:val="24"/>
          <w:szCs w:val="24"/>
        </w:rPr>
        <w:t>Золотодолинском</w:t>
      </w:r>
      <w:proofErr w:type="spellEnd"/>
      <w:r w:rsidRPr="00D14A3B">
        <w:rPr>
          <w:sz w:val="24"/>
          <w:szCs w:val="24"/>
        </w:rPr>
        <w:t xml:space="preserve"> сельском поселении»</w:t>
      </w:r>
    </w:p>
    <w:p w:rsidR="00513D91" w:rsidRPr="00D14A3B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</w:t>
      </w:r>
      <w:r w:rsidRPr="00D14A3B">
        <w:rPr>
          <w:rFonts w:ascii="Times New Roman" w:hAnsi="Times New Roman" w:cs="Times New Roman"/>
          <w:sz w:val="24"/>
          <w:szCs w:val="24"/>
        </w:rPr>
        <w:tab/>
        <w:t>Муниципальный комитет Золотодолинского сельского поселения</w:t>
      </w:r>
    </w:p>
    <w:p w:rsidR="00513D91" w:rsidRPr="00D14A3B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РЕШИЛ:</w:t>
      </w:r>
    </w:p>
    <w:p w:rsidR="00513D91" w:rsidRPr="00D14A3B" w:rsidRDefault="00513D91" w:rsidP="004C663E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          1. Принять муниципальный правовой акт «</w:t>
      </w:r>
      <w:r w:rsidRPr="00D14A3B">
        <w:rPr>
          <w:rFonts w:ascii="Times New Roman" w:hAnsi="Times New Roman" w:cs="Times New Roman"/>
          <w:color w:val="000000"/>
          <w:spacing w:val="-5"/>
          <w:sz w:val="24"/>
          <w:szCs w:val="24"/>
        </w:rPr>
        <w:t>О бюджете Золотодолинского сельского поселения</w:t>
      </w:r>
      <w:r w:rsidRPr="00D14A3B">
        <w:rPr>
          <w:rFonts w:ascii="Times New Roman" w:hAnsi="Times New Roman" w:cs="Times New Roman"/>
          <w:sz w:val="24"/>
          <w:szCs w:val="24"/>
        </w:rPr>
        <w:t xml:space="preserve"> на 2016 год и  план</w:t>
      </w:r>
      <w:r w:rsidR="00D14A3B" w:rsidRPr="00D14A3B">
        <w:rPr>
          <w:rFonts w:ascii="Times New Roman" w:hAnsi="Times New Roman" w:cs="Times New Roman"/>
          <w:sz w:val="24"/>
          <w:szCs w:val="24"/>
        </w:rPr>
        <w:t>овый  период  2017 и 2018 годов в первом чтении»</w:t>
      </w:r>
      <w:r w:rsidRPr="00D14A3B">
        <w:rPr>
          <w:rFonts w:ascii="Times New Roman" w:hAnsi="Times New Roman" w:cs="Times New Roman"/>
          <w:sz w:val="24"/>
          <w:szCs w:val="24"/>
        </w:rPr>
        <w:t>.</w:t>
      </w:r>
    </w:p>
    <w:p w:rsidR="00513D91" w:rsidRPr="00D14A3B" w:rsidRDefault="00513D91" w:rsidP="004C663E">
      <w:pPr>
        <w:pStyle w:val="31"/>
        <w:jc w:val="both"/>
        <w:rPr>
          <w:sz w:val="24"/>
          <w:szCs w:val="24"/>
        </w:rPr>
      </w:pPr>
      <w:r w:rsidRPr="00D14A3B">
        <w:rPr>
          <w:sz w:val="24"/>
          <w:szCs w:val="24"/>
        </w:rPr>
        <w:t xml:space="preserve">           2. Направить указанный муниципальный правовой акт главе Золотодолинского сельского поселения для подписания и опубликования.</w:t>
      </w:r>
    </w:p>
    <w:p w:rsidR="00513D91" w:rsidRPr="00D14A3B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          3. Муниципальный правовой а</w:t>
      </w:r>
      <w:proofErr w:type="gramStart"/>
      <w:r w:rsidRPr="00D14A3B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D14A3B">
        <w:rPr>
          <w:rFonts w:ascii="Times New Roman" w:hAnsi="Times New Roman" w:cs="Times New Roman"/>
          <w:sz w:val="24"/>
          <w:szCs w:val="24"/>
        </w:rPr>
        <w:t>упает в силу со дня его принятия.</w:t>
      </w:r>
    </w:p>
    <w:p w:rsidR="00513D91" w:rsidRPr="00D14A3B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D14A3B" w:rsidRDefault="00513D91" w:rsidP="004C663E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D14A3B" w:rsidRDefault="00513D91" w:rsidP="004C663E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D14A3B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513D91" w:rsidRPr="00D14A3B" w:rsidRDefault="00513D91" w:rsidP="00D14A3B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                         </w:t>
      </w:r>
      <w:r w:rsidR="00D14A3B" w:rsidRPr="00D14A3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4A3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14A3B" w:rsidRPr="00D14A3B">
        <w:rPr>
          <w:rFonts w:ascii="Times New Roman" w:hAnsi="Times New Roman" w:cs="Times New Roman"/>
          <w:sz w:val="24"/>
          <w:szCs w:val="24"/>
        </w:rPr>
        <w:t>М.И.Матвеенко</w:t>
      </w:r>
      <w:proofErr w:type="spellEnd"/>
      <w:r w:rsidRPr="00D14A3B">
        <w:rPr>
          <w:rFonts w:ascii="Times New Roman" w:hAnsi="Times New Roman" w:cs="Times New Roman"/>
          <w:sz w:val="24"/>
          <w:szCs w:val="24"/>
        </w:rPr>
        <w:t xml:space="preserve">        </w:t>
      </w:r>
      <w:r w:rsidR="004C663E" w:rsidRPr="00D14A3B">
        <w:rPr>
          <w:rFonts w:ascii="Times New Roman" w:hAnsi="Times New Roman" w:cs="Times New Roman"/>
          <w:sz w:val="24"/>
          <w:szCs w:val="24"/>
        </w:rPr>
        <w:t xml:space="preserve">   </w:t>
      </w:r>
      <w:r w:rsidR="00D14A3B" w:rsidRPr="00D14A3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13D91" w:rsidRPr="00D14A3B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D14A3B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14A3B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14A3B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14A3B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4C663E" w:rsidRPr="00D14A3B" w:rsidRDefault="004C663E" w:rsidP="00D14A3B">
      <w:pPr>
        <w:pStyle w:val="a5"/>
        <w:tabs>
          <w:tab w:val="left" w:pos="708"/>
        </w:tabs>
        <w:rPr>
          <w:b/>
          <w:sz w:val="24"/>
          <w:szCs w:val="24"/>
        </w:rPr>
      </w:pPr>
    </w:p>
    <w:p w:rsidR="004C663E" w:rsidRPr="00D14A3B" w:rsidRDefault="004C663E" w:rsidP="004C663E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</w:p>
    <w:p w:rsidR="00D14A3B" w:rsidRDefault="00D14A3B" w:rsidP="004C663E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</w:p>
    <w:p w:rsidR="00B84A56" w:rsidRDefault="00B84A56" w:rsidP="004C663E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</w:p>
    <w:p w:rsidR="00B84A56" w:rsidRDefault="00B84A56" w:rsidP="004C663E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</w:p>
    <w:p w:rsidR="00B84A56" w:rsidRDefault="00B84A56" w:rsidP="004C663E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</w:p>
    <w:p w:rsidR="00D14A3B" w:rsidRPr="00D14A3B" w:rsidRDefault="00D14A3B" w:rsidP="004C663E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</w:p>
    <w:p w:rsidR="00513D91" w:rsidRPr="00D14A3B" w:rsidRDefault="00513D91" w:rsidP="004C663E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 w:rsidRPr="00D14A3B">
        <w:rPr>
          <w:b/>
          <w:sz w:val="24"/>
          <w:szCs w:val="24"/>
        </w:rPr>
        <w:t>Муниципальный правовой акт</w:t>
      </w:r>
    </w:p>
    <w:p w:rsidR="00513D91" w:rsidRPr="00D14A3B" w:rsidRDefault="00513D91" w:rsidP="004C663E">
      <w:pPr>
        <w:pStyle w:val="a5"/>
        <w:tabs>
          <w:tab w:val="left" w:pos="708"/>
        </w:tabs>
        <w:jc w:val="center"/>
        <w:rPr>
          <w:b/>
          <w:caps/>
          <w:sz w:val="24"/>
          <w:szCs w:val="24"/>
        </w:rPr>
      </w:pPr>
      <w:r w:rsidRPr="00D14A3B">
        <w:rPr>
          <w:b/>
          <w:caps/>
          <w:sz w:val="24"/>
          <w:szCs w:val="24"/>
        </w:rPr>
        <w:t>о бюджете ЗОЛОТОДОЛИНСКОГО СЕЛЬСКОГО ПОСЕЛЕНИЯ на 2016 год</w:t>
      </w:r>
      <w:r w:rsidRPr="00D14A3B">
        <w:rPr>
          <w:b/>
          <w:sz w:val="24"/>
          <w:szCs w:val="24"/>
        </w:rPr>
        <w:t xml:space="preserve"> И ПЛАНОВЫЙ  ПЕРИОД  2017</w:t>
      </w:r>
      <w:proofErr w:type="gramStart"/>
      <w:r w:rsidRPr="00D14A3B">
        <w:rPr>
          <w:b/>
          <w:sz w:val="24"/>
          <w:szCs w:val="24"/>
        </w:rPr>
        <w:t xml:space="preserve"> И</w:t>
      </w:r>
      <w:proofErr w:type="gramEnd"/>
      <w:r w:rsidRPr="00D14A3B">
        <w:rPr>
          <w:b/>
          <w:sz w:val="24"/>
          <w:szCs w:val="24"/>
        </w:rPr>
        <w:t xml:space="preserve"> 2018 ГОДОВ</w:t>
      </w:r>
    </w:p>
    <w:p w:rsidR="00513D91" w:rsidRPr="00D14A3B" w:rsidRDefault="00513D91" w:rsidP="004C66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b/>
          <w:sz w:val="24"/>
          <w:szCs w:val="24"/>
        </w:rPr>
        <w:tab/>
      </w:r>
      <w:r w:rsidRPr="00D14A3B">
        <w:rPr>
          <w:rFonts w:ascii="Times New Roman" w:hAnsi="Times New Roman" w:cs="Times New Roman"/>
          <w:b/>
          <w:sz w:val="24"/>
          <w:szCs w:val="24"/>
        </w:rPr>
        <w:tab/>
        <w:t xml:space="preserve">          Статья 1. Основные характеристики и иные показатели бюджета</w:t>
      </w:r>
    </w:p>
    <w:p w:rsidR="00513D91" w:rsidRPr="00D14A3B" w:rsidRDefault="00513D91" w:rsidP="004C663E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b/>
          <w:sz w:val="24"/>
          <w:szCs w:val="24"/>
        </w:rPr>
        <w:t>Золотодолинского сельского поселения на 2016 год и  плановый  период 2017 и 2018 годов</w:t>
      </w:r>
    </w:p>
    <w:p w:rsidR="00513D91" w:rsidRPr="00D14A3B" w:rsidRDefault="00513D91" w:rsidP="004C663E">
      <w:pPr>
        <w:tabs>
          <w:tab w:val="left" w:pos="540"/>
        </w:tabs>
        <w:spacing w:line="240" w:lineRule="auto"/>
        <w:ind w:firstLine="18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14A3B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D14A3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14A3B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Золотодолинского сельского поселения на 2016 год:</w:t>
      </w:r>
    </w:p>
    <w:p w:rsidR="00513D91" w:rsidRPr="00D14A3B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4"/>
          <w:szCs w:val="24"/>
        </w:rPr>
      </w:pPr>
      <w:r w:rsidRPr="00D14A3B">
        <w:rPr>
          <w:sz w:val="24"/>
          <w:szCs w:val="24"/>
        </w:rPr>
        <w:tab/>
      </w:r>
      <w:r w:rsidRPr="00D14A3B">
        <w:rPr>
          <w:sz w:val="24"/>
          <w:szCs w:val="24"/>
        </w:rPr>
        <w:tab/>
        <w:t xml:space="preserve">1) общий объем доходов бюджета сельского поселения в сумме </w:t>
      </w:r>
      <w:r w:rsidRPr="00D14A3B">
        <w:rPr>
          <w:sz w:val="24"/>
          <w:szCs w:val="24"/>
        </w:rPr>
        <w:br/>
        <w:t>5 920 тысяч рублей;</w:t>
      </w:r>
      <w:r w:rsidRPr="00D14A3B">
        <w:rPr>
          <w:b/>
          <w:sz w:val="24"/>
          <w:szCs w:val="24"/>
        </w:rPr>
        <w:t xml:space="preserve"> </w:t>
      </w:r>
    </w:p>
    <w:p w:rsidR="00513D91" w:rsidRPr="00D14A3B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4"/>
          <w:szCs w:val="24"/>
        </w:rPr>
      </w:pPr>
      <w:r w:rsidRPr="00D14A3B">
        <w:rPr>
          <w:sz w:val="24"/>
          <w:szCs w:val="24"/>
        </w:rPr>
        <w:tab/>
      </w:r>
      <w:r w:rsidRPr="00D14A3B">
        <w:rPr>
          <w:sz w:val="24"/>
          <w:szCs w:val="24"/>
        </w:rPr>
        <w:tab/>
        <w:t xml:space="preserve">2) общий объем расходов бюджета сельского поселения в сумме </w:t>
      </w:r>
      <w:r w:rsidRPr="00D14A3B">
        <w:rPr>
          <w:sz w:val="24"/>
          <w:szCs w:val="24"/>
        </w:rPr>
        <w:br/>
        <w:t>5 920 тысяч рублей;</w:t>
      </w:r>
      <w:r w:rsidRPr="00D14A3B">
        <w:rPr>
          <w:b/>
          <w:sz w:val="24"/>
          <w:szCs w:val="24"/>
        </w:rPr>
        <w:t xml:space="preserve"> </w:t>
      </w:r>
    </w:p>
    <w:p w:rsidR="00513D91" w:rsidRPr="00D14A3B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4"/>
          <w:szCs w:val="24"/>
        </w:rPr>
      </w:pPr>
      <w:r w:rsidRPr="00D14A3B">
        <w:rPr>
          <w:sz w:val="24"/>
          <w:szCs w:val="24"/>
        </w:rPr>
        <w:tab/>
      </w:r>
      <w:r w:rsidRPr="00D14A3B">
        <w:rPr>
          <w:sz w:val="24"/>
          <w:szCs w:val="24"/>
        </w:rPr>
        <w:tab/>
        <w:t>3) дефицит бюджета сельского поселения отсутствует.</w:t>
      </w:r>
      <w:r w:rsidRPr="00D14A3B">
        <w:rPr>
          <w:b/>
          <w:sz w:val="24"/>
          <w:szCs w:val="24"/>
        </w:rPr>
        <w:t xml:space="preserve"> </w:t>
      </w:r>
    </w:p>
    <w:p w:rsidR="00513D91" w:rsidRPr="00D14A3B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4"/>
          <w:szCs w:val="24"/>
        </w:rPr>
      </w:pPr>
    </w:p>
    <w:p w:rsidR="00513D91" w:rsidRPr="00D14A3B" w:rsidRDefault="00513D91" w:rsidP="004C663E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D14A3B">
        <w:rPr>
          <w:sz w:val="24"/>
          <w:szCs w:val="24"/>
        </w:rPr>
        <w:t>2.Утвердить основные характеристики бюджета Золотодолинского сельского поселения 2017 год и 2018 год:</w:t>
      </w:r>
    </w:p>
    <w:p w:rsidR="00513D91" w:rsidRPr="00D14A3B" w:rsidRDefault="00513D91" w:rsidP="004C663E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D14A3B">
        <w:rPr>
          <w:sz w:val="24"/>
          <w:szCs w:val="24"/>
        </w:rPr>
        <w:t xml:space="preserve">1) прогнозируемый общий объем доходов бюджета сельского поселения на 2016 год – в сумме 5 874,5 тыс. рублей и на 2018 год в сумме 5 866,9 тыс. рублей; </w:t>
      </w:r>
    </w:p>
    <w:p w:rsidR="00513D91" w:rsidRPr="00D14A3B" w:rsidRDefault="00513D91" w:rsidP="004C663E">
      <w:pPr>
        <w:pStyle w:val="a3"/>
        <w:spacing w:before="0" w:line="240" w:lineRule="auto"/>
        <w:ind w:firstLine="709"/>
        <w:rPr>
          <w:bCs/>
          <w:sz w:val="24"/>
          <w:szCs w:val="24"/>
        </w:rPr>
      </w:pPr>
      <w:r w:rsidRPr="00D14A3B">
        <w:rPr>
          <w:bCs/>
          <w:sz w:val="24"/>
          <w:szCs w:val="24"/>
        </w:rPr>
        <w:t xml:space="preserve">2)общий объем расходов бюджета сельского поселения на 2017 год в сумме  5 874,5  тысяч рублей, в том числе условно утвержденные расходы в сумме  143,3  тысячи рублей, на 2018 год в сумме 5 866,9 тысяч рублей, в том числе условно утвержденные расходы 279,4  тысячи рублей. </w:t>
      </w:r>
    </w:p>
    <w:p w:rsidR="00513D91" w:rsidRPr="00D14A3B" w:rsidRDefault="00513D91" w:rsidP="004C663E">
      <w:pPr>
        <w:pStyle w:val="a3"/>
        <w:spacing w:before="0" w:line="240" w:lineRule="auto"/>
        <w:ind w:firstLine="709"/>
        <w:rPr>
          <w:sz w:val="24"/>
          <w:szCs w:val="24"/>
        </w:rPr>
      </w:pPr>
    </w:p>
    <w:p w:rsidR="00513D91" w:rsidRPr="00D14A3B" w:rsidRDefault="00513D91" w:rsidP="004C663E">
      <w:pPr>
        <w:pStyle w:val="a3"/>
        <w:tabs>
          <w:tab w:val="left" w:pos="3486"/>
        </w:tabs>
        <w:spacing w:before="0" w:line="240" w:lineRule="auto"/>
        <w:ind w:right="-284" w:firstLine="0"/>
        <w:rPr>
          <w:sz w:val="24"/>
          <w:szCs w:val="24"/>
        </w:rPr>
      </w:pPr>
      <w:r w:rsidRPr="00D14A3B">
        <w:rPr>
          <w:sz w:val="24"/>
          <w:szCs w:val="24"/>
        </w:rPr>
        <w:t xml:space="preserve">      </w:t>
      </w:r>
      <w:r w:rsidRPr="00D14A3B">
        <w:rPr>
          <w:b/>
          <w:sz w:val="24"/>
          <w:szCs w:val="24"/>
        </w:rPr>
        <w:t>2.</w:t>
      </w:r>
      <w:r w:rsidRPr="00D14A3B">
        <w:rPr>
          <w:sz w:val="24"/>
          <w:szCs w:val="24"/>
        </w:rPr>
        <w:t xml:space="preserve"> Установить иные показатели бюджета Золотодолинского сельского поселения на 2016 год</w:t>
      </w:r>
      <w:proofErr w:type="gramStart"/>
      <w:r w:rsidRPr="00D14A3B">
        <w:rPr>
          <w:sz w:val="24"/>
          <w:szCs w:val="24"/>
        </w:rPr>
        <w:t>.:</w:t>
      </w:r>
      <w:proofErr w:type="gramEnd"/>
    </w:p>
    <w:p w:rsidR="00513D91" w:rsidRPr="00D14A3B" w:rsidRDefault="00513D91" w:rsidP="004C663E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D14A3B">
        <w:rPr>
          <w:sz w:val="24"/>
          <w:szCs w:val="24"/>
        </w:rPr>
        <w:t>2) предельный объем муниципального внутреннего долга Золотодолинского сельского поселения на 2015-2016 год отсутствует;</w:t>
      </w:r>
    </w:p>
    <w:p w:rsidR="00513D91" w:rsidRPr="00D14A3B" w:rsidRDefault="00513D91" w:rsidP="004C663E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D14A3B">
        <w:rPr>
          <w:sz w:val="24"/>
          <w:szCs w:val="24"/>
        </w:rPr>
        <w:t>3) верхний предел муниципального внутреннего долга Золотодолинского сельского поселения на 01 января 2016 года отсутствует;</w:t>
      </w:r>
    </w:p>
    <w:p w:rsidR="00513D91" w:rsidRPr="00D14A3B" w:rsidRDefault="00513D91" w:rsidP="004C663E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D14A3B">
        <w:rPr>
          <w:sz w:val="24"/>
          <w:szCs w:val="24"/>
        </w:rPr>
        <w:t>4) предельный объем расходов на обслуживание муниципального внутреннего долга Золотодолинского сельского поселения на 2016 год отсутствует.</w:t>
      </w:r>
    </w:p>
    <w:p w:rsidR="00513D91" w:rsidRPr="00D14A3B" w:rsidRDefault="00513D91" w:rsidP="004C663E">
      <w:pPr>
        <w:pStyle w:val="a3"/>
        <w:spacing w:before="0" w:line="240" w:lineRule="auto"/>
        <w:ind w:firstLine="0"/>
        <w:rPr>
          <w:sz w:val="24"/>
          <w:szCs w:val="24"/>
        </w:rPr>
      </w:pPr>
    </w:p>
    <w:p w:rsidR="00513D91" w:rsidRPr="00D14A3B" w:rsidRDefault="00513D91" w:rsidP="004C663E">
      <w:pPr>
        <w:pStyle w:val="a3"/>
        <w:spacing w:before="0" w:line="240" w:lineRule="auto"/>
        <w:ind w:firstLine="0"/>
        <w:rPr>
          <w:sz w:val="24"/>
          <w:szCs w:val="24"/>
        </w:rPr>
      </w:pPr>
      <w:r w:rsidRPr="00D14A3B">
        <w:rPr>
          <w:sz w:val="24"/>
          <w:szCs w:val="24"/>
        </w:rPr>
        <w:t xml:space="preserve">      3. Установить иные показатели бюджета сельского поселения на плановый период 2017 и 2018 годов:</w:t>
      </w:r>
    </w:p>
    <w:p w:rsidR="00513D91" w:rsidRPr="00D14A3B" w:rsidRDefault="00513D91" w:rsidP="004C663E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D14A3B">
        <w:rPr>
          <w:sz w:val="24"/>
          <w:szCs w:val="24"/>
        </w:rPr>
        <w:t>1) предельный объем муниципального долга Золотодолинского сельского поселения на 2017 год и верхний предел муниципального внутреннего долга Золотодолинского сельского поселения на 1 января 2018 года  отсутствуют;</w:t>
      </w:r>
    </w:p>
    <w:p w:rsidR="00513D91" w:rsidRPr="00D14A3B" w:rsidRDefault="00513D91" w:rsidP="004C663E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D14A3B">
        <w:rPr>
          <w:sz w:val="24"/>
          <w:szCs w:val="24"/>
        </w:rPr>
        <w:t xml:space="preserve">2) предельный объем муниципального долга Золотодолинского сельского поселения на 2018 год и верхний предел муниципального внутреннего долга Золотодолинского сельского поселения на 1 января 2019 года отсутствуют; </w:t>
      </w:r>
    </w:p>
    <w:p w:rsidR="00513D91" w:rsidRPr="00D14A3B" w:rsidRDefault="00513D91" w:rsidP="004C663E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D14A3B">
        <w:rPr>
          <w:sz w:val="24"/>
          <w:szCs w:val="24"/>
        </w:rPr>
        <w:t>3) предельный объем расходов на обслуживание муниципального долга Золотодолинского сельского поселения на 2076 год и 2018 год отсутствуют;</w:t>
      </w:r>
    </w:p>
    <w:p w:rsidR="00513D91" w:rsidRPr="00D14A3B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4"/>
          <w:szCs w:val="24"/>
        </w:rPr>
      </w:pPr>
    </w:p>
    <w:p w:rsidR="00513D91" w:rsidRPr="00D14A3B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sz w:val="24"/>
          <w:szCs w:val="24"/>
        </w:rPr>
      </w:pPr>
      <w:r w:rsidRPr="00D14A3B">
        <w:rPr>
          <w:b/>
          <w:sz w:val="24"/>
          <w:szCs w:val="24"/>
        </w:rPr>
        <w:t>Статья 2. Главные администраторы доходов бюджета Золотодолинского сельского поселения, главные администраторы источников финансирования дефицита бюджета</w:t>
      </w:r>
    </w:p>
    <w:p w:rsidR="00513D91" w:rsidRPr="00D14A3B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1. Установить коды главных администраторов доходов бюджета  Золотодолинского сельского поселения – органа местного самоуправления   Золотодолинского сельского  поселения, закрепить за ними виды (подвиды) доходов бюджета сельского поселения согласно </w:t>
      </w:r>
      <w:r w:rsidRPr="00D14A3B">
        <w:rPr>
          <w:rFonts w:ascii="Times New Roman" w:hAnsi="Times New Roman" w:cs="Times New Roman"/>
          <w:b/>
          <w:sz w:val="24"/>
          <w:szCs w:val="24"/>
        </w:rPr>
        <w:t xml:space="preserve">приложению 1 </w:t>
      </w:r>
      <w:r w:rsidRPr="00D14A3B">
        <w:rPr>
          <w:rFonts w:ascii="Times New Roman" w:hAnsi="Times New Roman" w:cs="Times New Roman"/>
          <w:sz w:val="24"/>
          <w:szCs w:val="24"/>
        </w:rPr>
        <w:t>к настоящему муниципальному правовому акту (прилагается)</w:t>
      </w:r>
    </w:p>
    <w:p w:rsidR="00513D91" w:rsidRPr="00D14A3B" w:rsidRDefault="00513D91" w:rsidP="004C663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lastRenderedPageBreak/>
        <w:t xml:space="preserve">  2. Утвердить перечень главных администраторов доходов бюджета  Золотодолинского сельского поселения - органа местного самоуправления Золотодолинского сельского поселения, закрепить за ним виды (подвиды) доходов бюджета сельского поселения согласно </w:t>
      </w:r>
      <w:r w:rsidRPr="00D14A3B">
        <w:rPr>
          <w:rFonts w:ascii="Times New Roman" w:hAnsi="Times New Roman" w:cs="Times New Roman"/>
          <w:b/>
          <w:sz w:val="24"/>
          <w:szCs w:val="24"/>
        </w:rPr>
        <w:t xml:space="preserve">приложению 2 </w:t>
      </w:r>
      <w:r w:rsidRPr="00D14A3B">
        <w:rPr>
          <w:rFonts w:ascii="Times New Roman" w:hAnsi="Times New Roman" w:cs="Times New Roman"/>
          <w:sz w:val="24"/>
          <w:szCs w:val="24"/>
        </w:rPr>
        <w:t>к настоящему муниципальному правовому акту (прилагается).</w:t>
      </w:r>
    </w:p>
    <w:p w:rsidR="00513D91" w:rsidRPr="00D14A3B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края, закрепить за ним виды (подвиды) доходов бюджета </w:t>
      </w:r>
      <w:proofErr w:type="spellStart"/>
      <w:r w:rsidRPr="00D14A3B">
        <w:rPr>
          <w:rFonts w:ascii="Times New Roman" w:hAnsi="Times New Roman" w:cs="Times New Roman"/>
          <w:sz w:val="24"/>
          <w:szCs w:val="24"/>
        </w:rPr>
        <w:t>Золотродолинского</w:t>
      </w:r>
      <w:proofErr w:type="spellEnd"/>
      <w:r w:rsidRPr="00D14A3B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</w:t>
      </w:r>
      <w:r w:rsidRPr="00D14A3B">
        <w:rPr>
          <w:rFonts w:ascii="Times New Roman" w:hAnsi="Times New Roman" w:cs="Times New Roman"/>
          <w:b/>
          <w:sz w:val="24"/>
          <w:szCs w:val="24"/>
        </w:rPr>
        <w:t xml:space="preserve">приложению 3 </w:t>
      </w:r>
      <w:r w:rsidRPr="00D14A3B">
        <w:rPr>
          <w:rFonts w:ascii="Times New Roman" w:hAnsi="Times New Roman" w:cs="Times New Roman"/>
          <w:sz w:val="24"/>
          <w:szCs w:val="24"/>
        </w:rPr>
        <w:t xml:space="preserve"> к настоящему муниципальному правовому акту (прилагается).</w:t>
      </w:r>
    </w:p>
    <w:p w:rsidR="00513D91" w:rsidRPr="00D14A3B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4. Утвердить перечень главных </w:t>
      </w:r>
      <w:proofErr w:type="gramStart"/>
      <w:r w:rsidRPr="00D14A3B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D14A3B">
        <w:rPr>
          <w:rFonts w:ascii="Times New Roman" w:hAnsi="Times New Roman" w:cs="Times New Roman"/>
          <w:sz w:val="24"/>
          <w:szCs w:val="24"/>
        </w:rPr>
        <w:t xml:space="preserve"> Золотодолинского сельского поселения,  согласно </w:t>
      </w:r>
      <w:r w:rsidRPr="00D14A3B">
        <w:rPr>
          <w:rFonts w:ascii="Times New Roman" w:hAnsi="Times New Roman" w:cs="Times New Roman"/>
          <w:b/>
          <w:sz w:val="24"/>
          <w:szCs w:val="24"/>
        </w:rPr>
        <w:t xml:space="preserve">приложению 4 </w:t>
      </w:r>
      <w:r w:rsidRPr="00D14A3B">
        <w:rPr>
          <w:rFonts w:ascii="Times New Roman" w:hAnsi="Times New Roman" w:cs="Times New Roman"/>
          <w:sz w:val="24"/>
          <w:szCs w:val="24"/>
        </w:rPr>
        <w:t xml:space="preserve"> к настоящему муниципальному правовому акту (прилагается).</w:t>
      </w:r>
    </w:p>
    <w:p w:rsidR="00513D91" w:rsidRPr="00D14A3B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24"/>
          <w:szCs w:val="24"/>
        </w:rPr>
      </w:pPr>
      <w:r w:rsidRPr="00D14A3B">
        <w:rPr>
          <w:b/>
          <w:sz w:val="24"/>
          <w:szCs w:val="24"/>
        </w:rPr>
        <w:t>Статья 3. Формирование доходов бюджета Золотодолинского сельского поселения</w:t>
      </w:r>
    </w:p>
    <w:p w:rsidR="00513D91" w:rsidRPr="00D14A3B" w:rsidRDefault="00513D91" w:rsidP="004C663E">
      <w:pPr>
        <w:pStyle w:val="a3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D14A3B">
        <w:rPr>
          <w:sz w:val="24"/>
          <w:szCs w:val="24"/>
        </w:rPr>
        <w:t>1. Установить, что доходы бюджета Золотодолинского сельского поселения, поступающие в 2016 году, формируются за счет: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4C663E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- налога на доходы физических лиц - по нормативу 2 процента; 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- единого сельскохозяйственного   налога  -   по  нормативу 30 процентов;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D14A3B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           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 100%;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доходов от сдачи имущества, находящегося в собственности поселения - по нормативу 100%;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прочих поступлений от использования имущества, находящегося в собственности поселения;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доходов в виде безвозмездных поступлений;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прочие неналоговые доходы  бюджетов поселений (средства самообложения) по нормативу 100%;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lastRenderedPageBreak/>
        <w:t>- невыясненные поступления, зачисляемые в бюджеты поселений - в размере 100%.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2. Установить, что в доходы бюджета сельского поселения зачисляются: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513D91" w:rsidRPr="00D14A3B" w:rsidRDefault="00513D91" w:rsidP="004C663E">
      <w:pPr>
        <w:pStyle w:val="a3"/>
        <w:tabs>
          <w:tab w:val="left" w:pos="540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D14A3B">
        <w:rPr>
          <w:b/>
          <w:sz w:val="24"/>
          <w:szCs w:val="24"/>
        </w:rPr>
        <w:t>Статья 4. Объемы доходов бюджета Золотодолинского сельского поселения</w:t>
      </w:r>
    </w:p>
    <w:p w:rsidR="00513D91" w:rsidRPr="00D14A3B" w:rsidRDefault="00513D91" w:rsidP="004C663E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</w:t>
      </w:r>
      <w:r w:rsidRPr="00D14A3B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D14A3B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D14A3B">
        <w:rPr>
          <w:rFonts w:ascii="Times New Roman" w:hAnsi="Times New Roman" w:cs="Times New Roman"/>
          <w:sz w:val="24"/>
          <w:szCs w:val="24"/>
        </w:rPr>
        <w:t xml:space="preserve">Учесть в  бюджете Золотодолинского поселения на 2016 год доходы в объемах согласно </w:t>
      </w:r>
      <w:r w:rsidRPr="00D14A3B">
        <w:rPr>
          <w:rFonts w:ascii="Times New Roman" w:hAnsi="Times New Roman" w:cs="Times New Roman"/>
          <w:b/>
          <w:sz w:val="24"/>
          <w:szCs w:val="24"/>
        </w:rPr>
        <w:t>приложению 5</w:t>
      </w:r>
      <w:r w:rsidRPr="00D14A3B">
        <w:rPr>
          <w:rFonts w:ascii="Times New Roman" w:hAnsi="Times New Roman" w:cs="Times New Roman"/>
          <w:sz w:val="24"/>
          <w:szCs w:val="24"/>
        </w:rPr>
        <w:t xml:space="preserve"> к настоящему муниципальному правовому акту (прилагается).</w:t>
      </w:r>
    </w:p>
    <w:p w:rsidR="00513D91" w:rsidRPr="00D14A3B" w:rsidRDefault="00513D91" w:rsidP="004C663E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b/>
          <w:sz w:val="24"/>
          <w:szCs w:val="24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513D91" w:rsidRPr="00D14A3B" w:rsidRDefault="00513D91" w:rsidP="004C66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A3B">
        <w:rPr>
          <w:rFonts w:ascii="Times New Roman" w:hAnsi="Times New Roman" w:cs="Times New Roman"/>
          <w:sz w:val="24"/>
          <w:szCs w:val="24"/>
        </w:rPr>
        <w:t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Золотодолинского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Золотодолинского сельского поселения учитываются на лицевых счетах, открытых им  в Отдел №21 по  Партизанскому району</w:t>
      </w:r>
      <w:proofErr w:type="gramEnd"/>
      <w:r w:rsidRPr="00D14A3B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Приморскому краю.</w:t>
      </w:r>
    </w:p>
    <w:p w:rsidR="00513D91" w:rsidRPr="00D14A3B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sz w:val="24"/>
          <w:szCs w:val="24"/>
        </w:rPr>
      </w:pPr>
    </w:p>
    <w:p w:rsidR="00513D91" w:rsidRPr="00D14A3B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24"/>
          <w:szCs w:val="24"/>
        </w:rPr>
      </w:pPr>
      <w:r w:rsidRPr="00D14A3B">
        <w:rPr>
          <w:b/>
          <w:sz w:val="24"/>
          <w:szCs w:val="24"/>
        </w:rPr>
        <w:t>Статья 6. Бюджетные ассигнования бюджета Золотодолинского сельского поселения на 2016 год и  плановый период 2017 и 2018 годов</w:t>
      </w:r>
    </w:p>
    <w:p w:rsidR="00513D91" w:rsidRPr="00D14A3B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     </w:t>
      </w:r>
      <w:r w:rsidRPr="00D14A3B">
        <w:rPr>
          <w:rFonts w:ascii="Times New Roman" w:hAnsi="Times New Roman" w:cs="Times New Roman"/>
          <w:sz w:val="24"/>
          <w:szCs w:val="24"/>
        </w:rPr>
        <w:tab/>
        <w:t>1.</w:t>
      </w:r>
      <w:r w:rsidRPr="00D14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A3B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из   бюджета Золотодолинского сельского поселения по разделам, подразделам, целевым статьям (муниципальным программам и </w:t>
      </w:r>
      <w:proofErr w:type="spellStart"/>
      <w:r w:rsidRPr="00D14A3B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D14A3B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группам, (группам, подгруппам) видов расходов классификации расходов бюджетов на 2016 год согласно </w:t>
      </w:r>
      <w:r w:rsidRPr="00D14A3B">
        <w:rPr>
          <w:rFonts w:ascii="Times New Roman" w:hAnsi="Times New Roman" w:cs="Times New Roman"/>
          <w:b/>
          <w:sz w:val="24"/>
          <w:szCs w:val="24"/>
        </w:rPr>
        <w:t xml:space="preserve">приложению 6 </w:t>
      </w:r>
      <w:r w:rsidRPr="00D14A3B">
        <w:rPr>
          <w:rFonts w:ascii="Times New Roman" w:hAnsi="Times New Roman" w:cs="Times New Roman"/>
          <w:sz w:val="24"/>
          <w:szCs w:val="24"/>
        </w:rPr>
        <w:t>к настоящему муниципальному правовому акт</w:t>
      </w:r>
      <w:proofErr w:type="gramStart"/>
      <w:r w:rsidRPr="00D14A3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14A3B">
        <w:rPr>
          <w:rFonts w:ascii="Times New Roman" w:hAnsi="Times New Roman" w:cs="Times New Roman"/>
          <w:sz w:val="24"/>
          <w:szCs w:val="24"/>
        </w:rPr>
        <w:t xml:space="preserve">прилагается). </w:t>
      </w:r>
    </w:p>
    <w:p w:rsidR="00513D91" w:rsidRPr="00D14A3B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1.1 Утвердить в пределах общего объема расходов, установленного частью 2 статьи 1 настоящего решения, распределение бюджетных ассигнований из   бюджета Золотодолинского сельского поселения по разделам, подразделам, целевым статьям (муниципальным программам и </w:t>
      </w:r>
      <w:proofErr w:type="spellStart"/>
      <w:r w:rsidRPr="00D14A3B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D14A3B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группам, (группам, подгруппам) видов расходов классификации расходов бюджетов на плановый 2017 и 2018 годы согласно </w:t>
      </w:r>
      <w:r w:rsidRPr="00D14A3B">
        <w:rPr>
          <w:rFonts w:ascii="Times New Roman" w:hAnsi="Times New Roman" w:cs="Times New Roman"/>
          <w:b/>
          <w:sz w:val="24"/>
          <w:szCs w:val="24"/>
        </w:rPr>
        <w:t xml:space="preserve">приложению 7 </w:t>
      </w:r>
      <w:r w:rsidRPr="00D14A3B">
        <w:rPr>
          <w:rFonts w:ascii="Times New Roman" w:hAnsi="Times New Roman" w:cs="Times New Roman"/>
          <w:sz w:val="24"/>
          <w:szCs w:val="24"/>
        </w:rPr>
        <w:t>к настоящему муниципальному правовому акт</w:t>
      </w:r>
      <w:proofErr w:type="gramStart"/>
      <w:r w:rsidRPr="00D14A3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14A3B">
        <w:rPr>
          <w:rFonts w:ascii="Times New Roman" w:hAnsi="Times New Roman" w:cs="Times New Roman"/>
          <w:sz w:val="24"/>
          <w:szCs w:val="24"/>
        </w:rPr>
        <w:t xml:space="preserve">прилагается). </w:t>
      </w:r>
    </w:p>
    <w:p w:rsidR="00513D91" w:rsidRPr="00D14A3B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lastRenderedPageBreak/>
        <w:t xml:space="preserve">      2.Утвердить в пределах общего объема расходов, установленного  статьей 1 настоящего решения, распределение бюджетных ассигнований из бюджета Золотодолинского сельского поселения на 2016 год в ведомственной структуре расходов бюджета сельского поселения согласно </w:t>
      </w:r>
      <w:r w:rsidRPr="00D14A3B">
        <w:rPr>
          <w:rFonts w:ascii="Times New Roman" w:hAnsi="Times New Roman" w:cs="Times New Roman"/>
          <w:b/>
          <w:sz w:val="24"/>
          <w:szCs w:val="24"/>
        </w:rPr>
        <w:t xml:space="preserve">приложению 8 </w:t>
      </w:r>
      <w:r w:rsidRPr="00D14A3B">
        <w:rPr>
          <w:rFonts w:ascii="Times New Roman" w:hAnsi="Times New Roman" w:cs="Times New Roman"/>
          <w:sz w:val="24"/>
          <w:szCs w:val="24"/>
        </w:rPr>
        <w:t>к настоящему муниципальному правовому акт</w:t>
      </w:r>
      <w:proofErr w:type="gramStart"/>
      <w:r w:rsidRPr="00D14A3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14A3B">
        <w:rPr>
          <w:rFonts w:ascii="Times New Roman" w:hAnsi="Times New Roman" w:cs="Times New Roman"/>
          <w:sz w:val="24"/>
          <w:szCs w:val="24"/>
        </w:rPr>
        <w:t xml:space="preserve">прилагается). </w:t>
      </w:r>
    </w:p>
    <w:p w:rsidR="00513D91" w:rsidRPr="00D14A3B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D14A3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14A3B">
        <w:rPr>
          <w:rFonts w:ascii="Times New Roman" w:hAnsi="Times New Roman" w:cs="Times New Roman"/>
          <w:sz w:val="24"/>
          <w:szCs w:val="24"/>
        </w:rPr>
        <w:t xml:space="preserve">твердить в пределах общего объема расходов, установленного частью 2 статьи 1 настоящего решения, распределение бюджетных ассигнований из бюджета Золотодолинского сельского поселения в ведомственной структуре классификации расходов бюджетов на плановый период 2017 и 2018 годы согласно </w:t>
      </w:r>
      <w:r w:rsidRPr="00D14A3B">
        <w:rPr>
          <w:rFonts w:ascii="Times New Roman" w:hAnsi="Times New Roman" w:cs="Times New Roman"/>
          <w:b/>
          <w:sz w:val="24"/>
          <w:szCs w:val="24"/>
        </w:rPr>
        <w:t>приложению 9</w:t>
      </w:r>
      <w:r w:rsidRPr="00D14A3B">
        <w:rPr>
          <w:rFonts w:ascii="Times New Roman" w:hAnsi="Times New Roman" w:cs="Times New Roman"/>
          <w:sz w:val="24"/>
          <w:szCs w:val="24"/>
        </w:rPr>
        <w:t xml:space="preserve">  к настоящему муниципальному правовому акту (прилагается).</w:t>
      </w:r>
    </w:p>
    <w:p w:rsidR="004C663E" w:rsidRPr="00D14A3B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     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 внесения изменений в настоящее решение.</w:t>
      </w:r>
    </w:p>
    <w:p w:rsidR="00513D91" w:rsidRPr="00D14A3B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b/>
          <w:sz w:val="24"/>
          <w:szCs w:val="24"/>
        </w:rPr>
        <w:t>Статья 7. Муниципальные программы.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7.1. Утвердить расходы местного бюджета по финансовому обеспечению  муниципальных программам и </w:t>
      </w:r>
      <w:proofErr w:type="spellStart"/>
      <w:r w:rsidRPr="00D14A3B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D14A3B">
        <w:rPr>
          <w:rFonts w:ascii="Times New Roman" w:hAnsi="Times New Roman" w:cs="Times New Roman"/>
          <w:sz w:val="24"/>
          <w:szCs w:val="24"/>
        </w:rPr>
        <w:t xml:space="preserve"> направлений Золотодолинского сельского поселения на 2016 год согласно приложению 10 к настоящему муниципальному правовому акту (прилагается);</w:t>
      </w:r>
    </w:p>
    <w:p w:rsidR="00513D91" w:rsidRPr="00D14A3B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7.2. Утвердить расходы местного бюджета по финансовому обеспечению  муниципальных программам и </w:t>
      </w:r>
      <w:proofErr w:type="spellStart"/>
      <w:r w:rsidRPr="00D14A3B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D14A3B">
        <w:rPr>
          <w:rFonts w:ascii="Times New Roman" w:hAnsi="Times New Roman" w:cs="Times New Roman"/>
          <w:sz w:val="24"/>
          <w:szCs w:val="24"/>
        </w:rPr>
        <w:t xml:space="preserve"> направлений Золотодолинского сельского поселения на плановый период 2017-2018 годы согласно приложению 11 к настоящему муниципальному правовому акту (прилагается);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7.3.  Присвоить муниципальной программе №1 «Уличное освещение Золотодолинского сельского поселения на 2016-2017 годы » целевую статью 0290100010.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7.4. Присвоить муниципальной программе №2 «Обеспечение  пожарной безопасности в </w:t>
      </w:r>
      <w:proofErr w:type="spellStart"/>
      <w:r w:rsidRPr="00D14A3B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D14A3B">
        <w:rPr>
          <w:rFonts w:ascii="Times New Roman" w:hAnsi="Times New Roman" w:cs="Times New Roman"/>
          <w:sz w:val="24"/>
          <w:szCs w:val="24"/>
        </w:rPr>
        <w:t xml:space="preserve"> сельском поселении»  целевую статью 0190100010.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7.5. Присвоить муниципальной программе №3 «Благоустройство в </w:t>
      </w:r>
      <w:proofErr w:type="spellStart"/>
      <w:r w:rsidRPr="00D14A3B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D14A3B">
        <w:rPr>
          <w:rFonts w:ascii="Times New Roman" w:hAnsi="Times New Roman" w:cs="Times New Roman"/>
          <w:sz w:val="24"/>
          <w:szCs w:val="24"/>
        </w:rPr>
        <w:t xml:space="preserve"> сельском поселении на 2015-2017 годы» целевую статью 0390100010.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7.6. Присвоить муниципальной программе №4 «Развитие культуры в </w:t>
      </w:r>
      <w:proofErr w:type="spellStart"/>
      <w:r w:rsidRPr="00D14A3B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D14A3B">
        <w:rPr>
          <w:rFonts w:ascii="Times New Roman" w:hAnsi="Times New Roman" w:cs="Times New Roman"/>
          <w:sz w:val="24"/>
          <w:szCs w:val="24"/>
        </w:rPr>
        <w:t xml:space="preserve"> сельском поселении на 2015-2017 годы» целевую статью 0190100010.</w:t>
      </w:r>
    </w:p>
    <w:p w:rsidR="00513D91" w:rsidRPr="00D14A3B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b/>
          <w:sz w:val="24"/>
          <w:szCs w:val="24"/>
        </w:rPr>
        <w:t>Статья 8. Межбюджетные трансферты.</w:t>
      </w:r>
    </w:p>
    <w:p w:rsidR="00513D91" w:rsidRPr="00D14A3B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1.Утвердить общий объем дотаций в 2016 году на выравнивание бюджетной обеспеченности  сельского поселения согласно приложению 12 к настоящему муниципальному правовому акту (прилагается);</w:t>
      </w:r>
    </w:p>
    <w:p w:rsidR="004C663E" w:rsidRPr="00D14A3B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2. На плановый период 2017 и 2018 годов согласно приложению 13 к настоящему муниципальному правовому акту (прилагается).</w:t>
      </w:r>
    </w:p>
    <w:p w:rsidR="00513D91" w:rsidRPr="00D14A3B" w:rsidRDefault="004C663E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b/>
          <w:sz w:val="24"/>
          <w:szCs w:val="24"/>
        </w:rPr>
        <w:t>С</w:t>
      </w:r>
      <w:r w:rsidR="00513D91" w:rsidRPr="00D14A3B">
        <w:rPr>
          <w:rFonts w:ascii="Times New Roman" w:hAnsi="Times New Roman" w:cs="Times New Roman"/>
          <w:b/>
          <w:sz w:val="24"/>
          <w:szCs w:val="24"/>
        </w:rPr>
        <w:t>татья 9. Расходы за счет средств из краевого бюджета.</w:t>
      </w:r>
    </w:p>
    <w:p w:rsidR="00513D91" w:rsidRPr="00D14A3B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1.Утвердить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2016 году согласно приложению 14 к настоящему муниципальному правовому акту (прилагается).</w:t>
      </w:r>
    </w:p>
    <w:p w:rsidR="00513D91" w:rsidRPr="00D14A3B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lastRenderedPageBreak/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на плановый период 2017 и 2018 годов согласно приложению 15 к настоящему муниципальному правовому акту (прилагается).</w:t>
      </w:r>
    </w:p>
    <w:p w:rsidR="00513D91" w:rsidRPr="00D14A3B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b/>
          <w:sz w:val="24"/>
          <w:szCs w:val="24"/>
        </w:rPr>
        <w:t>Статья 10. Индексация оплаты труда работников, содержащихся за счет средств бюджета поселения.</w:t>
      </w:r>
    </w:p>
    <w:p w:rsidR="00513D91" w:rsidRPr="00D14A3B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В 201</w:t>
      </w:r>
      <w:r w:rsidR="004C663E" w:rsidRPr="00D14A3B">
        <w:rPr>
          <w:rFonts w:ascii="Times New Roman" w:hAnsi="Times New Roman" w:cs="Times New Roman"/>
          <w:sz w:val="24"/>
          <w:szCs w:val="24"/>
        </w:rPr>
        <w:t>6</w:t>
      </w:r>
      <w:r w:rsidRPr="00D14A3B">
        <w:rPr>
          <w:rFonts w:ascii="Times New Roman" w:hAnsi="Times New Roman" w:cs="Times New Roman"/>
          <w:sz w:val="24"/>
          <w:szCs w:val="24"/>
        </w:rPr>
        <w:t xml:space="preserve"> году не увеличивать:</w:t>
      </w:r>
    </w:p>
    <w:p w:rsidR="00513D91" w:rsidRPr="00D14A3B" w:rsidRDefault="00513D91" w:rsidP="004C6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1) размеры окладов (ставок заработной платы), установленных работникам муниципальных учреждений по новой системе оплате труда, отличной от тарифной системы оплаты труда;</w:t>
      </w:r>
    </w:p>
    <w:p w:rsidR="00513D91" w:rsidRPr="00D14A3B" w:rsidRDefault="00513D91" w:rsidP="004C6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2) размеры ежемесячного денежного вознаграждения выборному должностному лицу (главе сельского поселения), местного самоуправления в </w:t>
      </w:r>
      <w:proofErr w:type="spellStart"/>
      <w:r w:rsidRPr="00D14A3B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D14A3B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513D91" w:rsidRPr="00D14A3B" w:rsidRDefault="00513D91" w:rsidP="004C663E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3) размеры окладов месячного денежного содержания по должностям муниципальной службы Золотодолинского сельского поселения.</w:t>
      </w:r>
    </w:p>
    <w:p w:rsidR="00513D91" w:rsidRPr="00D14A3B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24"/>
          <w:szCs w:val="24"/>
        </w:rPr>
      </w:pPr>
      <w:r w:rsidRPr="00D14A3B">
        <w:rPr>
          <w:b/>
          <w:sz w:val="24"/>
          <w:szCs w:val="24"/>
        </w:rPr>
        <w:t>Статья 11.  Вступление в силу настоящего  муниципального правового акта</w:t>
      </w:r>
    </w:p>
    <w:p w:rsidR="00513D91" w:rsidRPr="00D14A3B" w:rsidRDefault="00513D91" w:rsidP="004C663E">
      <w:pPr>
        <w:pStyle w:val="12"/>
        <w:tabs>
          <w:tab w:val="left" w:pos="540"/>
        </w:tabs>
        <w:ind w:firstLine="180"/>
      </w:pPr>
      <w:r w:rsidRPr="00D14A3B">
        <w:rPr>
          <w:b/>
        </w:rPr>
        <w:t xml:space="preserve">      </w:t>
      </w:r>
      <w:r w:rsidRPr="00D14A3B">
        <w:t>Настоящий муниципальный правовой а</w:t>
      </w:r>
      <w:proofErr w:type="gramStart"/>
      <w:r w:rsidRPr="00D14A3B">
        <w:t>кт вст</w:t>
      </w:r>
      <w:proofErr w:type="gramEnd"/>
      <w:r w:rsidRPr="00D14A3B">
        <w:t>упает в силу с 1 января 2016 года.</w:t>
      </w:r>
      <w:r w:rsidRPr="00D14A3B">
        <w:tab/>
        <w:t xml:space="preserve">    </w:t>
      </w:r>
    </w:p>
    <w:p w:rsidR="00513D91" w:rsidRPr="00D14A3B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24"/>
          <w:szCs w:val="24"/>
        </w:rPr>
      </w:pPr>
      <w:r w:rsidRPr="00D14A3B">
        <w:rPr>
          <w:b/>
          <w:sz w:val="24"/>
          <w:szCs w:val="24"/>
        </w:rPr>
        <w:t>Статья 12.  Опубликование настоящего муниципального правового акта</w:t>
      </w:r>
    </w:p>
    <w:p w:rsidR="00513D91" w:rsidRPr="00D14A3B" w:rsidRDefault="00513D91" w:rsidP="004C663E">
      <w:pPr>
        <w:pStyle w:val="12"/>
        <w:tabs>
          <w:tab w:val="left" w:pos="540"/>
        </w:tabs>
        <w:ind w:firstLine="0"/>
      </w:pPr>
      <w:r w:rsidRPr="00D14A3B">
        <w:t>Обнародовать в газете Золотодолинского сельского поселения</w:t>
      </w:r>
      <w:r w:rsidR="004C663E" w:rsidRPr="00D14A3B">
        <w:t xml:space="preserve"> </w:t>
      </w:r>
      <w:r w:rsidRPr="00D14A3B">
        <w:t xml:space="preserve"> « </w:t>
      </w:r>
      <w:proofErr w:type="spellStart"/>
      <w:r w:rsidRPr="00D14A3B">
        <w:t>Золотодолинский</w:t>
      </w:r>
      <w:proofErr w:type="spellEnd"/>
      <w:r w:rsidRPr="00D14A3B">
        <w:t xml:space="preserve"> вестник»</w:t>
      </w:r>
    </w:p>
    <w:p w:rsidR="00513D91" w:rsidRPr="00D14A3B" w:rsidRDefault="00513D91" w:rsidP="004C663E">
      <w:pPr>
        <w:pStyle w:val="12"/>
        <w:tabs>
          <w:tab w:val="left" w:pos="540"/>
        </w:tabs>
        <w:ind w:firstLine="0"/>
      </w:pPr>
    </w:p>
    <w:p w:rsidR="00513D91" w:rsidRPr="00D14A3B" w:rsidRDefault="00513D91" w:rsidP="004C663E">
      <w:pPr>
        <w:pStyle w:val="12"/>
        <w:tabs>
          <w:tab w:val="left" w:pos="540"/>
        </w:tabs>
        <w:ind w:firstLine="0"/>
      </w:pPr>
    </w:p>
    <w:p w:rsidR="00513D91" w:rsidRPr="00D14A3B" w:rsidRDefault="004C663E" w:rsidP="004C663E">
      <w:pPr>
        <w:pStyle w:val="12"/>
        <w:ind w:firstLine="0"/>
      </w:pPr>
      <w:r w:rsidRPr="00D14A3B">
        <w:t xml:space="preserve">                             </w:t>
      </w:r>
      <w:r w:rsidR="00513D91" w:rsidRPr="00D14A3B">
        <w:t xml:space="preserve">Глава   Золотодолинского </w:t>
      </w:r>
    </w:p>
    <w:p w:rsidR="00513D91" w:rsidRPr="00D14A3B" w:rsidRDefault="004C663E" w:rsidP="004C663E">
      <w:pPr>
        <w:pStyle w:val="12"/>
        <w:ind w:firstLine="0"/>
      </w:pPr>
      <w:r w:rsidRPr="00D14A3B">
        <w:t xml:space="preserve">                             </w:t>
      </w:r>
      <w:r w:rsidR="00513D91" w:rsidRPr="00D14A3B">
        <w:t xml:space="preserve">сельского поселения                                                         </w:t>
      </w:r>
      <w:proofErr w:type="spellStart"/>
      <w:r w:rsidR="00513D91" w:rsidRPr="00D14A3B">
        <w:t>М.И.Матвеенко</w:t>
      </w:r>
      <w:proofErr w:type="spellEnd"/>
    </w:p>
    <w:p w:rsidR="00513D91" w:rsidRPr="00D14A3B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D14A3B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3B" w:rsidRDefault="00D14A3B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3B" w:rsidRDefault="00D14A3B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3B" w:rsidRDefault="00D14A3B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3B" w:rsidRDefault="00D14A3B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3B" w:rsidRDefault="00D14A3B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3B" w:rsidRDefault="00D14A3B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3B" w:rsidRDefault="00D14A3B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3B" w:rsidRDefault="00D14A3B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3B" w:rsidRDefault="00D14A3B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3B" w:rsidRDefault="00D14A3B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3B" w:rsidRDefault="00D14A3B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3B" w:rsidRDefault="00D14A3B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3B" w:rsidRDefault="00D14A3B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3B" w:rsidRPr="00D14A3B" w:rsidRDefault="00D14A3B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D14A3B" w:rsidRDefault="004C663E" w:rsidP="00D14A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3D91" w:rsidRPr="00D14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13D91" w:rsidRPr="00D14A3B">
        <w:rPr>
          <w:rFonts w:ascii="Times New Roman" w:hAnsi="Times New Roman" w:cs="Times New Roman"/>
        </w:rPr>
        <w:t>Приложение № 1</w:t>
      </w:r>
    </w:p>
    <w:p w:rsidR="00513D91" w:rsidRPr="00D14A3B" w:rsidRDefault="00513D91" w:rsidP="00D14A3B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D14A3B">
        <w:rPr>
          <w:rFonts w:ascii="Times New Roman" w:hAnsi="Times New Roman" w:cs="Times New Roman"/>
        </w:rPr>
        <w:t xml:space="preserve">                                                         </w:t>
      </w:r>
      <w:r w:rsidR="00D14A3B">
        <w:rPr>
          <w:rFonts w:ascii="Times New Roman" w:hAnsi="Times New Roman" w:cs="Times New Roman"/>
        </w:rPr>
        <w:t xml:space="preserve">                                  </w:t>
      </w:r>
      <w:r w:rsidR="00D14A3B" w:rsidRPr="00D14A3B">
        <w:rPr>
          <w:rFonts w:ascii="Times New Roman" w:hAnsi="Times New Roman" w:cs="Times New Roman"/>
        </w:rPr>
        <w:t xml:space="preserve"> к </w:t>
      </w:r>
      <w:r w:rsidRPr="00D14A3B">
        <w:rPr>
          <w:rFonts w:ascii="Times New Roman" w:hAnsi="Times New Roman" w:cs="Times New Roman"/>
        </w:rPr>
        <w:t xml:space="preserve">муниципальному правовому </w:t>
      </w:r>
      <w:r w:rsidR="00E517DD" w:rsidRPr="00D14A3B">
        <w:rPr>
          <w:rFonts w:ascii="Times New Roman" w:hAnsi="Times New Roman" w:cs="Times New Roman"/>
        </w:rPr>
        <w:t xml:space="preserve"> </w:t>
      </w:r>
      <w:r w:rsidRPr="00D14A3B">
        <w:rPr>
          <w:rFonts w:ascii="Times New Roman" w:hAnsi="Times New Roman" w:cs="Times New Roman"/>
        </w:rPr>
        <w:t xml:space="preserve">акту       </w:t>
      </w:r>
    </w:p>
    <w:p w:rsidR="00513D91" w:rsidRPr="00D14A3B" w:rsidRDefault="00513D91" w:rsidP="00D14A3B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D14A3B">
        <w:rPr>
          <w:rFonts w:ascii="Times New Roman" w:hAnsi="Times New Roman" w:cs="Times New Roman"/>
        </w:rPr>
        <w:t xml:space="preserve">                                                       </w:t>
      </w:r>
      <w:r w:rsidR="00D14A3B">
        <w:rPr>
          <w:rFonts w:ascii="Times New Roman" w:hAnsi="Times New Roman" w:cs="Times New Roman"/>
        </w:rPr>
        <w:t xml:space="preserve">                              </w:t>
      </w:r>
      <w:r w:rsidRPr="00D14A3B">
        <w:rPr>
          <w:rFonts w:ascii="Times New Roman" w:hAnsi="Times New Roman" w:cs="Times New Roman"/>
        </w:rPr>
        <w:t>Золотодолинского сельского поселения</w:t>
      </w:r>
    </w:p>
    <w:p w:rsidR="00513D91" w:rsidRDefault="00513D91" w:rsidP="00D14A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4A3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14A3B">
        <w:rPr>
          <w:rFonts w:ascii="Times New Roman" w:hAnsi="Times New Roman" w:cs="Times New Roman"/>
        </w:rPr>
        <w:t xml:space="preserve">                          от   08.12.2015     года  № 35</w:t>
      </w:r>
      <w:r w:rsidRPr="00D14A3B">
        <w:rPr>
          <w:rFonts w:ascii="Times New Roman" w:hAnsi="Times New Roman" w:cs="Times New Roman"/>
        </w:rPr>
        <w:t xml:space="preserve"> </w:t>
      </w:r>
      <w:r w:rsidR="00D14A3B">
        <w:rPr>
          <w:rFonts w:ascii="Times New Roman" w:hAnsi="Times New Roman" w:cs="Times New Roman"/>
        </w:rPr>
        <w:t>–</w:t>
      </w:r>
      <w:r w:rsidRPr="00D14A3B">
        <w:rPr>
          <w:rFonts w:ascii="Times New Roman" w:hAnsi="Times New Roman" w:cs="Times New Roman"/>
        </w:rPr>
        <w:t xml:space="preserve"> МПА</w:t>
      </w:r>
    </w:p>
    <w:p w:rsidR="00D14A3B" w:rsidRPr="00D14A3B" w:rsidRDefault="00D14A3B" w:rsidP="00D14A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3D91" w:rsidRPr="00D14A3B" w:rsidRDefault="00513D91" w:rsidP="00513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Коды главных администраторов доходов бюджета Золотодолинского сельского поселения- органа местного самоуправления Золотодолинского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68"/>
        <w:gridCol w:w="5863"/>
      </w:tblGrid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Код  дохода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992  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Золотодолинского сельского поселения Партизанского муниципального района Приморского края</w:t>
            </w:r>
          </w:p>
        </w:tc>
      </w:tr>
      <w:tr w:rsidR="00513D91" w:rsidRPr="00D14A3B" w:rsidTr="00E517DD">
        <w:trPr>
          <w:trHeight w:val="1021"/>
        </w:trPr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D14A3B" w:rsidTr="00E517DD">
        <w:tc>
          <w:tcPr>
            <w:tcW w:w="1368" w:type="dxa"/>
          </w:tcPr>
          <w:p w:rsidR="00513D91" w:rsidRPr="00D14A3B" w:rsidRDefault="00513D91" w:rsidP="00E5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E5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513D91" w:rsidRPr="00D14A3B" w:rsidRDefault="00513D91" w:rsidP="00E5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2 02 02088 10 0001 151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2 02 02089 10 0001 151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 сельских поселений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2 02 04041 10 0000 151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13D91" w:rsidRPr="00D14A3B" w:rsidTr="00513D91">
        <w:trPr>
          <w:trHeight w:val="420"/>
        </w:trPr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513D91" w:rsidRPr="00D14A3B" w:rsidTr="00513D91">
        <w:trPr>
          <w:trHeight w:val="270"/>
        </w:trPr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D14A3B" w:rsidTr="00513D91">
        <w:trPr>
          <w:trHeight w:val="270"/>
        </w:trPr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</w:t>
            </w:r>
            <w:r w:rsidRPr="00D14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</w:tr>
    </w:tbl>
    <w:p w:rsidR="00513D91" w:rsidRPr="00D14A3B" w:rsidRDefault="00513D91" w:rsidP="00513D91">
      <w:pPr>
        <w:rPr>
          <w:rFonts w:ascii="Times New Roman" w:hAnsi="Times New Roman" w:cs="Times New Roman"/>
          <w:sz w:val="24"/>
          <w:szCs w:val="24"/>
        </w:rPr>
      </w:pPr>
    </w:p>
    <w:p w:rsidR="00513D91" w:rsidRPr="00D14A3B" w:rsidRDefault="00513D91" w:rsidP="00513D91">
      <w:pPr>
        <w:rPr>
          <w:rFonts w:ascii="Times New Roman" w:hAnsi="Times New Roman" w:cs="Times New Roman"/>
          <w:sz w:val="24"/>
          <w:szCs w:val="24"/>
        </w:rPr>
      </w:pPr>
    </w:p>
    <w:p w:rsidR="00513D91" w:rsidRPr="00D14A3B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24"/>
          <w:szCs w:val="24"/>
        </w:rPr>
      </w:pPr>
    </w:p>
    <w:p w:rsidR="00513D91" w:rsidRPr="00D14A3B" w:rsidRDefault="00513D91" w:rsidP="00D14A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14A3B">
        <w:rPr>
          <w:rFonts w:ascii="Times New Roman" w:hAnsi="Times New Roman" w:cs="Times New Roman"/>
        </w:rPr>
        <w:t>Приложение № 2</w:t>
      </w:r>
    </w:p>
    <w:p w:rsidR="00513D91" w:rsidRPr="00D14A3B" w:rsidRDefault="00513D91" w:rsidP="00D14A3B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D14A3B">
        <w:rPr>
          <w:rFonts w:ascii="Times New Roman" w:hAnsi="Times New Roman" w:cs="Times New Roman"/>
        </w:rPr>
        <w:t xml:space="preserve">                                                            </w:t>
      </w:r>
      <w:r w:rsidR="00D14A3B">
        <w:rPr>
          <w:rFonts w:ascii="Times New Roman" w:hAnsi="Times New Roman" w:cs="Times New Roman"/>
        </w:rPr>
        <w:t xml:space="preserve">                               </w:t>
      </w:r>
      <w:r w:rsidRPr="00D14A3B">
        <w:rPr>
          <w:rFonts w:ascii="Times New Roman" w:hAnsi="Times New Roman" w:cs="Times New Roman"/>
        </w:rPr>
        <w:t xml:space="preserve"> к  муниципальному правовому акту       </w:t>
      </w:r>
    </w:p>
    <w:p w:rsidR="00513D91" w:rsidRPr="00D14A3B" w:rsidRDefault="00513D91" w:rsidP="00D14A3B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D14A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Золотодолинского сельского поселения</w:t>
      </w:r>
    </w:p>
    <w:p w:rsidR="00513D91" w:rsidRDefault="00513D91" w:rsidP="00D14A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4A3B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14A3B">
        <w:rPr>
          <w:rFonts w:ascii="Times New Roman" w:hAnsi="Times New Roman" w:cs="Times New Roman"/>
        </w:rPr>
        <w:t xml:space="preserve">                       от   08.12.2015     года  № 35</w:t>
      </w:r>
      <w:r w:rsidRPr="00D14A3B">
        <w:rPr>
          <w:rFonts w:ascii="Times New Roman" w:hAnsi="Times New Roman" w:cs="Times New Roman"/>
        </w:rPr>
        <w:t xml:space="preserve"> </w:t>
      </w:r>
      <w:r w:rsidR="00D14A3B">
        <w:rPr>
          <w:rFonts w:ascii="Times New Roman" w:hAnsi="Times New Roman" w:cs="Times New Roman"/>
        </w:rPr>
        <w:t>–</w:t>
      </w:r>
      <w:r w:rsidRPr="00D14A3B">
        <w:rPr>
          <w:rFonts w:ascii="Times New Roman" w:hAnsi="Times New Roman" w:cs="Times New Roman"/>
        </w:rPr>
        <w:t xml:space="preserve"> МПА</w:t>
      </w:r>
    </w:p>
    <w:p w:rsidR="00D14A3B" w:rsidRPr="00D14A3B" w:rsidRDefault="00D14A3B" w:rsidP="00D14A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3D91" w:rsidRPr="00D14A3B" w:rsidRDefault="00513D91" w:rsidP="00513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Золотодолинского сельского поселения- органа местного самоуправления Золотодолинского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68"/>
        <w:gridCol w:w="5863"/>
      </w:tblGrid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Код  дохода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992  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Золотодолинского сельского поселения Партизанского муниципального района Приморского края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D14A3B" w:rsidTr="004A0552">
        <w:tc>
          <w:tcPr>
            <w:tcW w:w="1368" w:type="dxa"/>
          </w:tcPr>
          <w:p w:rsidR="00513D91" w:rsidRPr="00D14A3B" w:rsidRDefault="00513D91" w:rsidP="004A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4A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D14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казенных)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513D91" w:rsidRPr="00D14A3B" w:rsidRDefault="00513D91" w:rsidP="004A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2 02 02088 10 0001 151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2 02 02089 10 0001 151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 сельских поселений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2 02 04041 10 0000 151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13D91" w:rsidRPr="00D14A3B" w:rsidTr="00513D91">
        <w:trPr>
          <w:trHeight w:val="420"/>
        </w:trPr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513D91" w:rsidRPr="00D14A3B" w:rsidTr="00513D91">
        <w:trPr>
          <w:trHeight w:val="270"/>
        </w:trPr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D14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начисленных на излишне взысканные суммы</w:t>
            </w:r>
          </w:p>
        </w:tc>
      </w:tr>
      <w:tr w:rsidR="00513D91" w:rsidRPr="00D14A3B" w:rsidTr="00513D91">
        <w:trPr>
          <w:trHeight w:val="270"/>
        </w:trPr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D14A3B" w:rsidRDefault="00D14A3B" w:rsidP="00D14A3B">
      <w:pPr>
        <w:pStyle w:val="a4"/>
        <w:tabs>
          <w:tab w:val="left" w:pos="9923"/>
        </w:tabs>
        <w:ind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3D91" w:rsidRPr="00D14A3B">
        <w:rPr>
          <w:sz w:val="24"/>
          <w:szCs w:val="24"/>
        </w:rPr>
        <w:t xml:space="preserve"> Приложение № 3</w:t>
      </w:r>
    </w:p>
    <w:p w:rsidR="00513D91" w:rsidRPr="00D14A3B" w:rsidRDefault="00513D91" w:rsidP="00513D91">
      <w:pPr>
        <w:pStyle w:val="a4"/>
        <w:tabs>
          <w:tab w:val="left" w:pos="9923"/>
        </w:tabs>
        <w:ind w:left="0" w:right="0"/>
        <w:rPr>
          <w:sz w:val="24"/>
          <w:szCs w:val="24"/>
        </w:rPr>
      </w:pPr>
      <w:r w:rsidRPr="00D14A3B">
        <w:rPr>
          <w:sz w:val="24"/>
          <w:szCs w:val="24"/>
        </w:rPr>
        <w:t xml:space="preserve">                                                                            </w:t>
      </w:r>
      <w:r w:rsidR="00D14A3B">
        <w:rPr>
          <w:sz w:val="24"/>
          <w:szCs w:val="24"/>
        </w:rPr>
        <w:t xml:space="preserve">              </w:t>
      </w:r>
      <w:r w:rsidRPr="00D14A3B">
        <w:rPr>
          <w:sz w:val="24"/>
          <w:szCs w:val="24"/>
        </w:rPr>
        <w:t xml:space="preserve"> к  муниципальному правовому акту </w:t>
      </w:r>
    </w:p>
    <w:p w:rsidR="00513D91" w:rsidRPr="00D14A3B" w:rsidRDefault="00513D91" w:rsidP="00513D91">
      <w:pPr>
        <w:pStyle w:val="a4"/>
        <w:tabs>
          <w:tab w:val="left" w:pos="9923"/>
        </w:tabs>
        <w:ind w:left="0" w:right="0"/>
        <w:rPr>
          <w:sz w:val="24"/>
          <w:szCs w:val="24"/>
        </w:rPr>
      </w:pPr>
      <w:r w:rsidRPr="00D14A3B">
        <w:rPr>
          <w:sz w:val="24"/>
          <w:szCs w:val="24"/>
        </w:rPr>
        <w:t xml:space="preserve">                                                                             </w:t>
      </w:r>
      <w:r w:rsidR="00D14A3B">
        <w:rPr>
          <w:sz w:val="24"/>
          <w:szCs w:val="24"/>
        </w:rPr>
        <w:t xml:space="preserve">       </w:t>
      </w:r>
      <w:r w:rsidRPr="00D14A3B">
        <w:rPr>
          <w:sz w:val="24"/>
          <w:szCs w:val="24"/>
        </w:rPr>
        <w:t xml:space="preserve">Золотодолинского сельского поселения </w:t>
      </w:r>
    </w:p>
    <w:p w:rsidR="00513D91" w:rsidRPr="00D14A3B" w:rsidRDefault="00513D91" w:rsidP="00513D91">
      <w:pPr>
        <w:pStyle w:val="a4"/>
        <w:tabs>
          <w:tab w:val="left" w:pos="9923"/>
        </w:tabs>
        <w:ind w:left="0" w:right="0"/>
        <w:rPr>
          <w:sz w:val="24"/>
          <w:szCs w:val="24"/>
        </w:rPr>
      </w:pPr>
      <w:r w:rsidRPr="00D14A3B">
        <w:rPr>
          <w:sz w:val="24"/>
          <w:szCs w:val="24"/>
        </w:rPr>
        <w:t xml:space="preserve">                                                                                                   </w:t>
      </w:r>
      <w:r w:rsidR="00D14A3B">
        <w:rPr>
          <w:sz w:val="24"/>
          <w:szCs w:val="24"/>
        </w:rPr>
        <w:t xml:space="preserve">   </w:t>
      </w:r>
      <w:r w:rsidRPr="00D14A3B">
        <w:rPr>
          <w:sz w:val="24"/>
          <w:szCs w:val="24"/>
        </w:rPr>
        <w:t>от  0</w:t>
      </w:r>
      <w:r w:rsidR="00D14A3B">
        <w:rPr>
          <w:sz w:val="24"/>
          <w:szCs w:val="24"/>
        </w:rPr>
        <w:t>8.12.2015. №  35</w:t>
      </w:r>
      <w:r w:rsidRPr="00D14A3B">
        <w:rPr>
          <w:sz w:val="24"/>
          <w:szCs w:val="24"/>
        </w:rPr>
        <w:t xml:space="preserve"> -МПА</w:t>
      </w:r>
    </w:p>
    <w:p w:rsidR="00513D91" w:rsidRPr="00D14A3B" w:rsidRDefault="00513D91" w:rsidP="00513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13D91" w:rsidRPr="00D14A3B" w:rsidRDefault="00513D91" w:rsidP="00513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 бюджета сельского поселения – органов государственной власти  Российской Федерации и государственной власти Приморского края и закрепляемые за ними виды (подвиды) доходов бюджета Золотодолинского сельского поселения</w:t>
      </w:r>
    </w:p>
    <w:tbl>
      <w:tblPr>
        <w:tblW w:w="10073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"/>
        <w:gridCol w:w="851"/>
        <w:gridCol w:w="525"/>
        <w:gridCol w:w="292"/>
        <w:gridCol w:w="271"/>
        <w:gridCol w:w="2173"/>
        <w:gridCol w:w="515"/>
        <w:gridCol w:w="5396"/>
        <w:gridCol w:w="42"/>
      </w:tblGrid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Федеральной налоговой службы по Приморскому краю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1 06 06030 03 0000 110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 прокуратура Российской Федерации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Администрация Партизанского муниципального района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D14A3B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1763"/>
        </w:trPr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2" w:name="RANGE!A1:C11"/>
            <w:bookmarkEnd w:id="2"/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38" w:rsidRDefault="00523F38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38" w:rsidRDefault="00523F38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38" w:rsidRDefault="00523F38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38" w:rsidRDefault="00523F38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38" w:rsidRDefault="00523F38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38" w:rsidRPr="00D14A3B" w:rsidRDefault="00523F38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9416C2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1.85pt;margin-top:-1pt;width:220.75pt;height:109.7pt;z-index:251660288" filled="f" fillcolor="window" stroked="f" strokecolor="windowText" o:insetmode="auto">
                  <v:textbox style="mso-next-textbox:#_x0000_s1026;mso-direction-alt:auto">
                    <w:txbxContent>
                      <w:p w:rsidR="00D14A3B" w:rsidRDefault="00D14A3B" w:rsidP="00513D91">
                        <w:pPr>
                          <w:spacing w:after="240"/>
                        </w:pPr>
                        <w:r>
                          <w:t>Приложение 4</w:t>
                        </w:r>
                        <w:r>
                          <w:br/>
                          <w:t xml:space="preserve"> к  муниципальному правовому акту </w:t>
                        </w:r>
                        <w:r>
                          <w:br/>
                          <w:t xml:space="preserve">Золотодолинского сельского поселения </w:t>
                        </w:r>
                        <w:r>
                          <w:br/>
                          <w:t>от  0</w:t>
                        </w:r>
                        <w:r w:rsidR="00523F38">
                          <w:t xml:space="preserve">8.12.2015г. № 35 </w:t>
                        </w:r>
                        <w:r>
                          <w:t>- МПА</w:t>
                        </w:r>
                        <w:r>
                          <w:rPr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sz w:val="26"/>
                            <w:szCs w:val="26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53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399"/>
            </w:tblGrid>
            <w:tr w:rsidR="00513D91" w:rsidRPr="00D14A3B" w:rsidTr="00513D91">
              <w:trPr>
                <w:trHeight w:val="1536"/>
                <w:tblCellSpacing w:w="0" w:type="dxa"/>
              </w:trPr>
              <w:tc>
                <w:tcPr>
                  <w:tcW w:w="5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D91" w:rsidRPr="00D14A3B" w:rsidRDefault="00513D91" w:rsidP="00513D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321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</w:t>
            </w:r>
          </w:p>
        </w:tc>
      </w:tr>
      <w:tr w:rsidR="00513D91" w:rsidRPr="00D14A3B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673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D14A3B" w:rsidRDefault="00513D91" w:rsidP="004A0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главных администраторов источников внутреннего финансирования дефицита  бюджета Золотодолинского сельского поселения  на 2016 год</w:t>
            </w:r>
          </w:p>
        </w:tc>
      </w:tr>
      <w:tr w:rsidR="00513D91" w:rsidRPr="00D14A3B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443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3D91" w:rsidRPr="00D14A3B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331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главно-го</w:t>
            </w:r>
            <w:proofErr w:type="spellEnd"/>
            <w:proofErr w:type="gramEnd"/>
            <w:r w:rsidRPr="00D1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админи-страто-ра</w:t>
            </w:r>
            <w:proofErr w:type="spell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 xml:space="preserve">Код источников внутреннего финансирования дефицита бюджета  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13D91" w:rsidRPr="00D14A3B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D91" w:rsidRPr="00D14A3B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05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АДМИНИСТРАЦИЯ ЗОЛОТОДОЛИНСКОГО СЕЛЬСКОГО ПОСЕЛЕНИЯ</w:t>
            </w:r>
          </w:p>
        </w:tc>
      </w:tr>
      <w:tr w:rsidR="00513D91" w:rsidRPr="00D14A3B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6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 поселения</w:t>
            </w:r>
          </w:p>
        </w:tc>
      </w:tr>
      <w:tr w:rsidR="00513D91" w:rsidRPr="00D14A3B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3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513D91" w:rsidRPr="00D14A3B" w:rsidRDefault="00513D91" w:rsidP="00513D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17" w:type="dxa"/>
        <w:tblInd w:w="99" w:type="dxa"/>
        <w:tblLook w:val="04A0"/>
      </w:tblPr>
      <w:tblGrid>
        <w:gridCol w:w="9055"/>
        <w:gridCol w:w="165"/>
        <w:gridCol w:w="111"/>
      </w:tblGrid>
      <w:tr w:rsidR="00513D91" w:rsidRPr="00D14A3B" w:rsidTr="00523F38">
        <w:trPr>
          <w:trHeight w:val="255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D14A3B" w:rsidRDefault="00513D91" w:rsidP="0052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"Приложение 5"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D14A3B" w:rsidRDefault="00513D91" w:rsidP="0052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3D91" w:rsidRPr="00D14A3B" w:rsidTr="00523F38">
        <w:trPr>
          <w:gridAfter w:val="1"/>
          <w:wAfter w:w="94" w:type="dxa"/>
          <w:trHeight w:val="255"/>
        </w:trPr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D14A3B" w:rsidRDefault="00513D91" w:rsidP="0052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513D91" w:rsidRPr="00D14A3B" w:rsidTr="00523F38">
        <w:trPr>
          <w:gridAfter w:val="1"/>
          <w:wAfter w:w="94" w:type="dxa"/>
          <w:trHeight w:val="255"/>
        </w:trPr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D14A3B" w:rsidRDefault="00513D91" w:rsidP="0052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Золотодолинского сельского поселения</w:t>
            </w:r>
          </w:p>
        </w:tc>
      </w:tr>
      <w:tr w:rsidR="00513D91" w:rsidRPr="00D14A3B" w:rsidTr="00523F38">
        <w:trPr>
          <w:trHeight w:val="255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D14A3B" w:rsidRDefault="00513D91" w:rsidP="0052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от 0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8.12.2015г. № 35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-МПА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D14A3B" w:rsidRDefault="00513D91" w:rsidP="0052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3D91" w:rsidRPr="00D14A3B" w:rsidRDefault="00513D91" w:rsidP="00523F3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99" w:type="dxa"/>
        <w:tblLook w:val="04A0"/>
      </w:tblPr>
      <w:tblGrid>
        <w:gridCol w:w="2580"/>
        <w:gridCol w:w="4960"/>
        <w:gridCol w:w="1580"/>
      </w:tblGrid>
      <w:tr w:rsidR="00513D91" w:rsidRPr="00D14A3B" w:rsidTr="00513D91">
        <w:trPr>
          <w:trHeight w:val="31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ОБЪЕМЫ  ДОХОДОВ </w:t>
            </w:r>
          </w:p>
        </w:tc>
      </w:tr>
      <w:tr w:rsidR="00513D91" w:rsidRPr="00D14A3B" w:rsidTr="00513D91">
        <w:trPr>
          <w:trHeight w:val="31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 Золотодолинского сельского поселения на 2016год</w:t>
            </w:r>
          </w:p>
        </w:tc>
      </w:tr>
      <w:tr w:rsidR="00513D91" w:rsidRPr="00D14A3B" w:rsidTr="00513D91">
        <w:trPr>
          <w:trHeight w:val="9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513D91" w:rsidRPr="00D14A3B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D91" w:rsidRPr="00D14A3B" w:rsidTr="00513D91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1 00 00000 00 0000 000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1361000,000</w:t>
            </w:r>
          </w:p>
        </w:tc>
      </w:tr>
      <w:tr w:rsidR="00513D91" w:rsidRPr="00D14A3B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590000,000</w:t>
            </w:r>
          </w:p>
        </w:tc>
      </w:tr>
      <w:tr w:rsidR="00513D91" w:rsidRPr="00D14A3B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590000,000</w:t>
            </w:r>
          </w:p>
        </w:tc>
      </w:tr>
      <w:tr w:rsidR="00513D91" w:rsidRPr="00D14A3B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1000,000</w:t>
            </w:r>
          </w:p>
        </w:tc>
      </w:tr>
      <w:tr w:rsidR="00513D91" w:rsidRPr="00D14A3B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1000,000</w:t>
            </w:r>
          </w:p>
        </w:tc>
      </w:tr>
      <w:tr w:rsidR="00513D91" w:rsidRPr="00D14A3B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640000,000</w:t>
            </w:r>
          </w:p>
        </w:tc>
      </w:tr>
      <w:tr w:rsidR="00513D91" w:rsidRPr="00D14A3B" w:rsidTr="004A0552">
        <w:trPr>
          <w:trHeight w:val="786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</w:t>
            </w:r>
            <w:r w:rsidR="004A0552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120000,000</w:t>
            </w:r>
          </w:p>
        </w:tc>
      </w:tr>
      <w:tr w:rsidR="00513D91" w:rsidRPr="00D14A3B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520000,000</w:t>
            </w:r>
          </w:p>
        </w:tc>
      </w:tr>
      <w:tr w:rsidR="00513D91" w:rsidRPr="00D14A3B" w:rsidTr="004A0552">
        <w:trPr>
          <w:trHeight w:val="51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350000,000</w:t>
            </w:r>
          </w:p>
        </w:tc>
      </w:tr>
      <w:tr w:rsidR="00513D91" w:rsidRPr="00D14A3B" w:rsidTr="004A0552">
        <w:trPr>
          <w:trHeight w:val="5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170000,000</w:t>
            </w:r>
          </w:p>
        </w:tc>
      </w:tr>
      <w:tr w:rsidR="00513D91" w:rsidRPr="00D14A3B" w:rsidTr="00513D91">
        <w:trPr>
          <w:trHeight w:val="4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10000,000</w:t>
            </w:r>
          </w:p>
        </w:tc>
      </w:tr>
      <w:tr w:rsidR="00513D91" w:rsidRPr="00D14A3B" w:rsidTr="004A0552">
        <w:trPr>
          <w:trHeight w:val="68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10000,000</w:t>
            </w:r>
          </w:p>
        </w:tc>
      </w:tr>
      <w:tr w:rsidR="00513D91" w:rsidRPr="00D14A3B" w:rsidTr="004A0552">
        <w:trPr>
          <w:trHeight w:val="111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10000,000</w:t>
            </w:r>
          </w:p>
        </w:tc>
      </w:tr>
      <w:tr w:rsidR="00513D91" w:rsidRPr="00D14A3B" w:rsidTr="004A0552">
        <w:trPr>
          <w:trHeight w:val="693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120000,000</w:t>
            </w:r>
          </w:p>
        </w:tc>
      </w:tr>
      <w:tr w:rsidR="00513D91" w:rsidRPr="00D14A3B" w:rsidTr="004A0552">
        <w:trPr>
          <w:trHeight w:val="9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120000,000</w:t>
            </w:r>
          </w:p>
        </w:tc>
      </w:tr>
      <w:tr w:rsidR="00513D91" w:rsidRPr="00D14A3B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4559000,000</w:t>
            </w:r>
          </w:p>
        </w:tc>
      </w:tr>
      <w:tr w:rsidR="00513D91" w:rsidRPr="00D14A3B" w:rsidTr="004A0552">
        <w:trPr>
          <w:trHeight w:val="46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4559000,000</w:t>
            </w:r>
          </w:p>
        </w:tc>
      </w:tr>
      <w:tr w:rsidR="00513D91" w:rsidRPr="00D14A3B" w:rsidTr="004A0552">
        <w:trPr>
          <w:trHeight w:val="41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4327000,000</w:t>
            </w:r>
          </w:p>
        </w:tc>
      </w:tr>
      <w:tr w:rsidR="00513D91" w:rsidRPr="00D14A3B" w:rsidTr="004A0552">
        <w:trPr>
          <w:trHeight w:val="41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на выравнивание 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4327000,000</w:t>
            </w:r>
          </w:p>
        </w:tc>
      </w:tr>
      <w:tr w:rsidR="00513D91" w:rsidRPr="00D14A3B" w:rsidTr="004A0552">
        <w:trPr>
          <w:trHeight w:val="416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4327000,000</w:t>
            </w:r>
          </w:p>
        </w:tc>
      </w:tr>
      <w:tr w:rsidR="00513D91" w:rsidRPr="00D14A3B" w:rsidTr="004A0552">
        <w:trPr>
          <w:trHeight w:val="42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</w:t>
            </w:r>
            <w:r w:rsidR="004A0552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4A0552">
        <w:trPr>
          <w:trHeight w:val="69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5920000,000</w:t>
            </w:r>
          </w:p>
        </w:tc>
      </w:tr>
    </w:tbl>
    <w:p w:rsidR="00513D91" w:rsidRPr="00D14A3B" w:rsidRDefault="00513D91">
      <w:pPr>
        <w:rPr>
          <w:rFonts w:ascii="Times New Roman" w:hAnsi="Times New Roman" w:cs="Times New Roman"/>
          <w:sz w:val="24"/>
          <w:szCs w:val="24"/>
        </w:rPr>
      </w:pPr>
    </w:p>
    <w:p w:rsidR="00513D91" w:rsidRPr="00D14A3B" w:rsidRDefault="00513D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99" w:type="dxa"/>
        <w:tblLook w:val="04A0"/>
      </w:tblPr>
      <w:tblGrid>
        <w:gridCol w:w="3084"/>
        <w:gridCol w:w="603"/>
        <w:gridCol w:w="197"/>
        <w:gridCol w:w="671"/>
        <w:gridCol w:w="745"/>
        <w:gridCol w:w="737"/>
        <w:gridCol w:w="131"/>
        <w:gridCol w:w="696"/>
        <w:gridCol w:w="780"/>
        <w:gridCol w:w="995"/>
        <w:gridCol w:w="481"/>
      </w:tblGrid>
      <w:tr w:rsidR="00513D91" w:rsidRPr="00D14A3B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552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№6</w:t>
            </w:r>
          </w:p>
        </w:tc>
      </w:tr>
      <w:tr w:rsidR="00513D91" w:rsidRPr="00D14A3B" w:rsidTr="004A0552">
        <w:trPr>
          <w:gridAfter w:val="1"/>
          <w:wAfter w:w="420" w:type="dxa"/>
          <w:trHeight w:val="855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муниципальному правовому акту Золотодолинского сельского поселения  от 00.00.2015 г. № 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513D91" w:rsidRPr="00D14A3B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4A0552">
        <w:trPr>
          <w:gridAfter w:val="1"/>
          <w:wAfter w:w="420" w:type="dxa"/>
          <w:trHeight w:val="375"/>
        </w:trPr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513D91" w:rsidRPr="00D14A3B" w:rsidTr="004A0552">
        <w:trPr>
          <w:gridAfter w:val="1"/>
          <w:wAfter w:w="420" w:type="dxa"/>
          <w:trHeight w:val="300"/>
        </w:trPr>
        <w:tc>
          <w:tcPr>
            <w:tcW w:w="87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Бюджетных ассигнований из бюджета Золотодолинского сельского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поселния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разделам, подразделам, целевым статьям (муниципальным программам, и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непрограмным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 на 2016 год</w:t>
            </w:r>
          </w:p>
        </w:tc>
      </w:tr>
      <w:tr w:rsidR="00513D91" w:rsidRPr="00D14A3B" w:rsidTr="004A0552">
        <w:trPr>
          <w:gridAfter w:val="1"/>
          <w:wAfter w:w="420" w:type="dxa"/>
          <w:trHeight w:val="765"/>
        </w:trPr>
        <w:tc>
          <w:tcPr>
            <w:tcW w:w="87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D91" w:rsidRPr="00D14A3B" w:rsidTr="004A0552">
        <w:trPr>
          <w:gridAfter w:val="1"/>
          <w:wAfter w:w="420" w:type="dxa"/>
          <w:trHeight w:val="72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Разд./   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513D91" w:rsidRPr="00D14A3B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D91" w:rsidRPr="00D14A3B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2597000,000</w:t>
            </w:r>
          </w:p>
        </w:tc>
      </w:tr>
      <w:tr w:rsidR="00513D91" w:rsidRPr="00D14A3B" w:rsidTr="004A0552">
        <w:trPr>
          <w:gridAfter w:val="1"/>
          <w:wAfter w:w="420" w:type="dxa"/>
          <w:trHeight w:val="79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127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76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102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1767000,000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1767000,000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1767000,000</w:t>
            </w:r>
          </w:p>
        </w:tc>
      </w:tr>
      <w:tr w:rsidR="00513D91" w:rsidRPr="00D14A3B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1767000,000</w:t>
            </w:r>
          </w:p>
        </w:tc>
      </w:tr>
      <w:tr w:rsidR="00513D91" w:rsidRPr="00D14A3B" w:rsidTr="004A0552">
        <w:trPr>
          <w:gridAfter w:val="1"/>
          <w:wAfter w:w="420" w:type="dxa"/>
          <w:trHeight w:val="127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1361000,000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1361000,000</w:t>
            </w:r>
          </w:p>
        </w:tc>
      </w:tr>
      <w:tr w:rsidR="00513D91" w:rsidRPr="00D14A3B" w:rsidTr="004A0552">
        <w:trPr>
          <w:gridAfter w:val="1"/>
          <w:wAfter w:w="420" w:type="dxa"/>
          <w:trHeight w:val="76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1360000,000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76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рганов, за исключением фонда оплаты труда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400000,000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400000,000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78000,000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322000,000</w:t>
            </w:r>
          </w:p>
        </w:tc>
      </w:tr>
      <w:tr w:rsidR="00513D91" w:rsidRPr="00D14A3B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6000,000</w:t>
            </w:r>
          </w:p>
        </w:tc>
      </w:tr>
      <w:tr w:rsidR="00513D91" w:rsidRPr="00D14A3B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3000,000</w:t>
            </w:r>
          </w:p>
        </w:tc>
      </w:tr>
      <w:tr w:rsidR="00513D91" w:rsidRPr="00D14A3B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224000,000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224000,000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224000,000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5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55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5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5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5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</w:t>
            </w:r>
            <w:r w:rsidR="004A0552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5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5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69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45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28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451000,000</w:t>
            </w:r>
          </w:p>
        </w:tc>
      </w:tr>
      <w:tr w:rsidR="00513D91" w:rsidRPr="00D14A3B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451000,000</w:t>
            </w:r>
          </w:p>
        </w:tc>
      </w:tr>
      <w:tr w:rsidR="00513D91" w:rsidRPr="00D14A3B" w:rsidTr="004A0552">
        <w:trPr>
          <w:gridAfter w:val="1"/>
          <w:wAfter w:w="420" w:type="dxa"/>
          <w:trHeight w:val="707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№ 1 "Уличное освещение  Золотодолинского сельского поселения на 2015-2017 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64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</w:t>
            </w:r>
            <w:r w:rsidR="004A0552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378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 Золотодолинского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09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№3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A0552">
        <w:trPr>
          <w:gridAfter w:val="1"/>
          <w:wAfter w:w="420" w:type="dxa"/>
          <w:trHeight w:val="473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муниципальной программы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</w:t>
            </w:r>
            <w:r w:rsidR="004A0552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тодолинском</w:t>
            </w:r>
            <w:proofErr w:type="spellEnd"/>
            <w:r w:rsidR="004A0552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</w:t>
            </w:r>
            <w:r w:rsidR="004A0552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A0552">
        <w:trPr>
          <w:gridAfter w:val="1"/>
          <w:wAfter w:w="420" w:type="dxa"/>
          <w:trHeight w:val="268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A0552">
        <w:trPr>
          <w:gridAfter w:val="1"/>
          <w:wAfter w:w="420" w:type="dxa"/>
          <w:trHeight w:val="285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379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№4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 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428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программы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406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413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1114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1507600,000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1507600,000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60000,000</w:t>
            </w:r>
          </w:p>
        </w:tc>
      </w:tr>
      <w:tr w:rsidR="00513D91" w:rsidRPr="00D14A3B" w:rsidTr="004A0552">
        <w:trPr>
          <w:gridAfter w:val="1"/>
          <w:wAfter w:w="420" w:type="dxa"/>
          <w:trHeight w:val="51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1447600,000</w:t>
            </w:r>
          </w:p>
        </w:tc>
      </w:tr>
      <w:tr w:rsidR="00513D91" w:rsidRPr="00D14A3B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2400,000</w:t>
            </w:r>
          </w:p>
        </w:tc>
      </w:tr>
      <w:tr w:rsidR="00513D91" w:rsidRPr="00D14A3B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2400,000</w:t>
            </w:r>
          </w:p>
        </w:tc>
      </w:tr>
      <w:tr w:rsidR="00513D91" w:rsidRPr="00D14A3B" w:rsidTr="004A0552">
        <w:trPr>
          <w:gridAfter w:val="1"/>
          <w:wAfter w:w="420" w:type="dxa"/>
          <w:trHeight w:val="386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513D91" w:rsidRPr="00D14A3B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</w:tr>
      <w:tr w:rsidR="00513D91" w:rsidRPr="00D14A3B" w:rsidTr="004A0552">
        <w:trPr>
          <w:gridAfter w:val="1"/>
          <w:wAfter w:w="420" w:type="dxa"/>
          <w:trHeight w:val="300"/>
        </w:trPr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3D91" w:rsidRPr="00D14A3B" w:rsidTr="004A0552">
        <w:trPr>
          <w:gridAfter w:val="1"/>
          <w:wAfter w:w="420" w:type="dxa"/>
          <w:trHeight w:val="300"/>
        </w:trPr>
        <w:tc>
          <w:tcPr>
            <w:tcW w:w="7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5920000,000</w:t>
            </w:r>
          </w:p>
        </w:tc>
      </w:tr>
      <w:tr w:rsidR="00513D91" w:rsidRPr="00D14A3B" w:rsidTr="004A0552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F38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523F38" w:rsidRDefault="00523F38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 №7</w:t>
            </w:r>
          </w:p>
        </w:tc>
      </w:tr>
      <w:tr w:rsidR="00513D91" w:rsidRPr="00D14A3B" w:rsidTr="004A0552">
        <w:trPr>
          <w:trHeight w:val="27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муниципальному правовому</w:t>
            </w:r>
          </w:p>
        </w:tc>
      </w:tr>
      <w:tr w:rsidR="00513D91" w:rsidRPr="00D14A3B" w:rsidTr="004A0552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 Золотодолинского</w:t>
            </w:r>
          </w:p>
        </w:tc>
      </w:tr>
      <w:tr w:rsidR="00513D91" w:rsidRPr="00D14A3B" w:rsidTr="004A0552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13D91" w:rsidRPr="00D14A3B" w:rsidTr="004A0552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от 0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.2015г   № 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МПА</w:t>
            </w:r>
          </w:p>
        </w:tc>
      </w:tr>
      <w:tr w:rsidR="00513D91" w:rsidRPr="00D14A3B" w:rsidTr="004A0552">
        <w:trPr>
          <w:trHeight w:val="255"/>
        </w:trPr>
        <w:tc>
          <w:tcPr>
            <w:tcW w:w="9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513D91" w:rsidRPr="00D14A3B" w:rsidTr="004A0552">
        <w:trPr>
          <w:trHeight w:val="300"/>
        </w:trPr>
        <w:tc>
          <w:tcPr>
            <w:tcW w:w="912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бюджетных ассигнований из бюджета Золотодолинского сельского поселения по разделам, подразделам, целевым статьям (муниципальным программам, и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непрограмным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 группам (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группаи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поргруппам</w:t>
            </w:r>
            <w:proofErr w:type="spellEnd"/>
            <w:proofErr w:type="gramStart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)в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идов расходов классификации расходов бюджетов на плановый 2017 и 2018 годы</w:t>
            </w:r>
          </w:p>
        </w:tc>
      </w:tr>
      <w:tr w:rsidR="00513D91" w:rsidRPr="00D14A3B" w:rsidTr="004A0552">
        <w:trPr>
          <w:trHeight w:val="750"/>
        </w:trPr>
        <w:tc>
          <w:tcPr>
            <w:tcW w:w="912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D91" w:rsidRPr="00D14A3B" w:rsidTr="004A0552">
        <w:trPr>
          <w:trHeight w:val="300"/>
        </w:trPr>
        <w:tc>
          <w:tcPr>
            <w:tcW w:w="4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Разд./   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513D91" w:rsidRPr="00D14A3B" w:rsidTr="004A0552">
        <w:trPr>
          <w:trHeight w:val="720"/>
        </w:trPr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13D91" w:rsidRPr="00D14A3B" w:rsidTr="004A0552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D91" w:rsidRPr="00D14A3B" w:rsidTr="004A0552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2130970,000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2012000,000</w:t>
            </w:r>
          </w:p>
        </w:tc>
      </w:tr>
      <w:tr w:rsidR="00513D91" w:rsidRPr="00D14A3B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4A0552">
        <w:trPr>
          <w:trHeight w:val="48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</w:t>
            </w:r>
            <w:r w:rsidR="004A0552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</w:t>
            </w:r>
            <w:r w:rsidR="004A0552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4A0552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4A0552">
        <w:trPr>
          <w:trHeight w:val="99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4A0552">
        <w:trPr>
          <w:trHeight w:val="566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4A0552">
        <w:trPr>
          <w:trHeight w:val="8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1371000,000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1262000,000</w:t>
            </w:r>
          </w:p>
        </w:tc>
      </w:tr>
      <w:tr w:rsidR="00513D91" w:rsidRPr="00D14A3B" w:rsidTr="004A0552">
        <w:trPr>
          <w:trHeight w:val="54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1371000,000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1262000,000</w:t>
            </w:r>
          </w:p>
        </w:tc>
      </w:tr>
      <w:tr w:rsidR="00513D91" w:rsidRPr="00D14A3B" w:rsidTr="004A0552">
        <w:trPr>
          <w:trHeight w:val="51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1371000,000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1262000,000</w:t>
            </w:r>
          </w:p>
        </w:tc>
      </w:tr>
      <w:tr w:rsidR="00513D91" w:rsidRPr="00D14A3B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1371000,000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1262000,000</w:t>
            </w:r>
          </w:p>
        </w:tc>
      </w:tr>
      <w:tr w:rsidR="00513D91" w:rsidRPr="00D14A3B" w:rsidTr="004A0552">
        <w:trPr>
          <w:trHeight w:val="2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1371000,000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1262000,000</w:t>
            </w:r>
          </w:p>
        </w:tc>
      </w:tr>
      <w:tr w:rsidR="00513D91" w:rsidRPr="00D14A3B" w:rsidTr="004A0552">
        <w:trPr>
          <w:trHeight w:val="104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1091000,000</w:t>
            </w:r>
          </w:p>
        </w:tc>
      </w:tr>
      <w:tr w:rsidR="00513D91" w:rsidRPr="00D14A3B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1091000,000</w:t>
            </w:r>
          </w:p>
        </w:tc>
      </w:tr>
      <w:tr w:rsidR="00513D91" w:rsidRPr="00D14A3B" w:rsidTr="004A0552">
        <w:trPr>
          <w:trHeight w:val="6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1091000,000</w:t>
            </w:r>
          </w:p>
        </w:tc>
      </w:tr>
      <w:tr w:rsidR="00513D91" w:rsidRPr="00D14A3B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</w:tr>
      <w:tr w:rsidR="00513D91" w:rsidRPr="00D14A3B" w:rsidTr="004A0552">
        <w:trPr>
          <w:trHeight w:val="586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</w:tr>
      <w:tr w:rsidR="00513D91" w:rsidRPr="00D14A3B" w:rsidTr="004A0552">
        <w:trPr>
          <w:trHeight w:val="5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</w:tr>
      <w:tr w:rsidR="00513D91" w:rsidRPr="00D14A3B" w:rsidTr="004A0552">
        <w:trPr>
          <w:trHeight w:val="2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6600,000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6600,000</w:t>
            </w:r>
          </w:p>
        </w:tc>
      </w:tr>
      <w:tr w:rsidR="00513D91" w:rsidRPr="00D14A3B" w:rsidTr="004A0552">
        <w:trPr>
          <w:trHeight w:val="2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6600,000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6600,000</w:t>
            </w:r>
          </w:p>
        </w:tc>
      </w:tr>
      <w:tr w:rsidR="00513D91" w:rsidRPr="00D14A3B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3300,000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3300,000</w:t>
            </w:r>
          </w:p>
        </w:tc>
      </w:tr>
      <w:tr w:rsidR="00513D91" w:rsidRPr="00D14A3B" w:rsidTr="004A0552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3300,000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3300,000</w:t>
            </w:r>
          </w:p>
        </w:tc>
      </w:tr>
      <w:tr w:rsidR="00513D91" w:rsidRPr="00D14A3B" w:rsidTr="004A0552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190200,000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181600,000</w:t>
            </w:r>
          </w:p>
        </w:tc>
      </w:tr>
      <w:tr w:rsidR="00513D91" w:rsidRPr="00D14A3B" w:rsidTr="004A0552">
        <w:trPr>
          <w:trHeight w:val="2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4A0552">
        <w:trPr>
          <w:trHeight w:val="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4A0552">
        <w:trPr>
          <w:trHeight w:val="4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4A0552">
        <w:trPr>
          <w:trHeight w:val="411"/>
        </w:trPr>
        <w:tc>
          <w:tcPr>
            <w:tcW w:w="4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55000,000</w:t>
            </w:r>
          </w:p>
        </w:tc>
      </w:tr>
      <w:tr w:rsidR="00513D91" w:rsidRPr="00D14A3B" w:rsidTr="004B38C7">
        <w:trPr>
          <w:trHeight w:val="26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55000,000</w:t>
            </w:r>
          </w:p>
        </w:tc>
      </w:tr>
      <w:tr w:rsidR="00513D91" w:rsidRPr="00D14A3B" w:rsidTr="004A0552">
        <w:trPr>
          <w:trHeight w:val="5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A0552">
        <w:trPr>
          <w:trHeight w:val="5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A0552">
        <w:trPr>
          <w:trHeight w:val="5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меприятия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B38C7">
        <w:trPr>
          <w:trHeight w:val="36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A0552">
        <w:trPr>
          <w:trHeight w:val="52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A0552">
        <w:trPr>
          <w:trHeight w:val="70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A0552">
        <w:trPr>
          <w:trHeight w:val="70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A0552">
        <w:trPr>
          <w:trHeight w:val="2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500000,000</w:t>
            </w:r>
          </w:p>
        </w:tc>
      </w:tr>
      <w:tr w:rsidR="00513D91" w:rsidRPr="00D14A3B" w:rsidTr="004A0552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500000,000</w:t>
            </w:r>
          </w:p>
        </w:tc>
      </w:tr>
      <w:tr w:rsidR="00513D91" w:rsidRPr="00D14A3B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№ 1 "Уличное освещение  Золотодолинского сельского поселения на 2015-2017 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B38C7">
        <w:trPr>
          <w:trHeight w:val="65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меприятия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 Золотодолинского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№3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муниципальной программы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меприятия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A0552">
        <w:trPr>
          <w:trHeight w:val="2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2838900,000</w:t>
            </w:r>
          </w:p>
        </w:tc>
      </w:tr>
      <w:tr w:rsidR="00513D91" w:rsidRPr="00D14A3B" w:rsidTr="004A0552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№4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 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программы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4A0552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1633030,000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1633000,000</w:t>
            </w:r>
          </w:p>
        </w:tc>
      </w:tr>
      <w:tr w:rsidR="00513D91" w:rsidRPr="00D14A3B" w:rsidTr="004A0552">
        <w:trPr>
          <w:trHeight w:val="300"/>
        </w:trPr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1633030,000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1633000,000</w:t>
            </w:r>
          </w:p>
        </w:tc>
      </w:tr>
      <w:tr w:rsidR="00513D91" w:rsidRPr="00D14A3B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1633030,000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1633000,000</w:t>
            </w:r>
          </w:p>
        </w:tc>
      </w:tr>
      <w:tr w:rsidR="00513D91" w:rsidRPr="00D14A3B" w:rsidTr="004A0552">
        <w:trPr>
          <w:trHeight w:val="52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1170000,000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1203900,000</w:t>
            </w:r>
          </w:p>
        </w:tc>
      </w:tr>
      <w:tr w:rsidR="00513D91" w:rsidRPr="00D14A3B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1170000,000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1203900,000</w:t>
            </w:r>
          </w:p>
        </w:tc>
      </w:tr>
      <w:tr w:rsidR="00513D91" w:rsidRPr="00D14A3B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80000,000</w:t>
            </w:r>
          </w:p>
        </w:tc>
      </w:tr>
      <w:tr w:rsidR="00513D91" w:rsidRPr="00D14A3B" w:rsidTr="004A0552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1100000,000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1123900,000</w:t>
            </w:r>
          </w:p>
        </w:tc>
      </w:tr>
      <w:tr w:rsidR="00513D91" w:rsidRPr="00D14A3B" w:rsidTr="004A0552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</w:tr>
      <w:tr w:rsidR="00513D91" w:rsidRPr="00D14A3B" w:rsidTr="004A0552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</w:tr>
      <w:tr w:rsidR="00513D91" w:rsidRPr="00D14A3B" w:rsidTr="004A0552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513D91" w:rsidRPr="00D14A3B" w:rsidTr="004A0552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1600,000</w:t>
            </w:r>
          </w:p>
        </w:tc>
      </w:tr>
      <w:tr w:rsidR="00513D91" w:rsidRPr="00D14A3B" w:rsidTr="004A0552">
        <w:trPr>
          <w:trHeight w:val="300"/>
        </w:trPr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5731200,000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5587500,000</w:t>
            </w:r>
          </w:p>
        </w:tc>
      </w:tr>
    </w:tbl>
    <w:p w:rsidR="00513D91" w:rsidRPr="00D14A3B" w:rsidRDefault="00513D91">
      <w:pPr>
        <w:rPr>
          <w:rFonts w:ascii="Times New Roman" w:hAnsi="Times New Roman" w:cs="Times New Roman"/>
          <w:sz w:val="24"/>
          <w:szCs w:val="24"/>
        </w:rPr>
      </w:pPr>
    </w:p>
    <w:p w:rsidR="00513D91" w:rsidRPr="00D14A3B" w:rsidRDefault="00513D91">
      <w:pPr>
        <w:rPr>
          <w:rFonts w:ascii="Times New Roman" w:hAnsi="Times New Roman" w:cs="Times New Roman"/>
          <w:sz w:val="24"/>
          <w:szCs w:val="24"/>
        </w:rPr>
      </w:pPr>
    </w:p>
    <w:p w:rsidR="00513D91" w:rsidRPr="00D14A3B" w:rsidRDefault="00513D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0" w:type="dxa"/>
        <w:tblInd w:w="99" w:type="dxa"/>
        <w:tblLook w:val="04A0"/>
      </w:tblPr>
      <w:tblGrid>
        <w:gridCol w:w="2462"/>
        <w:gridCol w:w="1056"/>
        <w:gridCol w:w="123"/>
        <w:gridCol w:w="922"/>
        <w:gridCol w:w="364"/>
        <w:gridCol w:w="870"/>
        <w:gridCol w:w="59"/>
        <w:gridCol w:w="784"/>
        <w:gridCol w:w="521"/>
        <w:gridCol w:w="745"/>
        <w:gridCol w:w="77"/>
        <w:gridCol w:w="1326"/>
        <w:gridCol w:w="22"/>
      </w:tblGrid>
      <w:tr w:rsidR="00513D91" w:rsidRPr="00D14A3B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Приложение  №8</w:t>
            </w:r>
          </w:p>
        </w:tc>
      </w:tr>
      <w:tr w:rsidR="00513D91" w:rsidRPr="00D14A3B" w:rsidTr="004B38C7">
        <w:trPr>
          <w:trHeight w:val="1005"/>
        </w:trPr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2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муниципальному правовому акту Золотодолинского сельского поселения  от 0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 г. № 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-МПА</w:t>
            </w:r>
          </w:p>
        </w:tc>
      </w:tr>
      <w:tr w:rsidR="00513D91" w:rsidRPr="00D14A3B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4B38C7">
        <w:trPr>
          <w:trHeight w:val="375"/>
        </w:trPr>
        <w:tc>
          <w:tcPr>
            <w:tcW w:w="9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513D91" w:rsidRPr="00D14A3B" w:rsidTr="004B38C7">
        <w:trPr>
          <w:trHeight w:val="300"/>
        </w:trPr>
        <w:tc>
          <w:tcPr>
            <w:tcW w:w="9280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бюджетных ассигнований из бюджета Золотодолинского сельского поселения на 2016 год в ведомственной структуре расходов бюджета сельского поселения</w:t>
            </w:r>
          </w:p>
        </w:tc>
      </w:tr>
      <w:tr w:rsidR="00513D91" w:rsidRPr="00D14A3B" w:rsidTr="004B38C7">
        <w:trPr>
          <w:trHeight w:val="540"/>
        </w:trPr>
        <w:tc>
          <w:tcPr>
            <w:tcW w:w="9280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D91" w:rsidRPr="00D14A3B" w:rsidTr="004B38C7">
        <w:trPr>
          <w:trHeight w:val="72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Разд./   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513D91" w:rsidRPr="00D14A3B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Золотодолинского сельского поселения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3 310 000,00</w:t>
            </w:r>
          </w:p>
        </w:tc>
      </w:tr>
      <w:tr w:rsidR="00513D91" w:rsidRPr="00D14A3B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2597000,000</w:t>
            </w:r>
          </w:p>
        </w:tc>
      </w:tr>
      <w:tr w:rsidR="00513D91" w:rsidRPr="00D14A3B" w:rsidTr="004B38C7">
        <w:trPr>
          <w:trHeight w:val="674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4B38C7">
        <w:trPr>
          <w:trHeight w:val="12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4B38C7">
        <w:trPr>
          <w:trHeight w:val="76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4B38C7">
        <w:trPr>
          <w:trHeight w:val="8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1767000,000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1767000,000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1767000,000</w:t>
            </w:r>
          </w:p>
        </w:tc>
      </w:tr>
      <w:tr w:rsidR="00513D91" w:rsidRPr="00D14A3B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1767000,000</w:t>
            </w:r>
          </w:p>
        </w:tc>
      </w:tr>
      <w:tr w:rsidR="00513D91" w:rsidRPr="00D14A3B" w:rsidTr="004B38C7">
        <w:trPr>
          <w:trHeight w:val="1127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1361000,000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1361000,000</w:t>
            </w:r>
          </w:p>
        </w:tc>
      </w:tr>
      <w:tr w:rsidR="00513D91" w:rsidRPr="00D14A3B" w:rsidTr="004B38C7">
        <w:trPr>
          <w:trHeight w:val="652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1360000,000</w:t>
            </w:r>
          </w:p>
        </w:tc>
      </w:tr>
      <w:tr w:rsidR="00513D91" w:rsidRPr="00D14A3B" w:rsidTr="004B38C7">
        <w:trPr>
          <w:trHeight w:val="681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 персоналу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рганов, за исключением фонда оплаты труда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400000,000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400000,000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77000,000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323000,000</w:t>
            </w:r>
          </w:p>
        </w:tc>
      </w:tr>
      <w:tr w:rsidR="00513D91" w:rsidRPr="00D14A3B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6000,000</w:t>
            </w:r>
          </w:p>
        </w:tc>
      </w:tr>
      <w:tr w:rsidR="00513D91" w:rsidRPr="00D14A3B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3000,000</w:t>
            </w:r>
          </w:p>
        </w:tc>
      </w:tr>
      <w:tr w:rsidR="00513D91" w:rsidRPr="00D14A3B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3000,000</w:t>
            </w:r>
          </w:p>
        </w:tc>
      </w:tr>
      <w:tr w:rsidR="00513D91" w:rsidRPr="00D14A3B" w:rsidTr="004B38C7">
        <w:trPr>
          <w:trHeight w:val="253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4B38C7">
        <w:trPr>
          <w:trHeight w:val="271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224000,000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224000,000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224000,000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8000,000</w:t>
            </w:r>
          </w:p>
        </w:tc>
      </w:tr>
      <w:tr w:rsidR="00513D91" w:rsidRPr="00D14A3B" w:rsidTr="004B38C7">
        <w:trPr>
          <w:trHeight w:val="492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30000,000</w:t>
            </w:r>
          </w:p>
        </w:tc>
      </w:tr>
      <w:tr w:rsidR="00513D91" w:rsidRPr="00D14A3B" w:rsidTr="004B38C7">
        <w:trPr>
          <w:trHeight w:val="345"/>
        </w:trPr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4B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Обе</w:t>
            </w:r>
            <w:r w:rsidR="004B38C7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пожарной безопасности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B38C7">
        <w:trPr>
          <w:trHeight w:val="55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B38C7">
        <w:trPr>
          <w:trHeight w:val="55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B38C7">
        <w:trPr>
          <w:trHeight w:val="55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меприятия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B38C7">
        <w:trPr>
          <w:trHeight w:val="55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B38C7">
        <w:trPr>
          <w:trHeight w:val="55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B38C7">
        <w:trPr>
          <w:trHeight w:val="384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B38C7">
        <w:trPr>
          <w:trHeight w:val="532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B38C7">
        <w:trPr>
          <w:trHeight w:val="28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451000,000</w:t>
            </w:r>
          </w:p>
        </w:tc>
      </w:tr>
      <w:tr w:rsidR="00513D91" w:rsidRPr="00D14A3B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451000,000</w:t>
            </w:r>
          </w:p>
        </w:tc>
      </w:tr>
      <w:tr w:rsidR="00513D91" w:rsidRPr="00D14A3B" w:rsidTr="004B38C7">
        <w:trPr>
          <w:trHeight w:val="662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№ 1 "Уличное освещение  Золотодолинского сельского поселения на 2015-2017 годы"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B38C7">
        <w:trPr>
          <w:trHeight w:val="56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меприятия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 Золотодолинского сельского поселения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B38C7">
        <w:trPr>
          <w:trHeight w:val="76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№3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2015-2017годы"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B38C7">
        <w:trPr>
          <w:trHeight w:val="76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муниципальной программы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"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меприятия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B38C7">
        <w:trPr>
          <w:trHeight w:val="28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МКУК Золотодолинского сельского поселения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26100000,000</w:t>
            </w:r>
          </w:p>
        </w:tc>
      </w:tr>
      <w:tr w:rsidR="00513D91" w:rsidRPr="00D14A3B" w:rsidTr="004B38C7">
        <w:trPr>
          <w:trHeight w:val="28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</w:t>
            </w: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513D91" w:rsidRPr="00D14A3B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4B38C7">
        <w:trPr>
          <w:trHeight w:val="66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№4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 годы"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4B38C7">
        <w:trPr>
          <w:trHeight w:val="57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программы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4B38C7">
        <w:trPr>
          <w:trHeight w:val="55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4B38C7">
        <w:trPr>
          <w:trHeight w:val="403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4B38C7">
        <w:trPr>
          <w:trHeight w:val="1155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1100000,000</w:t>
            </w:r>
          </w:p>
        </w:tc>
      </w:tr>
      <w:tr w:rsidR="00513D91" w:rsidRPr="00D14A3B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казённых учреждений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1507600,000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1507600,000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1447600,000</w:t>
            </w:r>
          </w:p>
        </w:tc>
      </w:tr>
      <w:tr w:rsidR="00513D91" w:rsidRPr="00D14A3B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2400,000</w:t>
            </w:r>
          </w:p>
        </w:tc>
      </w:tr>
      <w:tr w:rsidR="00513D91" w:rsidRPr="00D14A3B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513D91" w:rsidRPr="00D14A3B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иных платежей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852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</w:tr>
      <w:tr w:rsidR="00513D91" w:rsidRPr="00D14A3B" w:rsidTr="004B38C7">
        <w:trPr>
          <w:trHeight w:val="300"/>
        </w:trPr>
        <w:tc>
          <w:tcPr>
            <w:tcW w:w="4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3D91" w:rsidRPr="00D14A3B" w:rsidTr="004B38C7">
        <w:trPr>
          <w:trHeight w:val="300"/>
        </w:trPr>
        <w:tc>
          <w:tcPr>
            <w:tcW w:w="8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5920000,000</w:t>
            </w:r>
          </w:p>
        </w:tc>
      </w:tr>
      <w:tr w:rsidR="00513D91" w:rsidRPr="00D14A3B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Приложение  №9</w:t>
            </w:r>
          </w:p>
        </w:tc>
      </w:tr>
      <w:tr w:rsidR="00513D91" w:rsidRPr="00D14A3B" w:rsidTr="004B38C7">
        <w:trPr>
          <w:gridAfter w:val="1"/>
          <w:wAfter w:w="40" w:type="dxa"/>
          <w:trHeight w:val="27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муниципальному правовому</w:t>
            </w:r>
          </w:p>
        </w:tc>
      </w:tr>
      <w:tr w:rsidR="00513D91" w:rsidRPr="00D14A3B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 Золотодолинского</w:t>
            </w:r>
          </w:p>
        </w:tc>
      </w:tr>
      <w:tr w:rsidR="00513D91" w:rsidRPr="00D14A3B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13D91" w:rsidRPr="00D14A3B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от 0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.2015г   № 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МПА</w:t>
            </w:r>
          </w:p>
        </w:tc>
      </w:tr>
      <w:tr w:rsidR="00513D91" w:rsidRPr="00D14A3B" w:rsidTr="004B38C7">
        <w:trPr>
          <w:gridAfter w:val="1"/>
          <w:wAfter w:w="40" w:type="dxa"/>
          <w:trHeight w:val="255"/>
        </w:trPr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513D91" w:rsidRPr="00D14A3B" w:rsidTr="004B38C7">
        <w:trPr>
          <w:gridAfter w:val="1"/>
          <w:wAfter w:w="40" w:type="dxa"/>
          <w:trHeight w:val="300"/>
        </w:trPr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бюджетных ассигнований из бюджета Золотодолинского сельского поселения </w:t>
            </w:r>
          </w:p>
        </w:tc>
      </w:tr>
      <w:tr w:rsidR="00513D91" w:rsidRPr="00D14A3B" w:rsidTr="004B38C7">
        <w:trPr>
          <w:gridAfter w:val="1"/>
          <w:wAfter w:w="40" w:type="dxa"/>
          <w:trHeight w:val="585"/>
        </w:trPr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ведомственной структуре классификации расходов бюджетов на плановый период  2017 и 2018 годы</w:t>
            </w:r>
          </w:p>
        </w:tc>
      </w:tr>
      <w:tr w:rsidR="00513D91" w:rsidRPr="00D14A3B" w:rsidTr="004B38C7">
        <w:trPr>
          <w:gridAfter w:val="1"/>
          <w:wAfter w:w="40" w:type="dxa"/>
          <w:trHeight w:val="300"/>
        </w:trPr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Разд./   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513D91" w:rsidRPr="00D14A3B" w:rsidTr="004B38C7">
        <w:trPr>
          <w:gridAfter w:val="1"/>
          <w:wAfter w:w="40" w:type="dxa"/>
          <w:trHeight w:val="720"/>
        </w:trPr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13D91" w:rsidRPr="00D14A3B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D91" w:rsidRPr="00D14A3B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Золотодолинского сельского поселения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2926170,00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2748600,00</w:t>
            </w:r>
          </w:p>
        </w:tc>
      </w:tr>
      <w:tr w:rsidR="00513D91" w:rsidRPr="00D14A3B" w:rsidTr="004B38C7">
        <w:trPr>
          <w:gridAfter w:val="1"/>
          <w:wAfter w:w="40" w:type="dxa"/>
          <w:trHeight w:val="331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2130970,000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2012000,000</w:t>
            </w:r>
          </w:p>
        </w:tc>
      </w:tr>
      <w:tr w:rsidR="00513D91" w:rsidRPr="00D14A3B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4B38C7">
        <w:trPr>
          <w:gridAfter w:val="1"/>
          <w:wAfter w:w="40" w:type="dxa"/>
          <w:trHeight w:val="506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4B38C7">
        <w:trPr>
          <w:gridAfter w:val="1"/>
          <w:wAfter w:w="40" w:type="dxa"/>
          <w:trHeight w:val="123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4B38C7">
        <w:trPr>
          <w:gridAfter w:val="1"/>
          <w:wAfter w:w="40" w:type="dxa"/>
          <w:trHeight w:val="10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1371000,000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1262000,000</w:t>
            </w:r>
          </w:p>
        </w:tc>
      </w:tr>
      <w:tr w:rsidR="00513D91" w:rsidRPr="00D14A3B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</w:t>
            </w:r>
            <w:r w:rsidR="00780CB5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1371000,000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1262000,000</w:t>
            </w:r>
          </w:p>
        </w:tc>
      </w:tr>
      <w:tr w:rsidR="00513D91" w:rsidRPr="00D14A3B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</w:t>
            </w:r>
            <w:r w:rsidR="00780CB5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1371000,000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1262000,000</w:t>
            </w:r>
          </w:p>
        </w:tc>
      </w:tr>
      <w:tr w:rsidR="00513D91" w:rsidRPr="00D14A3B" w:rsidTr="004B38C7">
        <w:trPr>
          <w:gridAfter w:val="1"/>
          <w:wAfter w:w="40" w:type="dxa"/>
          <w:trHeight w:val="102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1262000,000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1262000,000</w:t>
            </w:r>
          </w:p>
        </w:tc>
      </w:tr>
      <w:tr w:rsidR="00513D91" w:rsidRPr="00D14A3B" w:rsidTr="004B38C7">
        <w:trPr>
          <w:gridAfter w:val="1"/>
          <w:wAfter w:w="40" w:type="dxa"/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1371000,000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1262000,000</w:t>
            </w:r>
          </w:p>
        </w:tc>
      </w:tr>
      <w:tr w:rsidR="00513D91" w:rsidRPr="00D14A3B" w:rsidTr="004B38C7">
        <w:trPr>
          <w:gridAfter w:val="1"/>
          <w:wAfter w:w="40" w:type="dxa"/>
          <w:trHeight w:val="135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1091000,000</w:t>
            </w:r>
          </w:p>
        </w:tc>
      </w:tr>
      <w:tr w:rsidR="00513D91" w:rsidRPr="00D14A3B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1091000,000</w:t>
            </w:r>
          </w:p>
        </w:tc>
      </w:tr>
      <w:tr w:rsidR="00513D91" w:rsidRPr="00D14A3B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1091000,000</w:t>
            </w:r>
          </w:p>
        </w:tc>
      </w:tr>
      <w:tr w:rsidR="00513D91" w:rsidRPr="00D14A3B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</w:tr>
      <w:tr w:rsidR="00513D91" w:rsidRPr="00D14A3B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</w:tr>
      <w:tr w:rsidR="00513D91" w:rsidRPr="00D14A3B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</w:tr>
      <w:tr w:rsidR="00513D91" w:rsidRPr="00D14A3B" w:rsidTr="004B38C7">
        <w:trPr>
          <w:gridAfter w:val="1"/>
          <w:wAfter w:w="40" w:type="dxa"/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6600,000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6600,000</w:t>
            </w:r>
          </w:p>
        </w:tc>
      </w:tr>
      <w:tr w:rsidR="00513D91" w:rsidRPr="00D14A3B" w:rsidTr="004B38C7">
        <w:trPr>
          <w:gridAfter w:val="1"/>
          <w:wAfter w:w="40" w:type="dxa"/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6600,000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6600,000</w:t>
            </w:r>
          </w:p>
        </w:tc>
      </w:tr>
      <w:tr w:rsidR="00513D91" w:rsidRPr="00D14A3B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3300,000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3300,000</w:t>
            </w:r>
          </w:p>
        </w:tc>
      </w:tr>
      <w:tr w:rsidR="00513D91" w:rsidRPr="00D14A3B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3300,000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3300,000</w:t>
            </w:r>
          </w:p>
        </w:tc>
      </w:tr>
      <w:tr w:rsidR="00513D91" w:rsidRPr="00D14A3B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181600,000</w:t>
            </w:r>
          </w:p>
        </w:tc>
      </w:tr>
      <w:tr w:rsidR="00513D91" w:rsidRPr="00D14A3B" w:rsidTr="004B38C7">
        <w:trPr>
          <w:gridAfter w:val="1"/>
          <w:wAfter w:w="40" w:type="dxa"/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4B38C7">
        <w:trPr>
          <w:gridAfter w:val="1"/>
          <w:wAfter w:w="40" w:type="dxa"/>
          <w:trHeight w:val="34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4B38C7">
        <w:trPr>
          <w:gridAfter w:val="1"/>
          <w:wAfter w:w="40" w:type="dxa"/>
          <w:trHeight w:val="55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13D91" w:rsidRPr="00D14A3B" w:rsidTr="004B38C7">
        <w:trPr>
          <w:gridAfter w:val="1"/>
          <w:wAfter w:w="40" w:type="dxa"/>
          <w:trHeight w:val="555"/>
        </w:trPr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55000,000</w:t>
            </w:r>
          </w:p>
        </w:tc>
      </w:tr>
      <w:tr w:rsidR="00513D91" w:rsidRPr="00D14A3B" w:rsidTr="004B38C7">
        <w:trPr>
          <w:gridAfter w:val="1"/>
          <w:wAfter w:w="40" w:type="dxa"/>
          <w:trHeight w:val="390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78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Обе</w:t>
            </w:r>
            <w:r w:rsidR="00780CB5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пожарной безопасности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B38C7">
        <w:trPr>
          <w:gridAfter w:val="1"/>
          <w:wAfter w:w="40" w:type="dxa"/>
          <w:trHeight w:val="5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 2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B38C7">
        <w:trPr>
          <w:gridAfter w:val="1"/>
          <w:wAfter w:w="40" w:type="dxa"/>
          <w:trHeight w:val="5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B38C7">
        <w:trPr>
          <w:gridAfter w:val="1"/>
          <w:wAfter w:w="40" w:type="dxa"/>
          <w:trHeight w:val="5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</w:t>
            </w:r>
            <w:r w:rsidR="004B38C7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B38C7">
        <w:trPr>
          <w:gridAfter w:val="1"/>
          <w:wAfter w:w="40" w:type="dxa"/>
          <w:trHeight w:val="5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B38C7">
        <w:trPr>
          <w:gridAfter w:val="1"/>
          <w:wAfter w:w="40" w:type="dxa"/>
          <w:trHeight w:val="52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B38C7">
        <w:trPr>
          <w:gridAfter w:val="1"/>
          <w:wAfter w:w="40" w:type="dxa"/>
          <w:trHeight w:val="70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B38C7">
        <w:trPr>
          <w:gridAfter w:val="1"/>
          <w:wAfter w:w="40" w:type="dxa"/>
          <w:trHeight w:val="70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B38C7">
        <w:trPr>
          <w:gridAfter w:val="1"/>
          <w:wAfter w:w="40" w:type="dxa"/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500000,000</w:t>
            </w:r>
          </w:p>
        </w:tc>
      </w:tr>
      <w:tr w:rsidR="00513D91" w:rsidRPr="00D14A3B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500000,000</w:t>
            </w:r>
          </w:p>
        </w:tc>
      </w:tr>
      <w:tr w:rsidR="00513D91" w:rsidRPr="00D14A3B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 1 "Уличное освещение  Золотодолинского сельского поселения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2015-2017 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B38C7">
        <w:trPr>
          <w:gridAfter w:val="1"/>
          <w:wAfter w:w="40" w:type="dxa"/>
          <w:trHeight w:val="608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B38C7">
        <w:trPr>
          <w:gridAfter w:val="1"/>
          <w:wAfter w:w="40" w:type="dxa"/>
          <w:trHeight w:val="702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</w:t>
            </w:r>
            <w:r w:rsidR="004B38C7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 Золотодолинского сельского поселения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№3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№3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муниципальной программы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сельском поселении 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ме</w:t>
            </w:r>
            <w:r w:rsidR="00780CB5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МКУК Золотодолинского сельского поселения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2838900,000</w:t>
            </w:r>
          </w:p>
        </w:tc>
      </w:tr>
      <w:tr w:rsidR="00513D91" w:rsidRPr="00D14A3B" w:rsidTr="004B38C7">
        <w:trPr>
          <w:gridAfter w:val="1"/>
          <w:wAfter w:w="40" w:type="dxa"/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2838900,000</w:t>
            </w:r>
          </w:p>
        </w:tc>
      </w:tr>
      <w:tr w:rsidR="00513D91" w:rsidRPr="00D14A3B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№4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 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программы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4B38C7">
        <w:trPr>
          <w:gridAfter w:val="1"/>
          <w:wAfter w:w="40" w:type="dxa"/>
          <w:trHeight w:val="63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4B38C7">
        <w:trPr>
          <w:gridAfter w:val="1"/>
          <w:wAfter w:w="40" w:type="dxa"/>
          <w:trHeight w:val="129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1633000,000</w:t>
            </w:r>
          </w:p>
        </w:tc>
      </w:tr>
      <w:tr w:rsidR="00513D91" w:rsidRPr="00D14A3B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казённых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1633000,000</w:t>
            </w:r>
          </w:p>
        </w:tc>
      </w:tr>
      <w:tr w:rsidR="00513D91" w:rsidRPr="00D14A3B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1633000,000</w:t>
            </w:r>
          </w:p>
        </w:tc>
      </w:tr>
      <w:tr w:rsidR="00513D91" w:rsidRPr="00D14A3B" w:rsidTr="004B38C7">
        <w:trPr>
          <w:gridAfter w:val="1"/>
          <w:wAfter w:w="40" w:type="dxa"/>
          <w:trHeight w:val="52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1170000,000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1203900,000</w:t>
            </w:r>
          </w:p>
        </w:tc>
      </w:tr>
      <w:tr w:rsidR="00513D91" w:rsidRPr="00D14A3B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1170000,000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1203900,000</w:t>
            </w:r>
          </w:p>
        </w:tc>
      </w:tr>
      <w:tr w:rsidR="00513D91" w:rsidRPr="00D14A3B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80000,000</w:t>
            </w:r>
          </w:p>
        </w:tc>
      </w:tr>
      <w:tr w:rsidR="00513D91" w:rsidRPr="00D14A3B" w:rsidTr="004B38C7">
        <w:trPr>
          <w:gridAfter w:val="1"/>
          <w:wAfter w:w="40" w:type="dxa"/>
          <w:trHeight w:val="7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1123900,000</w:t>
            </w:r>
          </w:p>
        </w:tc>
      </w:tr>
      <w:tr w:rsidR="00513D91" w:rsidRPr="00D14A3B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</w:tr>
      <w:tr w:rsidR="00513D91" w:rsidRPr="00D14A3B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</w:tr>
      <w:tr w:rsidR="00513D91" w:rsidRPr="00D14A3B" w:rsidTr="004B38C7">
        <w:trPr>
          <w:gridAfter w:val="1"/>
          <w:wAfter w:w="40" w:type="dxa"/>
          <w:trHeight w:val="51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513D91" w:rsidRPr="00D14A3B" w:rsidTr="004B38C7">
        <w:trPr>
          <w:gridAfter w:val="1"/>
          <w:wAfter w:w="40" w:type="dxa"/>
          <w:trHeight w:val="30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налогов, сборов и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852</w:t>
            </w: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1600,000</w:t>
            </w:r>
          </w:p>
        </w:tc>
      </w:tr>
      <w:tr w:rsidR="00513D91" w:rsidRPr="00D14A3B" w:rsidTr="004B38C7">
        <w:trPr>
          <w:gridAfter w:val="1"/>
          <w:wAfter w:w="40" w:type="dxa"/>
          <w:trHeight w:val="300"/>
        </w:trPr>
        <w:tc>
          <w:tcPr>
            <w:tcW w:w="6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5731200,000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5587500,000</w:t>
            </w:r>
          </w:p>
        </w:tc>
      </w:tr>
    </w:tbl>
    <w:p w:rsidR="00513D91" w:rsidRPr="00D14A3B" w:rsidRDefault="00513D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Ind w:w="99" w:type="dxa"/>
        <w:tblLook w:val="04A0"/>
      </w:tblPr>
      <w:tblGrid>
        <w:gridCol w:w="3997"/>
        <w:gridCol w:w="1275"/>
        <w:gridCol w:w="1416"/>
        <w:gridCol w:w="1952"/>
      </w:tblGrid>
      <w:tr w:rsidR="00513D91" w:rsidRPr="00D14A3B" w:rsidTr="004B38C7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№10</w:t>
            </w:r>
          </w:p>
        </w:tc>
      </w:tr>
      <w:tr w:rsidR="00513D91" w:rsidRPr="00D14A3B" w:rsidTr="004B38C7">
        <w:trPr>
          <w:trHeight w:val="31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муниципальному правовому акту</w:t>
            </w:r>
          </w:p>
        </w:tc>
      </w:tr>
      <w:tr w:rsidR="00513D91" w:rsidRPr="00D14A3B" w:rsidTr="004B38C7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Золотодолинского сельского поселения</w:t>
            </w:r>
          </w:p>
        </w:tc>
      </w:tr>
      <w:tr w:rsidR="00513D91" w:rsidRPr="00D14A3B" w:rsidTr="004B38C7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2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от 0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 № 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-МПА</w:t>
            </w:r>
          </w:p>
        </w:tc>
      </w:tr>
      <w:tr w:rsidR="00513D91" w:rsidRPr="00D14A3B" w:rsidTr="00513D91">
        <w:trPr>
          <w:trHeight w:val="375"/>
        </w:trPr>
        <w:tc>
          <w:tcPr>
            <w:tcW w:w="86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направлений Золотодолинского сельского поселения на 2016 год</w:t>
            </w:r>
          </w:p>
        </w:tc>
      </w:tr>
      <w:tr w:rsidR="00513D91" w:rsidRPr="00D14A3B" w:rsidTr="00513D91">
        <w:trPr>
          <w:trHeight w:val="30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D91" w:rsidRPr="00D14A3B" w:rsidTr="00513D91">
        <w:trPr>
          <w:trHeight w:val="276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D91" w:rsidRPr="00D14A3B" w:rsidTr="004B38C7">
        <w:trPr>
          <w:trHeight w:val="72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513D91" w:rsidRPr="00D14A3B" w:rsidTr="004B38C7">
        <w:trPr>
          <w:trHeight w:val="3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D91" w:rsidRPr="00D14A3B" w:rsidTr="004B38C7">
        <w:trPr>
          <w:trHeight w:val="3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3091000,000</w:t>
            </w:r>
          </w:p>
        </w:tc>
      </w:tr>
      <w:tr w:rsidR="00513D91" w:rsidRPr="00D14A3B" w:rsidTr="004B38C7">
        <w:trPr>
          <w:trHeight w:val="59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B38C7">
        <w:trPr>
          <w:trHeight w:val="79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B38C7">
        <w:trPr>
          <w:trHeight w:val="79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</w:t>
            </w:r>
            <w:r w:rsidR="00780CB5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B38C7">
        <w:trPr>
          <w:trHeight w:val="48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B38C7">
        <w:trPr>
          <w:trHeight w:val="76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№ 1 "Уличное освещение  Золотодолинского сельского поселения на 2015-2017 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B38C7">
        <w:trPr>
          <w:trHeight w:val="76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</w:t>
            </w:r>
            <w:r w:rsidR="00780CB5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 Золотодолинского сельского поселения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B38C7">
        <w:trPr>
          <w:trHeight w:val="76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№3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B38C7">
        <w:trPr>
          <w:trHeight w:val="76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муниципальной программы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меприятия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B38C7">
        <w:trPr>
          <w:trHeight w:val="76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№4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 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программы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</w:t>
            </w:r>
            <w:r w:rsidR="00780CB5"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2829000,000</w:t>
            </w:r>
          </w:p>
        </w:tc>
      </w:tr>
      <w:tr w:rsidR="00513D91" w:rsidRPr="00D14A3B" w:rsidTr="004B38C7">
        <w:trPr>
          <w:trHeight w:val="28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Золотодолинского СП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2829000,000</w:t>
            </w:r>
          </w:p>
        </w:tc>
      </w:tr>
      <w:tr w:rsidR="00513D91" w:rsidRPr="00D14A3B" w:rsidTr="004B38C7">
        <w:trPr>
          <w:trHeight w:val="3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4B38C7">
        <w:trPr>
          <w:trHeight w:val="3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1767000,000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513D91">
        <w:trPr>
          <w:trHeight w:val="300"/>
        </w:trPr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5920000,000</w:t>
            </w:r>
          </w:p>
        </w:tc>
      </w:tr>
    </w:tbl>
    <w:p w:rsidR="00513D91" w:rsidRPr="00D14A3B" w:rsidRDefault="00513D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20" w:type="dxa"/>
        <w:tblInd w:w="99" w:type="dxa"/>
        <w:tblLook w:val="04A0"/>
      </w:tblPr>
      <w:tblGrid>
        <w:gridCol w:w="2730"/>
        <w:gridCol w:w="1322"/>
        <w:gridCol w:w="1416"/>
        <w:gridCol w:w="1476"/>
        <w:gridCol w:w="1476"/>
      </w:tblGrid>
      <w:tr w:rsidR="00513D91" w:rsidRPr="00D14A3B" w:rsidTr="004B38C7">
        <w:trPr>
          <w:trHeight w:val="30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№11</w:t>
            </w:r>
          </w:p>
        </w:tc>
      </w:tr>
      <w:tr w:rsidR="00513D91" w:rsidRPr="00D14A3B" w:rsidTr="004B38C7">
        <w:trPr>
          <w:trHeight w:val="27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муниципальному правовому акту</w:t>
            </w:r>
          </w:p>
        </w:tc>
      </w:tr>
      <w:tr w:rsidR="00513D91" w:rsidRPr="00D14A3B" w:rsidTr="004B38C7">
        <w:trPr>
          <w:trHeight w:val="30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Золотодолинского сельского поселения</w:t>
            </w:r>
          </w:p>
        </w:tc>
      </w:tr>
      <w:tr w:rsidR="00513D91" w:rsidRPr="00D14A3B" w:rsidTr="004B38C7">
        <w:trPr>
          <w:trHeight w:val="30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23F38" w:rsidP="0052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08.12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-МПА</w:t>
            </w:r>
          </w:p>
        </w:tc>
      </w:tr>
      <w:tr w:rsidR="00513D91" w:rsidRPr="00D14A3B" w:rsidTr="004B38C7">
        <w:trPr>
          <w:trHeight w:val="30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513D91">
        <w:trPr>
          <w:trHeight w:val="255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D91" w:rsidRPr="00D14A3B" w:rsidTr="00513D91">
        <w:trPr>
          <w:trHeight w:val="300"/>
        </w:trPr>
        <w:tc>
          <w:tcPr>
            <w:tcW w:w="842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непрграммных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направлений Золотодолинского сельского поселения на плановый период 2017-2018 годы</w:t>
            </w:r>
          </w:p>
        </w:tc>
      </w:tr>
      <w:tr w:rsidR="00513D91" w:rsidRPr="00D14A3B" w:rsidTr="00513D91">
        <w:trPr>
          <w:trHeight w:val="450"/>
        </w:trPr>
        <w:tc>
          <w:tcPr>
            <w:tcW w:w="842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D91" w:rsidRPr="00D14A3B" w:rsidTr="004B38C7">
        <w:trPr>
          <w:trHeight w:val="300"/>
        </w:trPr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513D91" w:rsidRPr="00D14A3B" w:rsidTr="004B38C7">
        <w:trPr>
          <w:trHeight w:val="720"/>
        </w:trPr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13D91" w:rsidRPr="00D14A3B" w:rsidTr="004B38C7">
        <w:trPr>
          <w:trHeight w:val="30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3410030,000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3393900,000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 2 "Обеспечение пожарной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меприятия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№ 1 "Уличное освещение  Золотодолинского сельского поселения на 2015-2017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меприятия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 Золотодолинского сельского поселения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№3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муниципальной программы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меприятия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№4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0800001111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№4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программы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2321170,000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2193600,000</w:t>
            </w:r>
          </w:p>
        </w:tc>
      </w:tr>
      <w:tr w:rsidR="00513D91" w:rsidRPr="00D14A3B" w:rsidTr="004B38C7">
        <w:trPr>
          <w:trHeight w:val="30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4B38C7">
        <w:trPr>
          <w:trHeight w:val="40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1371000,000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1262000,000</w:t>
            </w:r>
          </w:p>
        </w:tc>
      </w:tr>
      <w:tr w:rsidR="00513D91" w:rsidRPr="00D14A3B" w:rsidTr="004B38C7">
        <w:trPr>
          <w:trHeight w:val="76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4B38C7">
        <w:trPr>
          <w:trHeight w:val="300"/>
        </w:trPr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5731200,000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5587500,000</w:t>
            </w:r>
          </w:p>
        </w:tc>
      </w:tr>
    </w:tbl>
    <w:p w:rsidR="00513D91" w:rsidRPr="00D14A3B" w:rsidRDefault="00513D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81" w:type="dxa"/>
        <w:tblInd w:w="99" w:type="dxa"/>
        <w:tblLook w:val="04A0"/>
      </w:tblPr>
      <w:tblGrid>
        <w:gridCol w:w="550"/>
        <w:gridCol w:w="1990"/>
        <w:gridCol w:w="860"/>
        <w:gridCol w:w="726"/>
        <w:gridCol w:w="2262"/>
        <w:gridCol w:w="851"/>
        <w:gridCol w:w="177"/>
        <w:gridCol w:w="1665"/>
      </w:tblGrid>
      <w:tr w:rsidR="00513D91" w:rsidRPr="00D14A3B" w:rsidTr="00523F38">
        <w:trPr>
          <w:trHeight w:val="330"/>
        </w:trPr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F38" w:rsidRDefault="00523F38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38" w:rsidRDefault="00523F38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38" w:rsidRDefault="00523F38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38" w:rsidRDefault="00523F38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38" w:rsidRDefault="00523F38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38" w:rsidRDefault="00523F38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523F38">
        <w:trPr>
          <w:trHeight w:val="330"/>
        </w:trPr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  муниципальному правовому акту</w:t>
            </w:r>
          </w:p>
        </w:tc>
      </w:tr>
      <w:tr w:rsidR="00513D91" w:rsidRPr="00D14A3B" w:rsidTr="00523F38">
        <w:trPr>
          <w:trHeight w:val="330"/>
        </w:trPr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Золотодолинского сельского поселения</w:t>
            </w:r>
          </w:p>
        </w:tc>
      </w:tr>
      <w:tr w:rsidR="00513D91" w:rsidRPr="00D14A3B" w:rsidTr="00523F38">
        <w:trPr>
          <w:trHeight w:val="330"/>
        </w:trPr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23F38" w:rsidP="005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08.12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МПА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523F38">
        <w:trPr>
          <w:trHeight w:val="33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523F38">
        <w:trPr>
          <w:trHeight w:val="33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523F38">
        <w:trPr>
          <w:trHeight w:val="330"/>
        </w:trPr>
        <w:tc>
          <w:tcPr>
            <w:tcW w:w="9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</w:p>
        </w:tc>
      </w:tr>
      <w:tr w:rsidR="00513D91" w:rsidRPr="00D14A3B" w:rsidTr="00523F38">
        <w:trPr>
          <w:trHeight w:val="330"/>
        </w:trPr>
        <w:tc>
          <w:tcPr>
            <w:tcW w:w="9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дотаций на выравнивание бюджетной обеспеченности</w:t>
            </w:r>
          </w:p>
        </w:tc>
      </w:tr>
      <w:tr w:rsidR="00513D91" w:rsidRPr="00D14A3B" w:rsidTr="00523F38">
        <w:trPr>
          <w:trHeight w:val="330"/>
        </w:trPr>
        <w:tc>
          <w:tcPr>
            <w:tcW w:w="9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4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районного Фонда финансовой поддержки,</w:t>
            </w:r>
          </w:p>
        </w:tc>
      </w:tr>
      <w:tr w:rsidR="00513D91" w:rsidRPr="00D14A3B" w:rsidTr="00523F38">
        <w:trPr>
          <w:trHeight w:val="330"/>
        </w:trPr>
        <w:tc>
          <w:tcPr>
            <w:tcW w:w="9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 год между сельскими поселениями</w:t>
            </w:r>
          </w:p>
        </w:tc>
      </w:tr>
      <w:tr w:rsidR="00513D91" w:rsidRPr="00D14A3B" w:rsidTr="00523F38">
        <w:trPr>
          <w:trHeight w:val="33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523F38">
        <w:trPr>
          <w:trHeight w:val="33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523F38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513D91" w:rsidRPr="00D14A3B" w:rsidTr="00523F38">
        <w:trPr>
          <w:trHeight w:val="33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районного фонда финансовой поддержки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13D91" w:rsidRPr="00D14A3B" w:rsidTr="00B84A56">
        <w:trPr>
          <w:trHeight w:val="64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субвенций из краевого бюджета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</w:tr>
      <w:tr w:rsidR="00513D91" w:rsidRPr="00D14A3B" w:rsidTr="00B84A56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D91" w:rsidRPr="00D14A3B" w:rsidTr="00B84A56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4 327 000,00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2 822 000,00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1 505 000,00</w:t>
            </w:r>
          </w:p>
        </w:tc>
      </w:tr>
      <w:tr w:rsidR="00513D91" w:rsidRPr="00D14A3B" w:rsidTr="00B84A56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3D91" w:rsidRPr="00D14A3B" w:rsidTr="00B84A56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3D91" w:rsidRPr="00D14A3B" w:rsidTr="00B84A56">
        <w:trPr>
          <w:trHeight w:val="1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4 327 000,00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2 822 000,00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1 505 000,00</w:t>
            </w:r>
          </w:p>
        </w:tc>
      </w:tr>
    </w:tbl>
    <w:p w:rsidR="00523F38" w:rsidRDefault="00523F38" w:rsidP="000B5F7D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 w:rsidP="000B5F7D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 w:rsidP="000B5F7D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 w:rsidP="000B5F7D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 w:rsidP="000B5F7D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 w:rsidP="000B5F7D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 w:rsidP="000B5F7D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 w:rsidP="000B5F7D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 w:rsidP="000B5F7D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 w:rsidP="000B5F7D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 w:rsidP="000B5F7D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 w:rsidP="000B5F7D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 w:rsidP="000B5F7D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 w:rsidP="000B5F7D">
      <w:pPr>
        <w:rPr>
          <w:rFonts w:ascii="Times New Roman" w:hAnsi="Times New Roman" w:cs="Times New Roman"/>
          <w:sz w:val="24"/>
          <w:szCs w:val="24"/>
        </w:rPr>
      </w:pPr>
    </w:p>
    <w:p w:rsidR="00523F38" w:rsidRPr="00D14A3B" w:rsidRDefault="00523F38" w:rsidP="000B5F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14" w:type="dxa"/>
        <w:tblInd w:w="-601" w:type="dxa"/>
        <w:tblLayout w:type="fixed"/>
        <w:tblLook w:val="04A0"/>
      </w:tblPr>
      <w:tblGrid>
        <w:gridCol w:w="141"/>
        <w:gridCol w:w="219"/>
        <w:gridCol w:w="489"/>
        <w:gridCol w:w="211"/>
        <w:gridCol w:w="1209"/>
        <w:gridCol w:w="948"/>
        <w:gridCol w:w="469"/>
        <w:gridCol w:w="1418"/>
        <w:gridCol w:w="241"/>
        <w:gridCol w:w="1176"/>
        <w:gridCol w:w="561"/>
        <w:gridCol w:w="171"/>
        <w:gridCol w:w="65"/>
        <w:gridCol w:w="175"/>
        <w:gridCol w:w="80"/>
        <w:gridCol w:w="366"/>
        <w:gridCol w:w="1417"/>
        <w:gridCol w:w="165"/>
        <w:gridCol w:w="1253"/>
        <w:gridCol w:w="425"/>
        <w:gridCol w:w="236"/>
        <w:gridCol w:w="506"/>
        <w:gridCol w:w="178"/>
        <w:gridCol w:w="58"/>
        <w:gridCol w:w="39"/>
        <w:gridCol w:w="437"/>
        <w:gridCol w:w="95"/>
        <w:gridCol w:w="141"/>
        <w:gridCol w:w="95"/>
        <w:gridCol w:w="236"/>
        <w:gridCol w:w="483"/>
        <w:gridCol w:w="711"/>
      </w:tblGrid>
      <w:tr w:rsidR="00513D91" w:rsidRPr="00D14A3B" w:rsidTr="00B84A56">
        <w:trPr>
          <w:gridBefore w:val="1"/>
          <w:gridAfter w:val="11"/>
          <w:wBefore w:w="141" w:type="dxa"/>
          <w:wAfter w:w="2979" w:type="dxa"/>
          <w:trHeight w:val="330"/>
        </w:trPr>
        <w:tc>
          <w:tcPr>
            <w:tcW w:w="9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B84A56">
            <w:pPr>
              <w:spacing w:after="0" w:line="240" w:lineRule="auto"/>
              <w:ind w:left="-715" w:right="459" w:firstLine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B84A56">
        <w:trPr>
          <w:gridBefore w:val="1"/>
          <w:gridAfter w:val="12"/>
          <w:wBefore w:w="141" w:type="dxa"/>
          <w:wAfter w:w="3215" w:type="dxa"/>
          <w:trHeight w:val="330"/>
        </w:trPr>
        <w:tc>
          <w:tcPr>
            <w:tcW w:w="9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  муниципальному правовому акту</w:t>
            </w:r>
          </w:p>
        </w:tc>
      </w:tr>
      <w:tr w:rsidR="00513D91" w:rsidRPr="00D14A3B" w:rsidTr="00B84A56">
        <w:trPr>
          <w:gridBefore w:val="1"/>
          <w:gridAfter w:val="12"/>
          <w:wBefore w:w="141" w:type="dxa"/>
          <w:wAfter w:w="3215" w:type="dxa"/>
          <w:trHeight w:val="330"/>
        </w:trPr>
        <w:tc>
          <w:tcPr>
            <w:tcW w:w="9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Золотодолинского сельского поселения</w:t>
            </w:r>
          </w:p>
        </w:tc>
      </w:tr>
      <w:tr w:rsidR="00513D91" w:rsidRPr="00D14A3B" w:rsidTr="00B84A56">
        <w:trPr>
          <w:gridBefore w:val="1"/>
          <w:gridAfter w:val="11"/>
          <w:wBefore w:w="141" w:type="dxa"/>
          <w:wAfter w:w="2979" w:type="dxa"/>
          <w:trHeight w:val="330"/>
        </w:trPr>
        <w:tc>
          <w:tcPr>
            <w:tcW w:w="9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B8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от 0</w:t>
            </w:r>
            <w:r w:rsidR="008B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8.12.2015 № </w:t>
            </w:r>
            <w:r w:rsidR="00B84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3D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B84A56">
        <w:trPr>
          <w:gridBefore w:val="1"/>
          <w:gridAfter w:val="2"/>
          <w:wBefore w:w="141" w:type="dxa"/>
          <w:wAfter w:w="1194" w:type="dxa"/>
          <w:trHeight w:val="330"/>
        </w:trPr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B84A56">
        <w:trPr>
          <w:gridBefore w:val="1"/>
          <w:gridAfter w:val="2"/>
          <w:wBefore w:w="141" w:type="dxa"/>
          <w:wAfter w:w="1194" w:type="dxa"/>
          <w:trHeight w:val="330"/>
        </w:trPr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B84A56">
        <w:trPr>
          <w:gridBefore w:val="1"/>
          <w:gridAfter w:val="7"/>
          <w:wBefore w:w="141" w:type="dxa"/>
          <w:wAfter w:w="2198" w:type="dxa"/>
          <w:trHeight w:val="330"/>
        </w:trPr>
        <w:tc>
          <w:tcPr>
            <w:tcW w:w="120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</w:p>
        </w:tc>
      </w:tr>
      <w:tr w:rsidR="00513D91" w:rsidRPr="00D14A3B" w:rsidTr="00B84A56">
        <w:trPr>
          <w:gridBefore w:val="1"/>
          <w:gridAfter w:val="7"/>
          <w:wBefore w:w="141" w:type="dxa"/>
          <w:wAfter w:w="2198" w:type="dxa"/>
          <w:trHeight w:val="330"/>
        </w:trPr>
        <w:tc>
          <w:tcPr>
            <w:tcW w:w="120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дотаций на выравнивание бюджетной обеспеченности</w:t>
            </w:r>
          </w:p>
        </w:tc>
      </w:tr>
      <w:tr w:rsidR="00513D91" w:rsidRPr="00D14A3B" w:rsidTr="00B84A56">
        <w:trPr>
          <w:gridBefore w:val="1"/>
          <w:gridAfter w:val="7"/>
          <w:wBefore w:w="141" w:type="dxa"/>
          <w:wAfter w:w="2198" w:type="dxa"/>
          <w:trHeight w:val="330"/>
        </w:trPr>
        <w:tc>
          <w:tcPr>
            <w:tcW w:w="120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районного Фонда финансовой поддержки сельских поселений,</w:t>
            </w:r>
          </w:p>
        </w:tc>
      </w:tr>
      <w:tr w:rsidR="00513D91" w:rsidRPr="00D14A3B" w:rsidTr="00B84A56">
        <w:trPr>
          <w:gridBefore w:val="1"/>
          <w:gridAfter w:val="7"/>
          <w:wBefore w:w="141" w:type="dxa"/>
          <w:wAfter w:w="2198" w:type="dxa"/>
          <w:trHeight w:val="330"/>
        </w:trPr>
        <w:tc>
          <w:tcPr>
            <w:tcW w:w="120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0B5F7D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  2017 и 2018 годов между сельскими поселениями</w:t>
            </w:r>
          </w:p>
        </w:tc>
      </w:tr>
      <w:tr w:rsidR="00B84A56" w:rsidRPr="00D14A3B" w:rsidTr="00B84A56">
        <w:trPr>
          <w:gridBefore w:val="1"/>
          <w:wBefore w:w="141" w:type="dxa"/>
          <w:trHeight w:val="330"/>
        </w:trPr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780CB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FF" w:rsidRPr="00D14A3B" w:rsidTr="00B84A56">
        <w:trPr>
          <w:gridAfter w:val="1"/>
          <w:wAfter w:w="711" w:type="dxa"/>
          <w:trHeight w:val="30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B84A56" w:rsidRPr="00D14A3B" w:rsidTr="00B84A56">
        <w:trPr>
          <w:gridBefore w:val="1"/>
          <w:gridAfter w:val="9"/>
          <w:wBefore w:w="141" w:type="dxa"/>
          <w:wAfter w:w="2295" w:type="dxa"/>
          <w:trHeight w:val="36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5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B84A56" w:rsidRPr="00D14A3B" w:rsidTr="00B84A56">
        <w:trPr>
          <w:gridBefore w:val="1"/>
          <w:gridAfter w:val="15"/>
          <w:wBefore w:w="141" w:type="dxa"/>
          <w:wAfter w:w="5058" w:type="dxa"/>
          <w:trHeight w:val="405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районного фонда финансовой поддержки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районного фонда финансовой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84A56" w:rsidRPr="00D14A3B" w:rsidTr="00B84A56">
        <w:trPr>
          <w:gridBefore w:val="1"/>
          <w:gridAfter w:val="13"/>
          <w:wBefore w:w="141" w:type="dxa"/>
          <w:wAfter w:w="3640" w:type="dxa"/>
          <w:trHeight w:val="1710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субвенций из краевого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субвенций из краевого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</w:tr>
      <w:tr w:rsidR="00B84A56" w:rsidRPr="00D14A3B" w:rsidTr="00B84A56">
        <w:trPr>
          <w:gridBefore w:val="1"/>
          <w:gridAfter w:val="13"/>
          <w:wBefore w:w="141" w:type="dxa"/>
          <w:wAfter w:w="3640" w:type="dxa"/>
          <w:trHeight w:val="3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A56" w:rsidRPr="00D14A3B" w:rsidTr="00B84A56">
        <w:trPr>
          <w:gridBefore w:val="1"/>
          <w:gridAfter w:val="13"/>
          <w:wBefore w:w="141" w:type="dxa"/>
          <w:wAfter w:w="3640" w:type="dxa"/>
          <w:trHeight w:val="3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4 327 000,00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2 697 000,00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1 630 000,00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4 327 000,00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2 697 000,00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1 630 000,00</w:t>
            </w:r>
          </w:p>
        </w:tc>
      </w:tr>
      <w:tr w:rsidR="00B84A56" w:rsidRPr="00D14A3B" w:rsidTr="00B84A56">
        <w:trPr>
          <w:gridBefore w:val="1"/>
          <w:gridAfter w:val="13"/>
          <w:wBefore w:w="141" w:type="dxa"/>
          <w:wAfter w:w="3640" w:type="dxa"/>
          <w:trHeight w:val="3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A56" w:rsidRPr="00D14A3B" w:rsidTr="00B84A56">
        <w:trPr>
          <w:gridBefore w:val="1"/>
          <w:gridAfter w:val="13"/>
          <w:wBefore w:w="141" w:type="dxa"/>
          <w:wAfter w:w="3640" w:type="dxa"/>
          <w:trHeight w:val="3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A56" w:rsidRPr="00D14A3B" w:rsidTr="00B84A56">
        <w:trPr>
          <w:gridBefore w:val="1"/>
          <w:gridAfter w:val="13"/>
          <w:wBefore w:w="141" w:type="dxa"/>
          <w:wAfter w:w="3640" w:type="dxa"/>
          <w:trHeight w:val="3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B84A56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4A56">
              <w:rPr>
                <w:rFonts w:ascii="Times New Roman" w:eastAsia="Times New Roman" w:hAnsi="Times New Roman" w:cs="Times New Roman"/>
                <w:b/>
                <w:bCs/>
              </w:rPr>
              <w:t>4 327 000,00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B84A56" w:rsidRDefault="00513D91" w:rsidP="0078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4A56">
              <w:rPr>
                <w:rFonts w:ascii="Times New Roman" w:eastAsia="Times New Roman" w:hAnsi="Times New Roman" w:cs="Times New Roman"/>
                <w:b/>
                <w:bCs/>
              </w:rPr>
              <w:t xml:space="preserve">2 697 </w:t>
            </w:r>
            <w:r w:rsidR="00780CB5" w:rsidRPr="00B84A5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B84A56">
              <w:rPr>
                <w:rFonts w:ascii="Times New Roman" w:eastAsia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B84A56" w:rsidRDefault="00513D91" w:rsidP="0078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4A56">
              <w:rPr>
                <w:rFonts w:ascii="Times New Roman" w:eastAsia="Times New Roman" w:hAnsi="Times New Roman" w:cs="Times New Roman"/>
                <w:b/>
                <w:bCs/>
              </w:rPr>
              <w:t>1 630 000,00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B84A56" w:rsidRDefault="00513D91" w:rsidP="0078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4A56">
              <w:rPr>
                <w:rFonts w:ascii="Times New Roman" w:eastAsia="Times New Roman" w:hAnsi="Times New Roman" w:cs="Times New Roman"/>
                <w:b/>
                <w:bCs/>
              </w:rPr>
              <w:t>4 327 000,00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B84A56" w:rsidRDefault="00513D91" w:rsidP="0078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4A56">
              <w:rPr>
                <w:rFonts w:ascii="Times New Roman" w:eastAsia="Times New Roman" w:hAnsi="Times New Roman" w:cs="Times New Roman"/>
                <w:b/>
                <w:bCs/>
              </w:rPr>
              <w:t>2 697 000,00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B84A56" w:rsidRDefault="00513D91" w:rsidP="0078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4A56">
              <w:rPr>
                <w:rFonts w:ascii="Times New Roman" w:eastAsia="Times New Roman" w:hAnsi="Times New Roman" w:cs="Times New Roman"/>
                <w:b/>
                <w:bCs/>
              </w:rPr>
              <w:t>1 630 000,00</w:t>
            </w:r>
          </w:p>
        </w:tc>
      </w:tr>
    </w:tbl>
    <w:p w:rsidR="008B3DFF" w:rsidRDefault="008B3DFF">
      <w:pPr>
        <w:rPr>
          <w:rFonts w:ascii="Times New Roman" w:hAnsi="Times New Roman" w:cs="Times New Roman"/>
          <w:sz w:val="24"/>
          <w:szCs w:val="24"/>
        </w:rPr>
      </w:pPr>
    </w:p>
    <w:p w:rsidR="008B3DFF" w:rsidRDefault="008B3DFF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Pr="00D14A3B" w:rsidRDefault="00B84A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99" w:type="dxa"/>
        <w:tblLook w:val="04A0"/>
      </w:tblPr>
      <w:tblGrid>
        <w:gridCol w:w="3375"/>
        <w:gridCol w:w="1505"/>
        <w:gridCol w:w="1511"/>
        <w:gridCol w:w="1470"/>
        <w:gridCol w:w="1470"/>
      </w:tblGrid>
      <w:tr w:rsidR="00513D91" w:rsidRPr="00D14A3B" w:rsidTr="00780CB5">
        <w:trPr>
          <w:trHeight w:val="55"/>
        </w:trPr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513D91">
        <w:trPr>
          <w:trHeight w:val="330"/>
        </w:trPr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  муниципальному правовому акту</w:t>
            </w:r>
          </w:p>
        </w:tc>
      </w:tr>
      <w:tr w:rsidR="00513D91" w:rsidRPr="00D14A3B" w:rsidTr="00513D91">
        <w:trPr>
          <w:trHeight w:val="330"/>
        </w:trPr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Золотодолинского сельского поселения</w:t>
            </w:r>
          </w:p>
        </w:tc>
      </w:tr>
      <w:tr w:rsidR="00513D91" w:rsidRPr="00D14A3B" w:rsidTr="00780CB5">
        <w:trPr>
          <w:trHeight w:val="147"/>
        </w:trPr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B8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от 0</w:t>
            </w:r>
            <w:r w:rsidR="00B84A56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  № </w:t>
            </w:r>
            <w:r w:rsidR="00B84A5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- МПА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780CB5">
        <w:trPr>
          <w:trHeight w:val="1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780CB5">
        <w:trPr>
          <w:trHeight w:val="141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780CB5">
        <w:trPr>
          <w:trHeight w:val="55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</w:p>
        </w:tc>
      </w:tr>
      <w:tr w:rsidR="00513D91" w:rsidRPr="00D14A3B" w:rsidTr="00513D91">
        <w:trPr>
          <w:trHeight w:val="33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субвенций передаваемых сельским поселениям </w:t>
            </w:r>
          </w:p>
        </w:tc>
      </w:tr>
      <w:tr w:rsidR="00513D91" w:rsidRPr="00D14A3B" w:rsidTr="00513D91">
        <w:trPr>
          <w:trHeight w:val="33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осуществление федеральных полномочий </w:t>
            </w:r>
          </w:p>
        </w:tc>
      </w:tr>
      <w:tr w:rsidR="00513D91" w:rsidRPr="00D14A3B" w:rsidTr="00513D91">
        <w:trPr>
          <w:trHeight w:val="33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первичному воинскому учету на территориях, </w:t>
            </w:r>
          </w:p>
        </w:tc>
      </w:tr>
      <w:tr w:rsidR="00513D91" w:rsidRPr="00D14A3B" w:rsidTr="00513D91">
        <w:trPr>
          <w:trHeight w:val="33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где отсутствуют военные комиссариаты, в 2016 году</w:t>
            </w:r>
          </w:p>
        </w:tc>
      </w:tr>
      <w:tr w:rsidR="00513D91" w:rsidRPr="00D14A3B" w:rsidTr="00780CB5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780CB5">
        <w:trPr>
          <w:trHeight w:val="141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513D91" w:rsidRPr="00D14A3B" w:rsidTr="00780CB5">
        <w:trPr>
          <w:trHeight w:val="9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численности работников по воинскому учету,  всего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субвенции в 2016 году</w:t>
            </w:r>
          </w:p>
        </w:tc>
      </w:tr>
      <w:tr w:rsidR="00513D91" w:rsidRPr="00D14A3B" w:rsidTr="00780CB5">
        <w:trPr>
          <w:trHeight w:val="1133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освобожден-ные</w:t>
            </w:r>
            <w:proofErr w:type="spellEnd"/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военно-учетные работники (на 1 ставку)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по </w:t>
            </w:r>
            <w:proofErr w:type="spellStart"/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совмести-тельству</w:t>
            </w:r>
            <w:proofErr w:type="spellEnd"/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0,5 ставки)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513D91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D91" w:rsidRPr="00D14A3B" w:rsidTr="00780CB5">
        <w:trPr>
          <w:trHeight w:val="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232 000,000</w:t>
            </w:r>
          </w:p>
        </w:tc>
      </w:tr>
    </w:tbl>
    <w:p w:rsidR="00513D91" w:rsidRDefault="00513D91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Pr="00D14A3B" w:rsidRDefault="00B84A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Ind w:w="99" w:type="dxa"/>
        <w:tblLayout w:type="fixed"/>
        <w:tblLook w:val="04A0"/>
      </w:tblPr>
      <w:tblGrid>
        <w:gridCol w:w="1710"/>
        <w:gridCol w:w="850"/>
        <w:gridCol w:w="851"/>
        <w:gridCol w:w="652"/>
        <w:gridCol w:w="851"/>
        <w:gridCol w:w="567"/>
        <w:gridCol w:w="708"/>
        <w:gridCol w:w="1583"/>
        <w:gridCol w:w="1624"/>
      </w:tblGrid>
      <w:tr w:rsidR="00513D91" w:rsidRPr="00D14A3B" w:rsidTr="00780CB5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780CB5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  муниципальному правовому акту</w:t>
            </w:r>
          </w:p>
        </w:tc>
      </w:tr>
      <w:tr w:rsidR="00513D91" w:rsidRPr="00D14A3B" w:rsidTr="00780CB5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Золотодолинского сельского поселения</w:t>
            </w:r>
          </w:p>
        </w:tc>
      </w:tr>
      <w:tr w:rsidR="00513D91" w:rsidRPr="00D14A3B" w:rsidTr="00780CB5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от 0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  № 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МПА</w:t>
            </w:r>
          </w:p>
        </w:tc>
      </w:tr>
      <w:tr w:rsidR="00513D91" w:rsidRPr="00D14A3B" w:rsidTr="00780CB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DFF" w:rsidRDefault="008B3DFF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DFF" w:rsidRDefault="008B3DFF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DFF" w:rsidRPr="00D14A3B" w:rsidRDefault="008B3DFF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780CB5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23F38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780CB5">
        <w:trPr>
          <w:trHeight w:val="330"/>
        </w:trPr>
        <w:tc>
          <w:tcPr>
            <w:tcW w:w="9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субвенций передаваемых сельским поселениям на осуществление федеральных полномочий  </w:t>
            </w:r>
          </w:p>
        </w:tc>
      </w:tr>
      <w:tr w:rsidR="00513D91" w:rsidRPr="00D14A3B" w:rsidTr="00780CB5">
        <w:trPr>
          <w:trHeight w:val="330"/>
        </w:trPr>
        <w:tc>
          <w:tcPr>
            <w:tcW w:w="9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8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первичному воинскому учету на территориях, где отсутствуют военные комиссариаты,</w:t>
            </w:r>
          </w:p>
        </w:tc>
      </w:tr>
      <w:tr w:rsidR="00513D91" w:rsidRPr="00D14A3B" w:rsidTr="00780CB5">
        <w:trPr>
          <w:trHeight w:val="330"/>
        </w:trPr>
        <w:tc>
          <w:tcPr>
            <w:tcW w:w="9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 2017 и 2018 годов</w:t>
            </w:r>
          </w:p>
        </w:tc>
      </w:tr>
      <w:tr w:rsidR="00513D91" w:rsidRPr="00D14A3B" w:rsidTr="00780CB5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( рублей)</w:t>
            </w:r>
          </w:p>
        </w:tc>
      </w:tr>
      <w:tr w:rsidR="00513D91" w:rsidRPr="00D14A3B" w:rsidTr="00780CB5">
        <w:trPr>
          <w:trHeight w:val="37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В том числе</w:t>
            </w:r>
          </w:p>
        </w:tc>
        <w:tc>
          <w:tcPr>
            <w:tcW w:w="3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субвенции  </w:t>
            </w:r>
          </w:p>
        </w:tc>
      </w:tr>
      <w:tr w:rsidR="00513D91" w:rsidRPr="00D14A3B" w:rsidTr="00780CB5">
        <w:trPr>
          <w:trHeight w:val="109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освобожденные военно-учетные работники                          (на 1 ставку)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по </w:t>
            </w:r>
            <w:proofErr w:type="spellStart"/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совмести-тельству</w:t>
            </w:r>
            <w:proofErr w:type="spellEnd"/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0,5 ставки)</w:t>
            </w:r>
          </w:p>
        </w:tc>
        <w:tc>
          <w:tcPr>
            <w:tcW w:w="3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780CB5">
        <w:trPr>
          <w:trHeight w:val="66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13D91" w:rsidRPr="00D14A3B" w:rsidTr="00780CB5">
        <w:trPr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3D91" w:rsidRPr="00D14A3B" w:rsidTr="00780CB5">
        <w:trPr>
          <w:trHeight w:val="69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D91" w:rsidRPr="00D14A3B" w:rsidRDefault="00513D91" w:rsidP="00D14A3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190 200,00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D14A3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181 600,00</w:t>
            </w:r>
          </w:p>
        </w:tc>
      </w:tr>
    </w:tbl>
    <w:p w:rsidR="00513D91" w:rsidRPr="00D14A3B" w:rsidRDefault="00513D91">
      <w:pPr>
        <w:rPr>
          <w:rFonts w:ascii="Times New Roman" w:hAnsi="Times New Roman" w:cs="Times New Roman"/>
          <w:sz w:val="24"/>
          <w:szCs w:val="24"/>
        </w:rPr>
      </w:pPr>
    </w:p>
    <w:p w:rsidR="00513D91" w:rsidRPr="004C663E" w:rsidRDefault="00513D91">
      <w:pPr>
        <w:rPr>
          <w:sz w:val="18"/>
          <w:szCs w:val="18"/>
        </w:rPr>
      </w:pPr>
    </w:p>
    <w:sectPr w:rsidR="00513D91" w:rsidRPr="004C663E" w:rsidSect="00D14A3B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3D91"/>
    <w:rsid w:val="000B5F7D"/>
    <w:rsid w:val="004A0552"/>
    <w:rsid w:val="004B38C7"/>
    <w:rsid w:val="004C663E"/>
    <w:rsid w:val="00513D91"/>
    <w:rsid w:val="00523F38"/>
    <w:rsid w:val="00780CB5"/>
    <w:rsid w:val="008B3DFF"/>
    <w:rsid w:val="009416C2"/>
    <w:rsid w:val="00B84A56"/>
    <w:rsid w:val="00CC3BF4"/>
    <w:rsid w:val="00D14A3B"/>
    <w:rsid w:val="00E5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C2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11849</Words>
  <Characters>67542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6</cp:revision>
  <cp:lastPrinted>2015-12-09T05:46:00Z</cp:lastPrinted>
  <dcterms:created xsi:type="dcterms:W3CDTF">2015-11-02T21:50:00Z</dcterms:created>
  <dcterms:modified xsi:type="dcterms:W3CDTF">2015-12-09T06:05:00Z</dcterms:modified>
</cp:coreProperties>
</file>