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6" w:rsidRPr="00944E41" w:rsidRDefault="004144B6" w:rsidP="004144B6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кциона открытого по составу участников и по форме подачи заявок, на право  заключения договоров аренды земельных участков, находящихся в распоряжении </w:t>
      </w:r>
      <w:r w:rsidR="00594FED">
        <w:rPr>
          <w:rFonts w:ascii="Times New Roman" w:eastAsia="Times New Roman" w:hAnsi="Times New Roman" w:cs="Times New Roman"/>
          <w:b/>
          <w:bCs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Партизанского муниципального района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44B6" w:rsidRDefault="004144B6" w:rsidP="0041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Администрация </w:t>
      </w:r>
      <w:r w:rsidR="00D77B56" w:rsidRPr="00D77B56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 Партизанского муниципального района, 6929</w:t>
      </w:r>
      <w:r w:rsidR="00D77B56">
        <w:rPr>
          <w:rFonts w:ascii="Times New Roman" w:eastAsia="Times New Roman" w:hAnsi="Times New Roman" w:cs="Times New Roman"/>
          <w:lang w:eastAsia="ru-RU"/>
        </w:rPr>
        <w:t>71</w:t>
      </w:r>
      <w:r>
        <w:rPr>
          <w:rFonts w:ascii="Times New Roman" w:eastAsia="Times New Roman" w:hAnsi="Times New Roman" w:cs="Times New Roman"/>
          <w:lang w:eastAsia="ru-RU"/>
        </w:rPr>
        <w:t xml:space="preserve">, Приморский край, Партизанский район,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D77B56">
        <w:rPr>
          <w:rFonts w:ascii="Times New Roman" w:eastAsia="Times New Roman" w:hAnsi="Times New Roman" w:cs="Times New Roman"/>
          <w:lang w:eastAsia="ru-RU"/>
        </w:rPr>
        <w:t>Золотая Долина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D77B56">
        <w:rPr>
          <w:rFonts w:ascii="Times New Roman" w:eastAsia="Times New Roman" w:hAnsi="Times New Roman" w:cs="Times New Roman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lang w:eastAsia="ru-RU"/>
        </w:rPr>
        <w:t>, д.</w:t>
      </w:r>
      <w:r w:rsidR="00D77B56">
        <w:rPr>
          <w:rFonts w:ascii="Times New Roman" w:eastAsia="Times New Roman" w:hAnsi="Times New Roman" w:cs="Times New Roman"/>
          <w:lang w:eastAsia="ru-RU"/>
        </w:rPr>
        <w:t>66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D77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44E41">
        <w:rPr>
          <w:rFonts w:ascii="Times New Roman" w:eastAsia="Times New Roman" w:hAnsi="Times New Roman" w:cs="Times New Roman"/>
          <w:b/>
          <w:lang w:eastAsia="ru-RU"/>
        </w:rPr>
        <w:t>Уполномоченный орган: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="00D77B56" w:rsidRPr="00D77B56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="00D77B56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района, 692971, Приморский край, Партизанский район, </w:t>
      </w:r>
      <w:proofErr w:type="gramStart"/>
      <w:r w:rsidR="00D77B5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D77B56">
        <w:rPr>
          <w:rFonts w:ascii="Times New Roman" w:eastAsia="Times New Roman" w:hAnsi="Times New Roman" w:cs="Times New Roman"/>
          <w:lang w:eastAsia="ru-RU"/>
        </w:rPr>
        <w:t>. Золотая Долина, ул. Центральная, д.66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Pr="00944E41" w:rsidRDefault="004144B6" w:rsidP="00414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4E41">
        <w:rPr>
          <w:rFonts w:ascii="Times New Roman" w:eastAsia="Times New Roman" w:hAnsi="Times New Roman" w:cs="Times New Roman"/>
          <w:b/>
          <w:lang w:eastAsia="ru-RU"/>
        </w:rPr>
        <w:t>Место, дата, время и порядок проведения аукциона:</w:t>
      </w:r>
    </w:p>
    <w:p w:rsidR="004144B6" w:rsidRPr="00B46473" w:rsidRDefault="00002744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5812DC">
        <w:rPr>
          <w:rFonts w:ascii="Times New Roman" w:eastAsia="Times New Roman" w:hAnsi="Times New Roman" w:cs="Times New Roman"/>
          <w:b/>
          <w:lang w:eastAsia="ru-RU"/>
        </w:rPr>
        <w:t>9</w:t>
      </w:r>
      <w:r w:rsidR="00E174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="004144B6" w:rsidRPr="00B46473">
        <w:rPr>
          <w:rFonts w:ascii="Times New Roman" w:eastAsia="Times New Roman" w:hAnsi="Times New Roman" w:cs="Times New Roman"/>
          <w:b/>
          <w:lang w:eastAsia="ru-RU"/>
        </w:rPr>
        <w:t xml:space="preserve"> 2016 г. в </w:t>
      </w: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4144B6" w:rsidRPr="00B46473">
        <w:rPr>
          <w:rFonts w:ascii="Times New Roman" w:eastAsia="Times New Roman" w:hAnsi="Times New Roman" w:cs="Times New Roman"/>
          <w:b/>
          <w:lang w:eastAsia="ru-RU"/>
        </w:rPr>
        <w:t xml:space="preserve"> часов 00 минут по местному времени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 в кабинете </w:t>
      </w:r>
      <w:r w:rsidR="00D77B56">
        <w:rPr>
          <w:rFonts w:ascii="Times New Roman" w:eastAsia="Times New Roman" w:hAnsi="Times New Roman" w:cs="Times New Roman"/>
          <w:lang w:eastAsia="ru-RU"/>
        </w:rPr>
        <w:t>главы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7B56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по адресу: </w:t>
      </w:r>
      <w:proofErr w:type="gramStart"/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Приморский край, Партизанский район, с. </w:t>
      </w:r>
      <w:r w:rsidR="00D77B56">
        <w:rPr>
          <w:rFonts w:ascii="Times New Roman" w:eastAsia="Times New Roman" w:hAnsi="Times New Roman" w:cs="Times New Roman"/>
          <w:lang w:eastAsia="ru-RU"/>
        </w:rPr>
        <w:t>Золотая Долина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D77B56">
        <w:rPr>
          <w:rFonts w:ascii="Times New Roman" w:eastAsia="Times New Roman" w:hAnsi="Times New Roman" w:cs="Times New Roman"/>
          <w:lang w:eastAsia="ru-RU"/>
        </w:rPr>
        <w:t>Центральная</w:t>
      </w:r>
      <w:r w:rsidR="004144B6" w:rsidRPr="00B46473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D77B56">
        <w:rPr>
          <w:rFonts w:ascii="Times New Roman" w:eastAsia="Times New Roman" w:hAnsi="Times New Roman" w:cs="Times New Roman"/>
          <w:lang w:eastAsia="ru-RU"/>
        </w:rPr>
        <w:t>66</w:t>
      </w:r>
      <w:proofErr w:type="gramEnd"/>
    </w:p>
    <w:p w:rsidR="004144B6" w:rsidRPr="00B46473" w:rsidRDefault="004144B6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6473">
        <w:rPr>
          <w:rFonts w:ascii="Times New Roman" w:eastAsia="Times New Roman" w:hAnsi="Times New Roman" w:cs="Times New Roman"/>
          <w:lang w:eastAsia="ru-RU"/>
        </w:rPr>
        <w:t>Аукцион является  открытым по составу участников и проводится в соответствии со статьями 39.11 и 39.12  Земельного кодекса РФ от 25.10.2001 г. № 136-ФЗ</w:t>
      </w:r>
    </w:p>
    <w:p w:rsidR="00BA6F78" w:rsidRPr="00BA6F78" w:rsidRDefault="004144B6" w:rsidP="00BA6F78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BA6F78">
        <w:rPr>
          <w:rFonts w:ascii="Times New Roman" w:eastAsia="Times New Roman" w:hAnsi="Times New Roman" w:cs="Times New Roman"/>
          <w:b/>
          <w:lang w:eastAsia="ru-RU"/>
        </w:rPr>
        <w:t>Решение о проведен</w:t>
      </w:r>
      <w:proofErr w:type="gramStart"/>
      <w:r w:rsidRPr="00BA6F78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BA6F78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 - постановление 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>А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</w:t>
      </w:r>
      <w:r w:rsidR="002D4F5E" w:rsidRPr="00BA6F7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02744">
        <w:rPr>
          <w:rFonts w:ascii="Times New Roman" w:eastAsia="Times New Roman" w:hAnsi="Times New Roman" w:cs="Times New Roman"/>
          <w:lang w:eastAsia="ru-RU"/>
        </w:rPr>
        <w:t>16.11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>.</w:t>
      </w:r>
      <w:r w:rsidR="002D4F5E" w:rsidRPr="00BA6F78">
        <w:rPr>
          <w:rFonts w:ascii="Times New Roman" w:eastAsia="Times New Roman" w:hAnsi="Times New Roman" w:cs="Times New Roman"/>
          <w:lang w:eastAsia="ru-RU"/>
        </w:rPr>
        <w:t xml:space="preserve">2016 № </w:t>
      </w:r>
      <w:r w:rsidR="00002744">
        <w:rPr>
          <w:rFonts w:ascii="Times New Roman" w:eastAsia="Times New Roman" w:hAnsi="Times New Roman" w:cs="Times New Roman"/>
          <w:lang w:eastAsia="ru-RU"/>
        </w:rPr>
        <w:t>160</w:t>
      </w:r>
      <w:r w:rsidR="00BD6794" w:rsidRPr="00BA6F78">
        <w:rPr>
          <w:rFonts w:ascii="Times New Roman" w:eastAsia="Times New Roman" w:hAnsi="Times New Roman" w:cs="Times New Roman"/>
          <w:lang w:eastAsia="ru-RU"/>
        </w:rPr>
        <w:t xml:space="preserve">-п </w:t>
      </w:r>
      <w:r w:rsidRPr="00BA6F78">
        <w:rPr>
          <w:rFonts w:ascii="Times New Roman" w:eastAsia="Times New Roman" w:hAnsi="Times New Roman" w:cs="Times New Roman"/>
          <w:lang w:eastAsia="ru-RU"/>
        </w:rPr>
        <w:t xml:space="preserve">«О проведении  открытого аукциона </w:t>
      </w:r>
      <w:r w:rsidRPr="00BA6F78">
        <w:rPr>
          <w:rFonts w:ascii="Times New Roman" w:eastAsia="Times New Roman" w:hAnsi="Times New Roman" w:cs="Times New Roman"/>
          <w:bCs/>
          <w:lang w:eastAsia="ru-RU"/>
        </w:rPr>
        <w:t xml:space="preserve">на право заключения договоров аренды земельных участков, находящихся в распоряжении </w:t>
      </w:r>
      <w:r w:rsidR="00BD6794" w:rsidRPr="00BA6F78">
        <w:rPr>
          <w:rFonts w:ascii="Times New Roman" w:eastAsia="Times New Roman" w:hAnsi="Times New Roman" w:cs="Times New Roman"/>
          <w:bCs/>
          <w:lang w:eastAsia="ru-RU"/>
        </w:rPr>
        <w:t>Золотодолинского</w:t>
      </w:r>
      <w:r w:rsidRPr="00BA6F78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Партизанского муниципального района</w:t>
      </w:r>
      <w:r w:rsidRPr="00BA6F78">
        <w:rPr>
          <w:rFonts w:ascii="Times New Roman" w:eastAsia="Times New Roman" w:hAnsi="Times New Roman" w:cs="Times New Roman"/>
          <w:lang w:eastAsia="ru-RU"/>
        </w:rPr>
        <w:t>»</w:t>
      </w:r>
      <w:r w:rsidR="00BA6F78" w:rsidRPr="00BA6F78">
        <w:rPr>
          <w:rFonts w:ascii="Times New Roman" w:eastAsia="Times New Roman" w:hAnsi="Times New Roman" w:cs="Times New Roman"/>
          <w:lang w:eastAsia="ru-RU"/>
        </w:rPr>
        <w:t>, постановление Администрации Золотодолинского сельского поселения Парт</w:t>
      </w:r>
      <w:r w:rsidR="00E174E2">
        <w:rPr>
          <w:rFonts w:ascii="Times New Roman" w:eastAsia="Times New Roman" w:hAnsi="Times New Roman" w:cs="Times New Roman"/>
          <w:lang w:eastAsia="ru-RU"/>
        </w:rPr>
        <w:t>изанского муниципального района</w:t>
      </w:r>
      <w:r w:rsidR="00BA6F78" w:rsidRPr="00BA6F78">
        <w:rPr>
          <w:rFonts w:ascii="Times New Roman" w:hAnsi="Times New Roman" w:cs="Times New Roman"/>
          <w:bCs/>
        </w:rPr>
        <w:t>"</w:t>
      </w:r>
    </w:p>
    <w:p w:rsidR="004144B6" w:rsidRPr="00BA6F78" w:rsidRDefault="004144B6" w:rsidP="00BA6F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4F5E" w:rsidRDefault="002D4F5E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Предмет аукциона: </w:t>
      </w: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1</w:t>
      </w:r>
    </w:p>
    <w:p w:rsidR="004144B6" w:rsidRPr="006348DA" w:rsidRDefault="00D64233" w:rsidP="00E174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1AB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002744" w:rsidRPr="00002744">
        <w:rPr>
          <w:rFonts w:ascii="Times New Roman" w:hAnsi="Times New Roman" w:cs="Times New Roman"/>
        </w:rPr>
        <w:t>с кадастровым номером: 25:13:020212:800,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45 м. от ориентира по направлению на юго-восток. Почтовый адрес ориентира: Приморский край, Партизанский район, с.</w:t>
      </w:r>
      <w:r w:rsidR="00224F6D">
        <w:rPr>
          <w:rFonts w:ascii="Times New Roman" w:hAnsi="Times New Roman" w:cs="Times New Roman"/>
        </w:rPr>
        <w:t xml:space="preserve"> </w:t>
      </w:r>
      <w:proofErr w:type="spellStart"/>
      <w:r w:rsidR="00224F6D">
        <w:rPr>
          <w:rFonts w:ascii="Times New Roman" w:hAnsi="Times New Roman" w:cs="Times New Roman"/>
        </w:rPr>
        <w:t>Перетино</w:t>
      </w:r>
      <w:proofErr w:type="spellEnd"/>
      <w:r w:rsidR="00224F6D">
        <w:rPr>
          <w:rFonts w:ascii="Times New Roman" w:hAnsi="Times New Roman" w:cs="Times New Roman"/>
        </w:rPr>
        <w:t>, ул. Гончарова, д. 3</w:t>
      </w:r>
      <w:r w:rsidR="00002744" w:rsidRPr="00002744">
        <w:rPr>
          <w:rFonts w:ascii="Times New Roman" w:hAnsi="Times New Roman" w:cs="Times New Roman"/>
        </w:rPr>
        <w:t>. Категория земель: Земли населенных пунктов, разрешенное использование для ведения личного подсобного хозяйства. Площадь:2500+/-17,50 кв.м.</w:t>
      </w:r>
      <w:r w:rsidR="00E174E2" w:rsidRPr="00E174E2">
        <w:rPr>
          <w:rFonts w:ascii="Times New Roman" w:hAnsi="Times New Roman" w:cs="Times New Roman"/>
        </w:rPr>
        <w:t xml:space="preserve"> </w:t>
      </w:r>
      <w:r w:rsidR="004144B6" w:rsidRPr="006348DA"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E174E2" w:rsidRPr="00002744" w:rsidRDefault="004144B6" w:rsidP="00E174E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571AB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571AB"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участком)</w:t>
      </w:r>
      <w:r w:rsidR="00E174E2" w:rsidRPr="00E174E2">
        <w:rPr>
          <w:rFonts w:ascii="Times New Roman" w:hAnsi="Times New Roman" w:cs="Times New Roman"/>
        </w:rPr>
        <w:t xml:space="preserve">: </w:t>
      </w:r>
      <w:r w:rsidR="00002744" w:rsidRPr="00002744">
        <w:rPr>
          <w:rFonts w:ascii="Times New Roman" w:hAnsi="Times New Roman" w:cs="Times New Roman"/>
        </w:rPr>
        <w:t>5635,87 (пять тысяч шестьсот тридцать пять</w:t>
      </w:r>
      <w:proofErr w:type="gramStart"/>
      <w:r w:rsidR="00002744" w:rsidRPr="00002744">
        <w:rPr>
          <w:rFonts w:ascii="Times New Roman" w:hAnsi="Times New Roman" w:cs="Times New Roman"/>
        </w:rPr>
        <w:t xml:space="preserve"> )</w:t>
      </w:r>
      <w:proofErr w:type="gramEnd"/>
      <w:r w:rsidR="00002744" w:rsidRPr="00002744">
        <w:rPr>
          <w:rFonts w:ascii="Times New Roman" w:hAnsi="Times New Roman" w:cs="Times New Roman"/>
          <w:color w:val="000000"/>
        </w:rPr>
        <w:t xml:space="preserve"> руб. 87 копеек</w:t>
      </w:r>
      <w:r w:rsidR="00002744">
        <w:rPr>
          <w:rFonts w:ascii="Times New Roman" w:hAnsi="Times New Roman" w:cs="Times New Roman"/>
          <w:color w:val="000000"/>
        </w:rPr>
        <w:t>.</w:t>
      </w:r>
    </w:p>
    <w:p w:rsidR="004144B6" w:rsidRPr="008571AB" w:rsidRDefault="004144B6" w:rsidP="008571A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Шаг </w:t>
      </w:r>
      <w:r w:rsidRPr="00E14FF2">
        <w:rPr>
          <w:rFonts w:ascii="Times New Roman" w:eastAsia="Times New Roman" w:hAnsi="Times New Roman" w:cs="Times New Roman"/>
          <w:b/>
          <w:lang w:eastAsia="ru-RU"/>
        </w:rPr>
        <w:t>аукциона</w:t>
      </w:r>
      <w:r>
        <w:rPr>
          <w:rFonts w:ascii="Times New Roman" w:hAnsi="Times New Roman" w:cs="Times New Roman"/>
          <w:b/>
        </w:rPr>
        <w:t xml:space="preserve"> (3</w:t>
      </w:r>
      <w:r w:rsidRPr="00E14FF2">
        <w:rPr>
          <w:rFonts w:ascii="Times New Roman" w:hAnsi="Times New Roman" w:cs="Times New Roman"/>
          <w:b/>
        </w:rPr>
        <w:t>% от начальной цены предмета аукциона):</w:t>
      </w:r>
      <w:r w:rsidR="00002744">
        <w:rPr>
          <w:rFonts w:ascii="Times New Roman" w:eastAsia="Times New Roman" w:hAnsi="Times New Roman" w:cs="Times New Roman"/>
          <w:lang w:eastAsia="ru-RU"/>
        </w:rPr>
        <w:t>169,08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8571AB">
        <w:rPr>
          <w:rFonts w:ascii="Times New Roman" w:eastAsia="Times New Roman" w:hAnsi="Times New Roman" w:cs="Times New Roman"/>
          <w:lang w:eastAsia="ru-RU"/>
        </w:rPr>
        <w:t>сто</w:t>
      </w:r>
      <w:r w:rsidR="00097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2744">
        <w:rPr>
          <w:rFonts w:ascii="Times New Roman" w:eastAsia="Times New Roman" w:hAnsi="Times New Roman" w:cs="Times New Roman"/>
          <w:lang w:eastAsia="ru-RU"/>
        </w:rPr>
        <w:t>шестьдесят девять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97A04">
        <w:rPr>
          <w:rFonts w:ascii="Times New Roman" w:eastAsia="Times New Roman" w:hAnsi="Times New Roman" w:cs="Times New Roman"/>
          <w:lang w:eastAsia="ru-RU"/>
        </w:rPr>
        <w:t>0</w:t>
      </w:r>
      <w:r w:rsidR="00002744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002744">
        <w:rPr>
          <w:rFonts w:ascii="Times New Roman" w:eastAsia="Times New Roman" w:hAnsi="Times New Roman" w:cs="Times New Roman"/>
          <w:lang w:eastAsia="ru-RU"/>
        </w:rPr>
        <w:t>ек.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</w:t>
      </w:r>
      <w:r w:rsidRPr="00E14FF2">
        <w:rPr>
          <w:rFonts w:ascii="Times New Roman" w:hAnsi="Times New Roman" w:cs="Times New Roman"/>
          <w:b/>
        </w:rPr>
        <w:t>0% начальной цены предмета аукциона) составляет: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02744">
        <w:rPr>
          <w:rFonts w:ascii="Times New Roman" w:eastAsia="Times New Roman" w:hAnsi="Times New Roman" w:cs="Times New Roman"/>
          <w:lang w:eastAsia="ru-RU"/>
        </w:rPr>
        <w:t>2817,35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02744">
        <w:rPr>
          <w:rFonts w:ascii="Times New Roman" w:eastAsia="Times New Roman" w:hAnsi="Times New Roman" w:cs="Times New Roman"/>
          <w:lang w:eastAsia="ru-RU"/>
        </w:rPr>
        <w:t>две тысячи восемьсот семнадцать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002744">
        <w:rPr>
          <w:rFonts w:ascii="Times New Roman" w:eastAsia="Times New Roman" w:hAnsi="Times New Roman" w:cs="Times New Roman"/>
          <w:lang w:eastAsia="ru-RU"/>
        </w:rPr>
        <w:t>35</w:t>
      </w:r>
      <w:r w:rsidR="00B35419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8571AB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14FF2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71AB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 w:rsidR="008571AB"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8571AB"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34755B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 w:rsidRPr="0034755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755B">
        <w:rPr>
          <w:rFonts w:ascii="Times New Roman" w:hAnsi="Times New Roman" w:cs="Times New Roman"/>
          <w:shd w:val="clear" w:color="auto" w:fill="FFFFFF"/>
        </w:rPr>
        <w:t xml:space="preserve">– </w:t>
      </w:r>
      <w:r w:rsidR="008571AB">
        <w:rPr>
          <w:rFonts w:ascii="Times New Roman" w:hAnsi="Times New Roman" w:cs="Times New Roman"/>
          <w:shd w:val="clear" w:color="auto" w:fill="FFFFFF"/>
        </w:rPr>
        <w:t>20</w:t>
      </w:r>
      <w:r w:rsidRPr="0034755B">
        <w:rPr>
          <w:rFonts w:ascii="Times New Roman" w:hAnsi="Times New Roman" w:cs="Times New Roman"/>
          <w:shd w:val="clear" w:color="auto" w:fill="FFFFFF"/>
        </w:rPr>
        <w:t xml:space="preserve"> лет.</w:t>
      </w:r>
    </w:p>
    <w:p w:rsidR="004144B6" w:rsidRDefault="004144B6" w:rsidP="000D2DF1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2</w:t>
      </w:r>
    </w:p>
    <w:p w:rsidR="004144B6" w:rsidRPr="00F72944" w:rsidRDefault="000D2DF1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00FFD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002744" w:rsidRPr="00002744">
        <w:rPr>
          <w:rFonts w:ascii="Times New Roman" w:hAnsi="Times New Roman" w:cs="Times New Roman"/>
        </w:rPr>
        <w:t xml:space="preserve">с кадастровым номером: 25:13:020303:1183, номер кадастрового квартала: 25:13:020303, адрес (описание местоположения): установлено относительно ориентира, расположенного за пределами участка. Ориентир дом. Участок находится примерно в 575 м. от ориентира по направлению на юго-запад. Почтовый адрес ориентира: </w:t>
      </w:r>
      <w:proofErr w:type="gramStart"/>
      <w:r w:rsidR="00002744" w:rsidRPr="00002744">
        <w:rPr>
          <w:rFonts w:ascii="Times New Roman" w:hAnsi="Times New Roman" w:cs="Times New Roman"/>
        </w:rPr>
        <w:t xml:space="preserve">Приморский край, </w:t>
      </w:r>
      <w:r w:rsidR="00002744" w:rsidRPr="00002744">
        <w:rPr>
          <w:rFonts w:ascii="Times New Roman" w:hAnsi="Times New Roman" w:cs="Times New Roman"/>
        </w:rPr>
        <w:lastRenderedPageBreak/>
        <w:t>Партизанский район, с. Золотая Долина, ул. Центральная, д. 1.</w:t>
      </w:r>
      <w:proofErr w:type="gramEnd"/>
      <w:r w:rsidR="00002744" w:rsidRPr="00002744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использование: Пищевая промышленность. Площадь:5000+/-24,75 кв.м.</w:t>
      </w:r>
      <w:r w:rsidR="00097A04" w:rsidRPr="00002744">
        <w:rPr>
          <w:rFonts w:ascii="Times New Roman" w:hAnsi="Times New Roman" w:cs="Times New Roman"/>
        </w:rPr>
        <w:t xml:space="preserve"> </w:t>
      </w:r>
      <w:r w:rsidR="004144B6" w:rsidRPr="00F72944"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59B8" w:rsidRPr="0040651B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002744" w:rsidRPr="00002744">
        <w:rPr>
          <w:rFonts w:ascii="Times New Roman" w:hAnsi="Times New Roman" w:cs="Times New Roman"/>
        </w:rPr>
        <w:t>34727,25 (тридцать четыре тысячи семьсот двадцать семь)</w:t>
      </w:r>
      <w:r w:rsidR="00002744" w:rsidRPr="00002744">
        <w:rPr>
          <w:rFonts w:ascii="Times New Roman" w:hAnsi="Times New Roman" w:cs="Times New Roman"/>
          <w:color w:val="000000"/>
        </w:rPr>
        <w:t xml:space="preserve"> руб. 25 копеек</w:t>
      </w:r>
      <w:r w:rsidR="0040651B">
        <w:rPr>
          <w:rFonts w:ascii="Times New Roman" w:hAnsi="Times New Roman" w:cs="Times New Roman"/>
          <w:color w:val="000000"/>
        </w:rPr>
        <w:t>.</w:t>
      </w:r>
    </w:p>
    <w:p w:rsidR="00D859B8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463017">
        <w:rPr>
          <w:rFonts w:ascii="Times New Roman" w:hAnsi="Times New Roman" w:cs="Times New Roman"/>
          <w:b/>
        </w:rPr>
        <w:t xml:space="preserve"> </w:t>
      </w:r>
      <w:r w:rsidR="00002744">
        <w:rPr>
          <w:rFonts w:ascii="Times New Roman" w:eastAsia="Times New Roman" w:hAnsi="Times New Roman" w:cs="Times New Roman"/>
          <w:lang w:eastAsia="ru-RU"/>
        </w:rPr>
        <w:t>1041,82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02744">
        <w:rPr>
          <w:rFonts w:ascii="Times New Roman" w:eastAsia="Times New Roman" w:hAnsi="Times New Roman" w:cs="Times New Roman"/>
          <w:lang w:eastAsia="ru-RU"/>
        </w:rPr>
        <w:t>одна тысяча сорок один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02744">
        <w:rPr>
          <w:rFonts w:ascii="Times New Roman" w:eastAsia="Times New Roman" w:hAnsi="Times New Roman" w:cs="Times New Roman"/>
          <w:lang w:eastAsia="ru-RU"/>
        </w:rPr>
        <w:t>82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002744">
        <w:rPr>
          <w:rFonts w:ascii="Times New Roman" w:eastAsia="Times New Roman" w:hAnsi="Times New Roman" w:cs="Times New Roman"/>
          <w:lang w:eastAsia="ru-RU"/>
        </w:rPr>
        <w:t>йки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859B8" w:rsidRDefault="00D859B8" w:rsidP="00D859B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02744">
        <w:rPr>
          <w:rFonts w:ascii="Times New Roman" w:eastAsia="Times New Roman" w:hAnsi="Times New Roman" w:cs="Times New Roman"/>
          <w:lang w:eastAsia="ru-RU"/>
        </w:rPr>
        <w:t>17363,63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002744">
        <w:rPr>
          <w:rFonts w:ascii="Times New Roman" w:eastAsia="Times New Roman" w:hAnsi="Times New Roman" w:cs="Times New Roman"/>
          <w:lang w:eastAsia="ru-RU"/>
        </w:rPr>
        <w:t>семнадцать тысяч триста шестьдесят три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002744">
        <w:rPr>
          <w:rFonts w:ascii="Times New Roman" w:eastAsia="Times New Roman" w:hAnsi="Times New Roman" w:cs="Times New Roman"/>
          <w:lang w:eastAsia="ru-RU"/>
        </w:rPr>
        <w:t>63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40651B">
        <w:rPr>
          <w:rFonts w:ascii="Times New Roman" w:eastAsia="Times New Roman" w:hAnsi="Times New Roman" w:cs="Times New Roman"/>
          <w:lang w:eastAsia="ru-RU"/>
        </w:rPr>
        <w:t>йки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3017" w:rsidRDefault="00463017" w:rsidP="00463017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256B2F">
        <w:rPr>
          <w:rStyle w:val="apple-converted-space"/>
          <w:rFonts w:ascii="Times New Roman" w:hAnsi="Times New Roman" w:cs="Times New Roman"/>
          <w:shd w:val="clear" w:color="auto" w:fill="FFFFFF"/>
        </w:rPr>
        <w:t>10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4144B6" w:rsidRDefault="004144B6" w:rsidP="004144B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Pr="005F2495" w:rsidRDefault="004144B6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Лот № 3</w:t>
      </w:r>
    </w:p>
    <w:p w:rsidR="004144B6" w:rsidRPr="00097A04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859B8" w:rsidRPr="00A00FFD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256B2F" w:rsidRPr="00256B2F">
        <w:rPr>
          <w:rFonts w:ascii="Times New Roman" w:hAnsi="Times New Roman" w:cs="Times New Roman"/>
        </w:rPr>
        <w:t xml:space="preserve">с кадастровым номером: 25:13:020314:1837,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160 м. от ориентира по направлению на запад. Почтовый адрес ориентира: </w:t>
      </w:r>
      <w:proofErr w:type="gramStart"/>
      <w:r w:rsidR="00256B2F" w:rsidRPr="00256B2F">
        <w:rPr>
          <w:rFonts w:ascii="Times New Roman" w:hAnsi="Times New Roman" w:cs="Times New Roman"/>
        </w:rPr>
        <w:t>Приморский край, Партизанский район, с. Золотая Долина, ул. Центральная, д. 76.</w:t>
      </w:r>
      <w:proofErr w:type="gramEnd"/>
      <w:r w:rsidR="00256B2F" w:rsidRPr="00256B2F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использование: Магазины. Площадь: 450+/-7,43 кв.м.</w:t>
      </w:r>
      <w:r w:rsidR="00256B2F" w:rsidRPr="007E35EE">
        <w:rPr>
          <w:rFonts w:ascii="Times New Roman" w:hAnsi="Times New Roman" w:cs="Times New Roman"/>
          <w:sz w:val="26"/>
          <w:szCs w:val="26"/>
        </w:rPr>
        <w:t xml:space="preserve"> </w:t>
      </w:r>
      <w:r w:rsidR="00A00FFD" w:rsidRPr="00A00FFD">
        <w:rPr>
          <w:rFonts w:ascii="Times New Roman" w:hAnsi="Times New Roman" w:cs="Times New Roman"/>
        </w:rPr>
        <w:t xml:space="preserve"> </w:t>
      </w:r>
      <w:r w:rsidRPr="00916519">
        <w:rPr>
          <w:rFonts w:ascii="Times New Roman" w:hAnsi="Times New Roman" w:cs="Times New Roman"/>
        </w:rPr>
        <w:t>Ограничения</w:t>
      </w:r>
      <w:r>
        <w:rPr>
          <w:rFonts w:ascii="Times New Roman" w:hAnsi="Times New Roman" w:cs="Times New Roman"/>
        </w:rPr>
        <w:t xml:space="preserve"> использования земельного участка и обременения: отсутствуют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0FFD" w:rsidRPr="0040651B" w:rsidRDefault="004144B6" w:rsidP="00A00FFD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256B2F" w:rsidRPr="00256B2F">
        <w:rPr>
          <w:rFonts w:ascii="Times New Roman" w:hAnsi="Times New Roman" w:cs="Times New Roman"/>
        </w:rPr>
        <w:t>4214,56 (четыре тысячи двести четырнадцать)</w:t>
      </w:r>
      <w:r w:rsidR="00256B2F" w:rsidRPr="00256B2F">
        <w:rPr>
          <w:rFonts w:ascii="Times New Roman" w:hAnsi="Times New Roman" w:cs="Times New Roman"/>
          <w:color w:val="000000"/>
        </w:rPr>
        <w:t xml:space="preserve"> руб. 56 копеек</w:t>
      </w:r>
      <w:r w:rsidR="00097A04" w:rsidRPr="00256B2F">
        <w:rPr>
          <w:rFonts w:ascii="Times New Roman" w:hAnsi="Times New Roman" w:cs="Times New Roman"/>
          <w:color w:val="000000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D859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B2F">
        <w:rPr>
          <w:rFonts w:ascii="Times New Roman" w:eastAsia="Times New Roman" w:hAnsi="Times New Roman" w:cs="Times New Roman"/>
          <w:lang w:eastAsia="ru-RU"/>
        </w:rPr>
        <w:t>126,44</w:t>
      </w:r>
      <w:r w:rsidR="00D859B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A00FFD">
        <w:rPr>
          <w:rFonts w:ascii="Times New Roman" w:eastAsia="Times New Roman" w:hAnsi="Times New Roman" w:cs="Times New Roman"/>
          <w:lang w:eastAsia="ru-RU"/>
        </w:rPr>
        <w:t xml:space="preserve">сто </w:t>
      </w:r>
      <w:r w:rsidR="00256B2F">
        <w:rPr>
          <w:rFonts w:ascii="Times New Roman" w:eastAsia="Times New Roman" w:hAnsi="Times New Roman" w:cs="Times New Roman"/>
          <w:lang w:eastAsia="ru-RU"/>
        </w:rPr>
        <w:t>двадцать шесть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256B2F">
        <w:rPr>
          <w:rFonts w:ascii="Times New Roman" w:eastAsia="Times New Roman" w:hAnsi="Times New Roman" w:cs="Times New Roman"/>
          <w:lang w:eastAsia="ru-RU"/>
        </w:rPr>
        <w:t>44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256B2F">
        <w:rPr>
          <w:rFonts w:ascii="Times New Roman" w:eastAsia="Times New Roman" w:hAnsi="Times New Roman" w:cs="Times New Roman"/>
          <w:lang w:eastAsia="ru-RU"/>
        </w:rPr>
        <w:t>йки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B2F">
        <w:rPr>
          <w:rFonts w:ascii="Times New Roman" w:eastAsia="Times New Roman" w:hAnsi="Times New Roman" w:cs="Times New Roman"/>
          <w:lang w:eastAsia="ru-RU"/>
        </w:rPr>
        <w:t>2107,28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256B2F">
        <w:rPr>
          <w:rFonts w:ascii="Times New Roman" w:eastAsia="Times New Roman" w:hAnsi="Times New Roman" w:cs="Times New Roman"/>
          <w:lang w:eastAsia="ru-RU"/>
        </w:rPr>
        <w:t>две тысячи сто семь</w:t>
      </w:r>
      <w:r w:rsidR="000A3D3F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256B2F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A00FFD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к.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6519" w:rsidRDefault="00916519" w:rsidP="00916519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Pr="0034755B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D4F5E"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 w:rsidR="00B35FF0" w:rsidRPr="002D4F5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B35FF0" w:rsidRPr="002D4F5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– </w:t>
      </w:r>
      <w:r w:rsidR="00256B2F">
        <w:rPr>
          <w:rStyle w:val="apple-converted-space"/>
          <w:rFonts w:ascii="Times New Roman" w:hAnsi="Times New Roman" w:cs="Times New Roman"/>
          <w:b/>
          <w:shd w:val="clear" w:color="auto" w:fill="FFFFFF"/>
        </w:rPr>
        <w:t>10</w:t>
      </w:r>
      <w:r w:rsidRPr="002D4F5E">
        <w:rPr>
          <w:rStyle w:val="apple-converted-space"/>
          <w:rFonts w:ascii="Times New Roman" w:hAnsi="Times New Roman" w:cs="Times New Roman"/>
          <w:b/>
          <w:shd w:val="clear" w:color="auto" w:fill="FFFFFF"/>
        </w:rPr>
        <w:t xml:space="preserve"> лет</w:t>
      </w:r>
      <w:r w:rsidRPr="002D4F5E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75A8" w:rsidRPr="00CA5EBD" w:rsidRDefault="000875A8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44B6" w:rsidRPr="005F2495" w:rsidRDefault="0047080B" w:rsidP="004144B6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4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3361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256B2F" w:rsidRPr="00256B2F">
        <w:rPr>
          <w:rFonts w:ascii="Times New Roman" w:hAnsi="Times New Roman" w:cs="Times New Roman"/>
        </w:rPr>
        <w:t xml:space="preserve">с кадастровым номером: 25:13:020314:1838,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113 м. от ориентира по направлению на север. Почтовый адрес ориентира: </w:t>
      </w:r>
      <w:proofErr w:type="gramStart"/>
      <w:r w:rsidR="00256B2F" w:rsidRPr="00256B2F">
        <w:rPr>
          <w:rFonts w:ascii="Times New Roman" w:hAnsi="Times New Roman" w:cs="Times New Roman"/>
        </w:rPr>
        <w:t>Приморский край, Партизанский район, с. Золотая Долина, ул. Центральная, д. 6.</w:t>
      </w:r>
      <w:proofErr w:type="gramEnd"/>
      <w:r w:rsidR="00256B2F" w:rsidRPr="00256B2F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Для ведения личного подсобного хозяйства Площадь:2500+/-17,50 кв.м.</w:t>
      </w:r>
      <w:r w:rsidR="0040651B" w:rsidRPr="00256B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</w:t>
      </w:r>
      <w:r w:rsidR="00097A04">
        <w:rPr>
          <w:rFonts w:ascii="Times New Roman" w:hAnsi="Times New Roman" w:cs="Times New Roman"/>
        </w:rPr>
        <w:t>.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651B" w:rsidRPr="00256B2F" w:rsidRDefault="004144B6" w:rsidP="0040651B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256B2F" w:rsidRPr="00256B2F">
        <w:rPr>
          <w:rFonts w:ascii="Times New Roman" w:hAnsi="Times New Roman" w:cs="Times New Roman"/>
        </w:rPr>
        <w:t>3770,25 (три тысячи семьсот семьдесят)</w:t>
      </w:r>
      <w:r w:rsidR="00256B2F" w:rsidRPr="00256B2F">
        <w:rPr>
          <w:rFonts w:ascii="Times New Roman" w:hAnsi="Times New Roman" w:cs="Times New Roman"/>
          <w:color w:val="000000"/>
        </w:rPr>
        <w:t xml:space="preserve"> руб. 25 копеек.</w:t>
      </w:r>
    </w:p>
    <w:p w:rsidR="004144B6" w:rsidRPr="00097A04" w:rsidRDefault="004144B6" w:rsidP="00A00FFD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51B">
        <w:rPr>
          <w:rFonts w:ascii="Times New Roman" w:eastAsia="Times New Roman" w:hAnsi="Times New Roman" w:cs="Times New Roman"/>
          <w:lang w:eastAsia="ru-RU"/>
        </w:rPr>
        <w:t>113,11</w:t>
      </w:r>
      <w:r w:rsidR="002C20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0FFD">
        <w:rPr>
          <w:rFonts w:ascii="Times New Roman" w:eastAsia="Times New Roman" w:hAnsi="Times New Roman" w:cs="Times New Roman"/>
          <w:lang w:eastAsia="ru-RU"/>
        </w:rPr>
        <w:t>(</w:t>
      </w:r>
      <w:r w:rsidR="0040651B">
        <w:rPr>
          <w:rFonts w:ascii="Times New Roman" w:eastAsia="Times New Roman" w:hAnsi="Times New Roman" w:cs="Times New Roman"/>
          <w:lang w:eastAsia="ru-RU"/>
        </w:rPr>
        <w:t>сто тринадцать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0651B">
        <w:rPr>
          <w:rFonts w:ascii="Times New Roman" w:eastAsia="Times New Roman" w:hAnsi="Times New Roman" w:cs="Times New Roman"/>
          <w:lang w:eastAsia="ru-RU"/>
        </w:rPr>
        <w:t>11</w:t>
      </w:r>
      <w:r w:rsidR="00097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3361">
        <w:rPr>
          <w:rFonts w:ascii="Times New Roman" w:eastAsia="Times New Roman" w:hAnsi="Times New Roman" w:cs="Times New Roman"/>
          <w:lang w:eastAsia="ru-RU"/>
        </w:rPr>
        <w:t>коп</w:t>
      </w:r>
      <w:r w:rsidR="0040651B">
        <w:rPr>
          <w:rFonts w:ascii="Times New Roman" w:eastAsia="Times New Roman" w:hAnsi="Times New Roman" w:cs="Times New Roman"/>
          <w:lang w:eastAsia="ru-RU"/>
        </w:rPr>
        <w:t>еек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51B">
        <w:rPr>
          <w:rFonts w:ascii="Times New Roman" w:eastAsia="Times New Roman" w:hAnsi="Times New Roman" w:cs="Times New Roman"/>
          <w:lang w:eastAsia="ru-RU"/>
        </w:rPr>
        <w:t>1885,13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40651B">
        <w:rPr>
          <w:rFonts w:ascii="Times New Roman" w:eastAsia="Times New Roman" w:hAnsi="Times New Roman" w:cs="Times New Roman"/>
          <w:lang w:eastAsia="ru-RU"/>
        </w:rPr>
        <w:t>одна тысяча восемьсот восемьдесят пять</w:t>
      </w:r>
      <w:r w:rsidR="00973361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40651B">
        <w:rPr>
          <w:rFonts w:ascii="Times New Roman" w:eastAsia="Times New Roman" w:hAnsi="Times New Roman" w:cs="Times New Roman"/>
          <w:lang w:eastAsia="ru-RU"/>
        </w:rPr>
        <w:t xml:space="preserve">13 </w:t>
      </w:r>
      <w:r w:rsidR="00973361">
        <w:rPr>
          <w:rFonts w:ascii="Times New Roman" w:eastAsia="Times New Roman" w:hAnsi="Times New Roman" w:cs="Times New Roman"/>
          <w:lang w:eastAsia="ru-RU"/>
        </w:rPr>
        <w:t>копе</w:t>
      </w:r>
      <w:r w:rsidR="00097A04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4144B6" w:rsidRDefault="004144B6" w:rsidP="004144B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204F" w:rsidRDefault="002C204F" w:rsidP="002C204F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097A04">
        <w:rPr>
          <w:rStyle w:val="apple-converted-space"/>
          <w:rFonts w:ascii="Times New Roman" w:hAnsi="Times New Roman" w:cs="Times New Roman"/>
          <w:shd w:val="clear" w:color="auto" w:fill="FFFFFF"/>
        </w:rPr>
        <w:t>20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001AD4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1AD4" w:rsidRPr="005F2495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5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Земельный участок </w:t>
      </w:r>
      <w:r w:rsidR="00256B2F" w:rsidRPr="00256B2F">
        <w:rPr>
          <w:rFonts w:ascii="Times New Roman" w:hAnsi="Times New Roman" w:cs="Times New Roman"/>
        </w:rPr>
        <w:t>с кадастровым номером: 25:13:020314:1839, номер кадастрового квартала: 25:13:020314, адрес (описание местоположения): установлено относительно ориентира, расположенного за пределами участка. Ориентир дом. Участок находится примерно в 132 м. от ори</w:t>
      </w:r>
      <w:r w:rsidR="00351A47">
        <w:rPr>
          <w:rFonts w:ascii="Times New Roman" w:hAnsi="Times New Roman" w:cs="Times New Roman"/>
        </w:rPr>
        <w:t>ентира по направлению на северо</w:t>
      </w:r>
      <w:r w:rsidR="00256B2F" w:rsidRPr="00256B2F">
        <w:rPr>
          <w:rFonts w:ascii="Times New Roman" w:hAnsi="Times New Roman" w:cs="Times New Roman"/>
        </w:rPr>
        <w:t xml:space="preserve">-восток. Почтовый адрес ориентира: </w:t>
      </w:r>
      <w:proofErr w:type="gramStart"/>
      <w:r w:rsidR="00256B2F" w:rsidRPr="00256B2F">
        <w:rPr>
          <w:rFonts w:ascii="Times New Roman" w:hAnsi="Times New Roman" w:cs="Times New Roman"/>
        </w:rPr>
        <w:t>Приморский край, Партизанский район, с. Золотая Долина, ул. Центральная, д. 6.</w:t>
      </w:r>
      <w:proofErr w:type="gramEnd"/>
      <w:r w:rsidR="00256B2F" w:rsidRPr="00256B2F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Для ведения личного подсобного хозяйства. Площадь: 776+/-7,75 кв.м</w:t>
      </w:r>
      <w:r w:rsidR="0040651B" w:rsidRPr="0040651B">
        <w:rPr>
          <w:rFonts w:ascii="Times New Roman" w:hAnsi="Times New Roman" w:cs="Times New Roman"/>
        </w:rPr>
        <w:t>.</w:t>
      </w:r>
      <w:r w:rsidR="00406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отсутствуют.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1AD4" w:rsidRPr="00256B2F" w:rsidRDefault="00001AD4" w:rsidP="0040651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256B2F" w:rsidRPr="00256B2F">
        <w:rPr>
          <w:rFonts w:ascii="Times New Roman" w:hAnsi="Times New Roman" w:cs="Times New Roman"/>
        </w:rPr>
        <w:t>1170,29 (одна тысяча сто семьдесят)</w:t>
      </w:r>
      <w:r w:rsidR="00256B2F" w:rsidRPr="00256B2F">
        <w:rPr>
          <w:rFonts w:ascii="Times New Roman" w:hAnsi="Times New Roman" w:cs="Times New Roman"/>
          <w:color w:val="000000"/>
        </w:rPr>
        <w:t xml:space="preserve"> руб. 29 копеек.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B2F">
        <w:rPr>
          <w:rFonts w:ascii="Times New Roman" w:eastAsia="Times New Roman" w:hAnsi="Times New Roman" w:cs="Times New Roman"/>
          <w:lang w:eastAsia="ru-RU"/>
        </w:rPr>
        <w:t>35,11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256B2F">
        <w:rPr>
          <w:rFonts w:ascii="Times New Roman" w:eastAsia="Times New Roman" w:hAnsi="Times New Roman" w:cs="Times New Roman"/>
          <w:lang w:eastAsia="ru-RU"/>
        </w:rPr>
        <w:t>тридцать пять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256B2F">
        <w:rPr>
          <w:rFonts w:ascii="Times New Roman" w:eastAsia="Times New Roman" w:hAnsi="Times New Roman" w:cs="Times New Roman"/>
          <w:lang w:eastAsia="ru-RU"/>
        </w:rPr>
        <w:t>11</w:t>
      </w:r>
      <w:r w:rsidR="00D9652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копе</w:t>
      </w:r>
      <w:r w:rsidR="00D96523">
        <w:rPr>
          <w:rFonts w:ascii="Times New Roman" w:eastAsia="Times New Roman" w:hAnsi="Times New Roman" w:cs="Times New Roman"/>
          <w:lang w:eastAsia="ru-RU"/>
        </w:rPr>
        <w:t>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B2F">
        <w:rPr>
          <w:rFonts w:ascii="Times New Roman" w:eastAsia="Times New Roman" w:hAnsi="Times New Roman" w:cs="Times New Roman"/>
          <w:lang w:eastAsia="ru-RU"/>
        </w:rPr>
        <w:t>585,15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256B2F">
        <w:rPr>
          <w:rFonts w:ascii="Times New Roman" w:eastAsia="Times New Roman" w:hAnsi="Times New Roman" w:cs="Times New Roman"/>
          <w:lang w:eastAsia="ru-RU"/>
        </w:rPr>
        <w:t>пятьсот восемьдесят пять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256B2F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 копеек.  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256B2F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 w:rsidR="00D96523">
        <w:rPr>
          <w:rStyle w:val="apple-converted-space"/>
          <w:rFonts w:ascii="Times New Roman" w:hAnsi="Times New Roman" w:cs="Times New Roman"/>
          <w:shd w:val="clear" w:color="auto" w:fill="FFFFFF"/>
        </w:rPr>
        <w:t>0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001AD4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1AD4" w:rsidRPr="005F2495" w:rsidRDefault="00001AD4" w:rsidP="00001AD4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6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56B2F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Земельный участок </w:t>
      </w:r>
      <w:r w:rsidR="00256B2F" w:rsidRPr="00256B2F">
        <w:rPr>
          <w:rFonts w:ascii="Times New Roman" w:hAnsi="Times New Roman" w:cs="Times New Roman"/>
        </w:rPr>
        <w:t xml:space="preserve">с кадастровым номером: 25:13:020212:811, номер кадастрового квартала: 25:13:020212, адрес (описание местоположения): установлено относительно ориентира, расположенного за пределами участка. Ориентир дом. Участок находится примерно в 180 м. от ориентира по направлению на север. Почтовый адрес ориентира: Приморский край, Партизанский район, с. </w:t>
      </w:r>
      <w:proofErr w:type="spellStart"/>
      <w:r w:rsidR="00256B2F" w:rsidRPr="00256B2F">
        <w:rPr>
          <w:rFonts w:ascii="Times New Roman" w:hAnsi="Times New Roman" w:cs="Times New Roman"/>
        </w:rPr>
        <w:t>Перетино</w:t>
      </w:r>
      <w:proofErr w:type="spellEnd"/>
      <w:r w:rsidR="00256B2F" w:rsidRPr="00256B2F">
        <w:rPr>
          <w:rFonts w:ascii="Times New Roman" w:hAnsi="Times New Roman" w:cs="Times New Roman"/>
        </w:rPr>
        <w:t>, ул. Новоселов, д. 14. Категория земель: Земли населенных пунктов. Разрешенное использование: Для ведения личного подсобного хозяйства. Площадь: 2500+/-17,50 кв.м.</w:t>
      </w:r>
      <w:r w:rsidRPr="007E35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ab/>
        <w:t>Ограничения использования земельного участка и обременения: отсутствуют.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1AD4" w:rsidRDefault="00001AD4" w:rsidP="00256B2F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256B2F" w:rsidRPr="00256B2F">
        <w:rPr>
          <w:rFonts w:ascii="Times New Roman" w:hAnsi="Times New Roman" w:cs="Times New Roman"/>
        </w:rPr>
        <w:t>5635,88 (пять тысяч шестьсот тридцать пять)</w:t>
      </w:r>
      <w:r w:rsidR="00256B2F" w:rsidRPr="00256B2F">
        <w:rPr>
          <w:rFonts w:ascii="Times New Roman" w:hAnsi="Times New Roman" w:cs="Times New Roman"/>
          <w:color w:val="000000"/>
        </w:rPr>
        <w:t xml:space="preserve"> руб. 88 копеек</w:t>
      </w:r>
      <w:r w:rsidRPr="00256B2F">
        <w:rPr>
          <w:rFonts w:ascii="Times New Roman" w:hAnsi="Times New Roman" w:cs="Times New Roman"/>
          <w:color w:val="000000"/>
        </w:rPr>
        <w:t>.</w:t>
      </w:r>
    </w:p>
    <w:p w:rsidR="00256B2F" w:rsidRPr="00256B2F" w:rsidRDefault="00256B2F" w:rsidP="00256B2F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</w:pP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B2F">
        <w:rPr>
          <w:rFonts w:ascii="Times New Roman" w:eastAsia="Times New Roman" w:hAnsi="Times New Roman" w:cs="Times New Roman"/>
          <w:lang w:eastAsia="ru-RU"/>
        </w:rPr>
        <w:t>169,08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256B2F">
        <w:rPr>
          <w:rFonts w:ascii="Times New Roman" w:eastAsia="Times New Roman" w:hAnsi="Times New Roman" w:cs="Times New Roman"/>
          <w:lang w:eastAsia="ru-RU"/>
        </w:rPr>
        <w:t>сто шестьдесят девять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256B2F">
        <w:rPr>
          <w:rFonts w:ascii="Times New Roman" w:eastAsia="Times New Roman" w:hAnsi="Times New Roman" w:cs="Times New Roman"/>
          <w:lang w:eastAsia="ru-RU"/>
        </w:rPr>
        <w:t>08</w:t>
      </w:r>
      <w:r>
        <w:rPr>
          <w:rFonts w:ascii="Times New Roman" w:eastAsia="Times New Roman" w:hAnsi="Times New Roman" w:cs="Times New Roman"/>
          <w:lang w:eastAsia="ru-RU"/>
        </w:rPr>
        <w:t xml:space="preserve"> копеек.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B2F">
        <w:rPr>
          <w:rFonts w:ascii="Times New Roman" w:eastAsia="Times New Roman" w:hAnsi="Times New Roman" w:cs="Times New Roman"/>
          <w:lang w:eastAsia="ru-RU"/>
        </w:rPr>
        <w:t>2817,94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256B2F">
        <w:rPr>
          <w:rFonts w:ascii="Times New Roman" w:eastAsia="Times New Roman" w:hAnsi="Times New Roman" w:cs="Times New Roman"/>
          <w:lang w:eastAsia="ru-RU"/>
        </w:rPr>
        <w:t>две тысячи восемьсот семнадцать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256B2F">
        <w:rPr>
          <w:rFonts w:ascii="Times New Roman" w:eastAsia="Times New Roman" w:hAnsi="Times New Roman" w:cs="Times New Roman"/>
          <w:lang w:eastAsia="ru-RU"/>
        </w:rPr>
        <w:t>94</w:t>
      </w:r>
      <w:r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256B2F">
        <w:rPr>
          <w:rFonts w:ascii="Times New Roman" w:eastAsia="Times New Roman" w:hAnsi="Times New Roman" w:cs="Times New Roman"/>
          <w:lang w:eastAsia="ru-RU"/>
        </w:rPr>
        <w:t>йки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001AD4" w:rsidRDefault="00001AD4" w:rsidP="00001A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001AD4" w:rsidRDefault="00001AD4" w:rsidP="00001AD4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256B2F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 w:rsidR="00066ACD">
        <w:rPr>
          <w:rStyle w:val="apple-converted-space"/>
          <w:rFonts w:ascii="Times New Roman" w:hAnsi="Times New Roman" w:cs="Times New Roman"/>
          <w:shd w:val="clear" w:color="auto" w:fill="FFFFFF"/>
        </w:rPr>
        <w:t>0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лет.</w:t>
      </w:r>
    </w:p>
    <w:p w:rsidR="00D827AD" w:rsidRDefault="00D827AD" w:rsidP="00D827AD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27AD" w:rsidRPr="005F2495" w:rsidRDefault="00D827AD" w:rsidP="00D827AD">
      <w:pPr>
        <w:pStyle w:val="a3"/>
        <w:suppressAutoHyphens/>
        <w:adjustRightInd w:val="0"/>
        <w:spacing w:after="120" w:line="240" w:lineRule="auto"/>
        <w:ind w:left="9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 w:rsidR="00270F5F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  <w:t xml:space="preserve">Земельный участок </w:t>
      </w:r>
      <w:r w:rsidR="00256B2F" w:rsidRPr="00256B2F">
        <w:rPr>
          <w:rFonts w:ascii="Times New Roman" w:hAnsi="Times New Roman" w:cs="Times New Roman"/>
        </w:rPr>
        <w:t xml:space="preserve">с кадастровым номером: 25:13:000000:2372, номер кадастрового квартала: 25:13:000000, адрес (описание местоположения): установлено относительно ориентира, расположенного за пределами участка. Ориентир дом. Участок находится примерно в 65 м. от ориентира по направлению на юго-запад. Почтовый адрес ориентира: </w:t>
      </w:r>
      <w:proofErr w:type="gramStart"/>
      <w:r w:rsidR="00256B2F" w:rsidRPr="00256B2F">
        <w:rPr>
          <w:rFonts w:ascii="Times New Roman" w:hAnsi="Times New Roman" w:cs="Times New Roman"/>
        </w:rPr>
        <w:t>Приморский край, Партизанский район, с. Золотая Долина, ул. Бархатная, д. 1.</w:t>
      </w:r>
      <w:proofErr w:type="gramEnd"/>
      <w:r w:rsidR="00256B2F" w:rsidRPr="00256B2F">
        <w:rPr>
          <w:rFonts w:ascii="Times New Roman" w:hAnsi="Times New Roman" w:cs="Times New Roman"/>
        </w:rPr>
        <w:t xml:space="preserve"> Категория земель: Земли населенных пунктов. Разрешенное использование: Для индивидуального жилищного строительства. Площадь: 1900+/-15,26 кв.м</w:t>
      </w:r>
      <w:r w:rsidR="00066ACD" w:rsidRPr="00256B2F">
        <w:rPr>
          <w:rFonts w:ascii="Times New Roman" w:hAnsi="Times New Roman" w:cs="Times New Roman"/>
        </w:rPr>
        <w:t xml:space="preserve">. </w:t>
      </w:r>
      <w:r w:rsidRPr="007E35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>Ограничения использования земельного участка и обременения: отсутствуют.</w:t>
      </w:r>
    </w:p>
    <w:p w:rsid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56B2F" w:rsidRDefault="00D827AD" w:rsidP="00256B2F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>
        <w:rPr>
          <w:rFonts w:ascii="Times New Roman" w:hAnsi="Times New Roman" w:cs="Times New Roman"/>
          <w:b/>
        </w:rPr>
        <w:t>(начальный размер ежегодной арендной платы за пользование земельным участком</w:t>
      </w:r>
      <w:r w:rsidRPr="002C204F">
        <w:rPr>
          <w:rFonts w:ascii="Times New Roman" w:hAnsi="Times New Roman" w:cs="Times New Roman"/>
          <w:b/>
        </w:rPr>
        <w:t xml:space="preserve">): </w:t>
      </w:r>
      <w:r w:rsidR="00256B2F" w:rsidRPr="00256B2F">
        <w:rPr>
          <w:rFonts w:ascii="Times New Roman" w:hAnsi="Times New Roman" w:cs="Times New Roman"/>
        </w:rPr>
        <w:t>5041,65 (пять тысяч сорок один)</w:t>
      </w:r>
      <w:r w:rsidR="00256B2F" w:rsidRPr="00256B2F">
        <w:rPr>
          <w:rFonts w:ascii="Times New Roman" w:hAnsi="Times New Roman" w:cs="Times New Roman"/>
          <w:color w:val="000000"/>
        </w:rPr>
        <w:t xml:space="preserve"> руб. 65 копеек.</w:t>
      </w:r>
    </w:p>
    <w:p w:rsidR="00D827AD" w:rsidRDefault="00D827AD" w:rsidP="00066ACD">
      <w:pPr>
        <w:tabs>
          <w:tab w:val="left" w:pos="708"/>
          <w:tab w:val="center" w:pos="4153"/>
          <w:tab w:val="right" w:pos="8306"/>
        </w:tabs>
        <w:spacing w:after="0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hAnsi="Times New Roman" w:cs="Times New Roman"/>
          <w:b/>
        </w:rPr>
        <w:t xml:space="preserve"> (3% от начальной цены предмета аукциона):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B2F">
        <w:rPr>
          <w:rFonts w:ascii="Times New Roman" w:eastAsia="Times New Roman" w:hAnsi="Times New Roman" w:cs="Times New Roman"/>
          <w:lang w:eastAsia="ru-RU"/>
        </w:rPr>
        <w:t>151,25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256B2F">
        <w:rPr>
          <w:rFonts w:ascii="Times New Roman" w:eastAsia="Times New Roman" w:hAnsi="Times New Roman" w:cs="Times New Roman"/>
          <w:lang w:eastAsia="ru-RU"/>
        </w:rPr>
        <w:t>сто пятьдесят один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256B2F">
        <w:rPr>
          <w:rFonts w:ascii="Times New Roman" w:eastAsia="Times New Roman" w:hAnsi="Times New Roman" w:cs="Times New Roman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 xml:space="preserve"> коп</w:t>
      </w:r>
      <w:r w:rsidR="00066ACD">
        <w:rPr>
          <w:rFonts w:ascii="Times New Roman" w:eastAsia="Times New Roman" w:hAnsi="Times New Roman" w:cs="Times New Roman"/>
          <w:lang w:eastAsia="ru-RU"/>
        </w:rPr>
        <w:t>еек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827AD" w:rsidRDefault="00D827AD" w:rsidP="00D827AD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Задаток</w:t>
      </w:r>
      <w:r>
        <w:rPr>
          <w:rFonts w:ascii="Times New Roman" w:hAnsi="Times New Roman" w:cs="Times New Roman"/>
          <w:b/>
        </w:rPr>
        <w:t>(50% начальной цены предмета аукциона) составляет: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12DC">
        <w:rPr>
          <w:rFonts w:ascii="Times New Roman" w:eastAsia="Times New Roman" w:hAnsi="Times New Roman" w:cs="Times New Roman"/>
          <w:lang w:eastAsia="ru-RU"/>
        </w:rPr>
        <w:t>2520,83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5812DC">
        <w:rPr>
          <w:rFonts w:ascii="Times New Roman" w:eastAsia="Times New Roman" w:hAnsi="Times New Roman" w:cs="Times New Roman"/>
          <w:lang w:eastAsia="ru-RU"/>
        </w:rPr>
        <w:t>две тысячи пятьсот двадцать</w:t>
      </w:r>
      <w:r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5812DC">
        <w:rPr>
          <w:rFonts w:ascii="Times New Roman" w:eastAsia="Times New Roman" w:hAnsi="Times New Roman" w:cs="Times New Roman"/>
          <w:lang w:eastAsia="ru-RU"/>
        </w:rPr>
        <w:t>83</w:t>
      </w:r>
      <w:r>
        <w:rPr>
          <w:rFonts w:ascii="Times New Roman" w:eastAsia="Times New Roman" w:hAnsi="Times New Roman" w:cs="Times New Roman"/>
          <w:lang w:eastAsia="ru-RU"/>
        </w:rPr>
        <w:t xml:space="preserve"> коп</w:t>
      </w:r>
      <w:r w:rsidR="005812DC">
        <w:rPr>
          <w:rFonts w:ascii="Times New Roman" w:eastAsia="Times New Roman" w:hAnsi="Times New Roman" w:cs="Times New Roman"/>
          <w:lang w:eastAsia="ru-RU"/>
        </w:rPr>
        <w:t>ейки</w:t>
      </w:r>
      <w:r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D827AD" w:rsidRDefault="00D827AD" w:rsidP="00D827A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5F2495">
        <w:rPr>
          <w:rFonts w:ascii="Times New Roman" w:eastAsia="Times New Roman" w:hAnsi="Times New Roman" w:cs="Times New Roman"/>
          <w:b/>
          <w:lang w:eastAsia="ru-RU"/>
        </w:rPr>
        <w:t>Права на земельный участок: государственная собственность не разграничена.</w:t>
      </w:r>
    </w:p>
    <w:p w:rsidR="00D827AD" w:rsidRDefault="00D827AD" w:rsidP="00D827AD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6ACD" w:rsidRDefault="00066ACD" w:rsidP="00066ACD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>Согласно данным ООО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Жилищно-коммунальное хозяйство</w:t>
      </w:r>
      <w:r w:rsidRPr="0074399B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технической возможности подключения к сетям теплоснабжения, водоснабжения и водоотведения отсутствует.</w:t>
      </w:r>
    </w:p>
    <w:p w:rsidR="00066ACD" w:rsidRDefault="00066ACD" w:rsidP="00066ACD">
      <w:pPr>
        <w:suppressAutoHyphens/>
        <w:adjustRightInd w:val="0"/>
        <w:spacing w:after="0" w:line="240" w:lineRule="auto"/>
        <w:ind w:firstLine="54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Срок аренды земельного участка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– </w:t>
      </w:r>
      <w:r w:rsidR="005812DC">
        <w:rPr>
          <w:rStyle w:val="apple-converted-space"/>
          <w:rFonts w:ascii="Times New Roman" w:hAnsi="Times New Roman" w:cs="Times New Roman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0 лет.</w:t>
      </w:r>
    </w:p>
    <w:p w:rsidR="00066ACD" w:rsidRDefault="00066ACD" w:rsidP="004144B6">
      <w:pPr>
        <w:suppressAutoHyphens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4144B6" w:rsidRPr="00B46473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Заявки на участие в аукционе принимаются организатором аукциона в рабочие дни с понедельника по четверг с 09.00 до 13.00 и с 14.00 до 17.00 часов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времени, 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в пятницу с 09.00 до 13.00 и с 14.00 до 16.45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времени, </w:t>
      </w:r>
      <w:r w:rsidRPr="00C97329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C97329">
        <w:rPr>
          <w:rFonts w:ascii="Times New Roman" w:eastAsia="Times New Roman" w:hAnsi="Times New Roman" w:cs="Times New Roman"/>
          <w:b/>
          <w:iCs/>
          <w:lang w:eastAsia="ru-RU"/>
        </w:rPr>
        <w:t xml:space="preserve">ачиная 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 xml:space="preserve">с </w:t>
      </w:r>
      <w:r w:rsidR="005812DC">
        <w:rPr>
          <w:rFonts w:ascii="Times New Roman" w:eastAsia="Times New Roman" w:hAnsi="Times New Roman" w:cs="Times New Roman"/>
          <w:b/>
          <w:iCs/>
          <w:lang w:eastAsia="ru-RU"/>
        </w:rPr>
        <w:t>18</w:t>
      </w:r>
      <w:r w:rsidR="00A01C56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="005812DC">
        <w:rPr>
          <w:rFonts w:ascii="Times New Roman" w:eastAsia="Times New Roman" w:hAnsi="Times New Roman" w:cs="Times New Roman"/>
          <w:b/>
          <w:iCs/>
          <w:lang w:eastAsia="ru-RU"/>
        </w:rPr>
        <w:t>ноября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 xml:space="preserve"> 2016 года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 с </w:t>
      </w:r>
      <w:r w:rsidR="005812DC">
        <w:rPr>
          <w:rFonts w:ascii="Times New Roman" w:eastAsia="Times New Roman" w:hAnsi="Times New Roman" w:cs="Times New Roman"/>
          <w:b/>
          <w:lang w:eastAsia="ru-RU"/>
        </w:rPr>
        <w:t>09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.00 часов по местному времени по адресу: с.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Золотая долина</w:t>
      </w:r>
      <w:proofErr w:type="gramEnd"/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Центральная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д.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66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B46473"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01C56">
        <w:rPr>
          <w:rFonts w:ascii="Times New Roman" w:eastAsia="Times New Roman" w:hAnsi="Times New Roman" w:cs="Times New Roman"/>
          <w:b/>
          <w:lang w:eastAsia="ru-RU"/>
        </w:rPr>
        <w:t>5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144B6" w:rsidRPr="00B46473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6473">
        <w:rPr>
          <w:rFonts w:ascii="Times New Roman" w:eastAsia="Times New Roman" w:hAnsi="Times New Roman" w:cs="Times New Roman"/>
          <w:b/>
          <w:bCs/>
          <w:iCs/>
          <w:lang w:eastAsia="ru-RU"/>
        </w:rPr>
        <w:t>Дата и время окончания приема заявок на участие в аукционе</w:t>
      </w:r>
      <w:r w:rsidRPr="00B46473">
        <w:rPr>
          <w:rFonts w:ascii="Times New Roman" w:eastAsia="Times New Roman" w:hAnsi="Times New Roman" w:cs="Times New Roman"/>
          <w:b/>
          <w:iCs/>
          <w:lang w:eastAsia="ru-RU"/>
        </w:rPr>
        <w:t>–</w:t>
      </w:r>
      <w:r w:rsidR="005812DC">
        <w:rPr>
          <w:rFonts w:ascii="Times New Roman" w:eastAsia="Times New Roman" w:hAnsi="Times New Roman" w:cs="Times New Roman"/>
          <w:b/>
          <w:lang w:eastAsia="ru-RU"/>
        </w:rPr>
        <w:t>15</w:t>
      </w:r>
      <w:r w:rsidR="004A3C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812DC">
        <w:rPr>
          <w:rFonts w:ascii="Times New Roman" w:eastAsia="Times New Roman" w:hAnsi="Times New Roman" w:cs="Times New Roman"/>
          <w:b/>
          <w:lang w:eastAsia="ru-RU"/>
        </w:rPr>
        <w:t>декабря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 2016 года в 1</w:t>
      </w:r>
      <w:r w:rsidR="009226C6">
        <w:rPr>
          <w:rFonts w:ascii="Times New Roman" w:eastAsia="Times New Roman" w:hAnsi="Times New Roman" w:cs="Times New Roman"/>
          <w:b/>
          <w:lang w:eastAsia="ru-RU"/>
        </w:rPr>
        <w:t>7</w:t>
      </w:r>
      <w:r w:rsidRPr="00B46473">
        <w:rPr>
          <w:rFonts w:ascii="Times New Roman" w:eastAsia="Times New Roman" w:hAnsi="Times New Roman" w:cs="Times New Roman"/>
          <w:b/>
          <w:lang w:eastAsia="ru-RU"/>
        </w:rPr>
        <w:t xml:space="preserve">.00 часов по местному времени.  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заявки на участие в аукционе,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ее приема: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участия в аукционе заявитель представляет  организатору аукциона в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кциона срок  следующие документы: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реквизитов  счета для  возврата задатка;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Копии документов, удостоверяющих личность заявителя (для граждан);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Один заявитель  имеет право подать только одну заявку на участие в аукционе.</w:t>
      </w:r>
    </w:p>
    <w:p w:rsidR="004144B6" w:rsidRDefault="004144B6" w:rsidP="004144B6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Заявитель имеет право отозвать принятую организатором аукциона заявку на участие  в аукционе до дня проведения аукциона, уведомив об этом в письменной форме  организатора аукциона.  </w:t>
      </w:r>
    </w:p>
    <w:p w:rsidR="004144B6" w:rsidRDefault="004144B6" w:rsidP="004144B6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4144B6" w:rsidRPr="005F2495" w:rsidRDefault="004144B6" w:rsidP="00414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Заявитель перечисляет задаток по  предмету аукциона на расчётный счёт организатора аукциона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: ИНН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2524112700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КПП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252401001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УФК по Приморскому краю (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Золотодолинского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Приморского края, л/с.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05203011980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3460D">
        <w:rPr>
          <w:rFonts w:ascii="Times New Roman" w:eastAsia="Times New Roman" w:hAnsi="Times New Roman" w:cs="Times New Roman"/>
          <w:lang w:eastAsia="ru-RU"/>
        </w:rPr>
        <w:t xml:space="preserve">Дальневосточное 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ГУ Банка России </w:t>
      </w:r>
      <w:proofErr w:type="spellStart"/>
      <w:proofErr w:type="gramStart"/>
      <w:r w:rsidRPr="0093460D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93460D">
        <w:rPr>
          <w:rFonts w:ascii="Times New Roman" w:eastAsia="Times New Roman" w:hAnsi="Times New Roman" w:cs="Times New Roman"/>
          <w:lang w:eastAsia="ru-RU"/>
        </w:rPr>
        <w:t>/с 403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 xml:space="preserve">02810705073000140 </w:t>
      </w:r>
      <w:r w:rsidRPr="0093460D">
        <w:rPr>
          <w:rFonts w:ascii="Times New Roman" w:eastAsia="Times New Roman" w:hAnsi="Times New Roman" w:cs="Times New Roman"/>
          <w:bCs/>
          <w:lang w:eastAsia="ru-RU"/>
        </w:rPr>
        <w:t xml:space="preserve">БИК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040507001</w:t>
      </w:r>
      <w:r w:rsidRPr="0093460D">
        <w:rPr>
          <w:rFonts w:ascii="Times New Roman" w:eastAsia="Times New Roman" w:hAnsi="Times New Roman" w:cs="Times New Roman"/>
          <w:lang w:eastAsia="ru-RU"/>
        </w:rPr>
        <w:t xml:space="preserve">, ОКТМО </w:t>
      </w:r>
      <w:r w:rsidR="004A3C0F" w:rsidRPr="0093460D">
        <w:rPr>
          <w:rFonts w:ascii="Times New Roman" w:eastAsia="Times New Roman" w:hAnsi="Times New Roman" w:cs="Times New Roman"/>
          <w:lang w:eastAsia="ru-RU"/>
        </w:rPr>
        <w:t>05630406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</w:rPr>
        <w:t>н</w:t>
      </w:r>
      <w:r w:rsidRPr="005F2495">
        <w:rPr>
          <w:rFonts w:ascii="Times New Roman" w:hAnsi="Times New Roman" w:cs="Times New Roman"/>
        </w:rPr>
        <w:t>азначение платежа «обеспечение заявки на участие в аукционе, № лота, адрес лота»</w:t>
      </w:r>
    </w:p>
    <w:p w:rsidR="004144B6" w:rsidRDefault="004144B6" w:rsidP="004144B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Задаток должен поступить на указанный счет до </w:t>
      </w:r>
      <w:r w:rsidR="00066ACD">
        <w:rPr>
          <w:rFonts w:ascii="Times New Roman" w:eastAsia="Times New Roman" w:hAnsi="Times New Roman" w:cs="Times New Roman"/>
          <w:lang w:eastAsia="ru-RU"/>
        </w:rPr>
        <w:t>24</w:t>
      </w:r>
      <w:r w:rsidR="00D72A1E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Pr="00B46473">
        <w:rPr>
          <w:rFonts w:ascii="Times New Roman" w:eastAsia="Times New Roman" w:hAnsi="Times New Roman" w:cs="Times New Roman"/>
          <w:lang w:eastAsia="ru-RU"/>
        </w:rPr>
        <w:t xml:space="preserve"> 2016 </w:t>
      </w:r>
      <w:r w:rsidRPr="00C97329">
        <w:rPr>
          <w:rFonts w:ascii="Times New Roman" w:eastAsia="Times New Roman" w:hAnsi="Times New Roman" w:cs="Times New Roman"/>
          <w:lang w:eastAsia="ru-RU"/>
        </w:rPr>
        <w:t>года включительно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Внесенный задаток  заявителю, не допущенному к участию в аукционе,  возвращается в течение трех рабочих дней со дня оформления протокола приема заявок на участие в аукционе.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Внесенный задаток 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4144B6" w:rsidRPr="00EC7D6E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7D6E">
        <w:rPr>
          <w:rFonts w:ascii="Times New Roman" w:hAnsi="Times New Roman" w:cs="Times New Roman"/>
        </w:rPr>
        <w:t>Победителю аукциона или  иному лицу, с которым заключается договор аренды земельного участка, и договор  комплексного освоения территории засчитывается в счет арендной платы за него.</w:t>
      </w:r>
    </w:p>
    <w:p w:rsidR="004144B6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7D6E">
        <w:rPr>
          <w:rFonts w:ascii="Times New Roman" w:hAnsi="Times New Roman" w:cs="Times New Roman"/>
        </w:rPr>
        <w:t>Лицам, которые в установленный законодательством срок отказались подписать   договор аренды земельного участка и договор  комплексного освоения территории задатки не возвращаются.</w:t>
      </w:r>
    </w:p>
    <w:p w:rsidR="004144B6" w:rsidRPr="00FB3453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FB3453">
        <w:rPr>
          <w:rFonts w:ascii="Times New Roman" w:hAnsi="Times New Roman" w:cs="Times New Roman"/>
        </w:rPr>
        <w:t xml:space="preserve">Победитель аукциона или </w:t>
      </w:r>
      <w:proofErr w:type="gramStart"/>
      <w:r w:rsidRPr="00FB3453">
        <w:rPr>
          <w:rFonts w:ascii="Times New Roman" w:hAnsi="Times New Roman" w:cs="Times New Roman"/>
        </w:rPr>
        <w:t>лицо</w:t>
      </w:r>
      <w:proofErr w:type="gramEnd"/>
      <w:r w:rsidRPr="00FB3453">
        <w:rPr>
          <w:rFonts w:ascii="Times New Roman" w:hAnsi="Times New Roman" w:cs="Times New Roman"/>
        </w:rPr>
        <w:t xml:space="preserve"> которому для подписания направлен договор аренды земельного участка (договор  о комплексном освоении территории  обязан в течение тридцати дней со дня его направления, должен подписать их и представить  организатору аукциона.</w:t>
      </w:r>
    </w:p>
    <w:p w:rsidR="004144B6" w:rsidRPr="00FB3453" w:rsidRDefault="004144B6" w:rsidP="004144B6">
      <w:pPr>
        <w:spacing w:after="0"/>
        <w:jc w:val="both"/>
        <w:rPr>
          <w:rFonts w:ascii="Times New Roman" w:hAnsi="Times New Roman" w:cs="Times New Roman"/>
          <w:b/>
        </w:rPr>
      </w:pPr>
      <w:r w:rsidRPr="00FB3453">
        <w:rPr>
          <w:rFonts w:ascii="Times New Roman" w:hAnsi="Times New Roman" w:cs="Times New Roman"/>
        </w:rPr>
        <w:t xml:space="preserve">    В случае  уклонения  от подписания указанных договоров сведения о данном лице будут внесены в Реестр недобросовестных участников аукциона </w:t>
      </w:r>
      <w:r w:rsidRPr="00FB3453">
        <w:rPr>
          <w:rFonts w:ascii="Times New Roman" w:hAnsi="Times New Roman" w:cs="Times New Roman"/>
          <w:b/>
        </w:rPr>
        <w:t>(после принятия соответствующего подзаконного акта).</w:t>
      </w:r>
    </w:p>
    <w:p w:rsidR="004144B6" w:rsidRPr="00EC7D6E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144B6" w:rsidRPr="00F81B33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1B33">
        <w:rPr>
          <w:rFonts w:ascii="Times New Roman" w:hAnsi="Times New Roman" w:cs="Times New Roman"/>
        </w:rPr>
        <w:t>В случае</w:t>
      </w:r>
      <w:proofErr w:type="gramStart"/>
      <w:r w:rsidRPr="00F81B33">
        <w:rPr>
          <w:rFonts w:ascii="Times New Roman" w:hAnsi="Times New Roman" w:cs="Times New Roman"/>
        </w:rPr>
        <w:t>,</w:t>
      </w:r>
      <w:proofErr w:type="gramEnd"/>
      <w:r w:rsidRPr="00F81B33">
        <w:rPr>
          <w:rFonts w:ascii="Times New Roman" w:hAnsi="Times New Roman" w:cs="Times New Roman"/>
        </w:rPr>
        <w:t xml:space="preserve">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4144B6" w:rsidRPr="00F81B33" w:rsidRDefault="004144B6" w:rsidP="004144B6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81B33">
        <w:rPr>
          <w:rFonts w:ascii="Times New Roman" w:hAnsi="Times New Roman" w:cs="Times New Roman"/>
        </w:rPr>
        <w:t>В этом случае договор купли-продажи земельного участка (договор аренды земельного участка, комплексного освоения территории и договор аренды земельного участка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аукциона.</w:t>
      </w:r>
      <w:proofErr w:type="gramEnd"/>
    </w:p>
    <w:p w:rsidR="004144B6" w:rsidRPr="00EC7D6E" w:rsidRDefault="004144B6" w:rsidP="00414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Порядок проведения аукциона: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Аукцион проводится в указанном в извещении о проведении торгов месте,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день и час.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Аукцион проводится организатором аукциона в присутствии членов комиссии по проведению аукционов по продаже земельных участков из земель, государственная собственность на которые не разграничена, находящихся в распоряжении </w:t>
      </w:r>
      <w:r w:rsidR="004A3C0F">
        <w:rPr>
          <w:rFonts w:ascii="Times New Roman" w:eastAsia="Times New Roman" w:hAnsi="Times New Roman" w:cs="Times New Roman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жилищного строительства и участников аукциона (их представителей).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Аукцион проводится путем повышения начальной цены предмета аукциона (цены земельногоучастка), указанной в извещении 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кциона, на «шаг аукциона».</w:t>
      </w:r>
      <w:bookmarkStart w:id="0" w:name="Par3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«Шаг аукциона» не изменяется в течение всего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Аукцион  проводится в следующем порядке: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Комиссия по проведению аукционов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Аукцион ведет аукционист;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Участник аукциона после оглашения  аукционистом начальной  цены предмета аукциона и цены предмета аукциона, увеличенной в соответствии с «шагом аукциона», поднимает   карточку в случае, если он готов купить земельный участок по объявленной цене предмета аукциона;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5.5. Аукционист объявляет номер карточки участника аукциона, который первым поднял карточку после объявления аукционистом начальной  цены предмета аукциона  и цены предмета аукциона, увеличенной в соответствии с «шагом аукциона», 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 При отсутствии участников аукциона, готовых купить земельный участок в соответствии с названной аукционистом ценой предмета аукциона аукционист повторяет эту цену предмета аукциона  три  раза.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5.7. Если после троекратного объявления очередной цены предмета аукциона  ни один из участников аукциона не поднял карточку, аукцион завершается.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этом случае аукционист объявляет об окончании проведения аукциона, о продаже земельного участка, последнее и предпоследнее предложения о цене предмета аукциона, номера карточек  победителя аукциона и участника аукциона, сделавшего предпоследнее предложение о цене предмета аукциона. 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4144B6" w:rsidRDefault="004144B6" w:rsidP="0041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Дата, время и порядок осмотра земельного участка на местности:</w:t>
      </w:r>
      <w:r w:rsidR="00D72A1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31F1">
        <w:rPr>
          <w:rFonts w:ascii="Times New Roman" w:eastAsia="Times New Roman" w:hAnsi="Times New Roman" w:cs="Times New Roman"/>
          <w:lang w:eastAsia="ru-RU"/>
        </w:rPr>
        <w:t xml:space="preserve">пятница </w:t>
      </w:r>
      <w:r>
        <w:rPr>
          <w:rFonts w:ascii="Times New Roman" w:eastAsia="Times New Roman" w:hAnsi="Times New Roman" w:cs="Times New Roman"/>
          <w:lang w:eastAsia="ru-RU"/>
        </w:rPr>
        <w:t xml:space="preserve"> с 14.00 до 1</w:t>
      </w:r>
      <w:r w:rsidR="003331F1">
        <w:rPr>
          <w:rFonts w:ascii="Times New Roman" w:eastAsia="Times New Roman" w:hAnsi="Times New Roman" w:cs="Times New Roman"/>
          <w:lang w:eastAsia="ru-RU"/>
        </w:rPr>
        <w:t xml:space="preserve">6.00 часов по местному времени </w:t>
      </w:r>
      <w:r>
        <w:rPr>
          <w:rFonts w:ascii="Times New Roman" w:eastAsia="Times New Roman" w:hAnsi="Times New Roman" w:cs="Times New Roman"/>
          <w:lang w:eastAsia="ru-RU"/>
        </w:rPr>
        <w:t xml:space="preserve"> с представителем администрации </w:t>
      </w:r>
      <w:proofErr w:type="spellStart"/>
      <w:r w:rsidR="004A3C0F">
        <w:rPr>
          <w:rFonts w:ascii="Times New Roman" w:eastAsia="Times New Roman" w:hAnsi="Times New Roman" w:cs="Times New Roman"/>
          <w:lang w:eastAsia="ru-RU"/>
        </w:rPr>
        <w:t>Золотодолинскогор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по предварительному согласованию с заявителем.</w:t>
      </w:r>
    </w:p>
    <w:p w:rsidR="004144B6" w:rsidRDefault="004144B6" w:rsidP="004144B6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Ознакомление с документацией на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осуществляется в администрации </w:t>
      </w:r>
      <w:r w:rsidR="004A3C0F">
        <w:rPr>
          <w:rFonts w:ascii="Times New Roman" w:eastAsia="Times New Roman" w:hAnsi="Times New Roman" w:cs="Times New Roman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Партизанского муниципального района с момента начала приема заявок по адресу: Приморский край, Партизанский район, 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r w:rsidR="004A3C0F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4A3C0F">
        <w:rPr>
          <w:rFonts w:ascii="Times New Roman" w:eastAsia="Times New Roman" w:hAnsi="Times New Roman" w:cs="Times New Roman"/>
          <w:lang w:eastAsia="ru-RU"/>
        </w:rPr>
        <w:t>олотая Долина</w:t>
      </w:r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4A3C0F">
        <w:rPr>
          <w:rFonts w:ascii="Times New Roman" w:eastAsia="Times New Roman" w:hAnsi="Times New Roman" w:cs="Times New Roman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4A3C0F">
        <w:rPr>
          <w:rFonts w:ascii="Times New Roman" w:eastAsia="Times New Roman" w:hAnsi="Times New Roman" w:cs="Times New Roman"/>
          <w:lang w:eastAsia="ru-RU"/>
        </w:rPr>
        <w:t>66</w:t>
      </w:r>
      <w:r>
        <w:rPr>
          <w:rFonts w:ascii="Times New Roman" w:eastAsia="Times New Roman" w:hAnsi="Times New Roman" w:cs="Times New Roman"/>
          <w:lang w:eastAsia="ru-RU"/>
        </w:rPr>
        <w:t>, каб.</w:t>
      </w:r>
      <w:r w:rsidR="004A3C0F">
        <w:rPr>
          <w:rFonts w:ascii="Times New Roman" w:eastAsia="Times New Roman" w:hAnsi="Times New Roman" w:cs="Times New Roman"/>
          <w:lang w:eastAsia="ru-RU"/>
        </w:rPr>
        <w:t xml:space="preserve">5 </w:t>
      </w:r>
      <w:r w:rsidR="004A3C0F">
        <w:rPr>
          <w:rFonts w:ascii="Times New Roman" w:eastAsia="Times New Roman" w:hAnsi="Times New Roman" w:cs="Times New Roman"/>
          <w:b/>
          <w:lang w:eastAsia="ru-RU"/>
        </w:rPr>
        <w:t>понедельник</w:t>
      </w:r>
      <w:r w:rsidR="003331F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09.00 до 13.00 часов </w:t>
      </w:r>
      <w:r w:rsidR="003331F1">
        <w:rPr>
          <w:rFonts w:ascii="Times New Roman" w:eastAsia="Times New Roman" w:hAnsi="Times New Roman" w:cs="Times New Roman"/>
          <w:b/>
          <w:bCs/>
          <w:lang w:eastAsia="ru-RU"/>
        </w:rPr>
        <w:t xml:space="preserve">по местному времени </w:t>
      </w:r>
      <w:r>
        <w:rPr>
          <w:rFonts w:ascii="Times New Roman" w:eastAsia="Times New Roman" w:hAnsi="Times New Roman" w:cs="Times New Roman"/>
          <w:bCs/>
          <w:lang w:eastAsia="ru-RU"/>
        </w:rPr>
        <w:t>часо</w:t>
      </w:r>
      <w:r w:rsidR="003331F1">
        <w:rPr>
          <w:rFonts w:ascii="Times New Roman" w:eastAsia="Times New Roman" w:hAnsi="Times New Roman" w:cs="Times New Roman"/>
          <w:bCs/>
          <w:lang w:eastAsia="ru-RU"/>
        </w:rPr>
        <w:t>в по местному времени.</w:t>
      </w:r>
      <w:r>
        <w:rPr>
          <w:rFonts w:ascii="Times New Roman" w:eastAsia="Times New Roman" w:hAnsi="Times New Roman" w:cs="Times New Roman"/>
          <w:lang w:eastAsia="ru-RU"/>
        </w:rPr>
        <w:t>. Контактный телефон: 8(42365)</w:t>
      </w:r>
      <w:r w:rsidR="004A3C0F">
        <w:rPr>
          <w:rFonts w:ascii="Times New Roman" w:eastAsia="Times New Roman" w:hAnsi="Times New Roman" w:cs="Times New Roman"/>
          <w:lang w:eastAsia="ru-RU"/>
        </w:rPr>
        <w:t>24134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144B6" w:rsidRDefault="004144B6" w:rsidP="004144B6"/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Приложения:</w:t>
      </w:r>
    </w:p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1. Форма заявки на участие в аукционе и перечень прилагаемых к ней документов.</w:t>
      </w:r>
    </w:p>
    <w:p w:rsidR="004144B6" w:rsidRPr="00E45C5B" w:rsidRDefault="004144B6" w:rsidP="004144B6">
      <w:pPr>
        <w:spacing w:after="0"/>
        <w:jc w:val="both"/>
        <w:rPr>
          <w:rFonts w:ascii="Times New Roman" w:hAnsi="Times New Roman" w:cs="Times New Roman"/>
        </w:rPr>
      </w:pPr>
      <w:r w:rsidRPr="00E45C5B">
        <w:rPr>
          <w:rFonts w:ascii="Times New Roman" w:hAnsi="Times New Roman" w:cs="Times New Roman"/>
        </w:rPr>
        <w:t>2. Проект договора аренды земельного участка.</w:t>
      </w:r>
    </w:p>
    <w:p w:rsidR="00484902" w:rsidRDefault="00484902"/>
    <w:sectPr w:rsidR="00484902" w:rsidSect="00D648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6771D7E"/>
    <w:multiLevelType w:val="hybridMultilevel"/>
    <w:tmpl w:val="7DDAA9DE"/>
    <w:lvl w:ilvl="0" w:tplc="D52CB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B6"/>
    <w:rsid w:val="00001AD4"/>
    <w:rsid w:val="00002744"/>
    <w:rsid w:val="00035970"/>
    <w:rsid w:val="000436FE"/>
    <w:rsid w:val="00065B98"/>
    <w:rsid w:val="00066ACD"/>
    <w:rsid w:val="000875A8"/>
    <w:rsid w:val="000972B5"/>
    <w:rsid w:val="00097A04"/>
    <w:rsid w:val="000A3D3F"/>
    <w:rsid w:val="000D2DF1"/>
    <w:rsid w:val="0017049E"/>
    <w:rsid w:val="00224F6D"/>
    <w:rsid w:val="00256B2F"/>
    <w:rsid w:val="00270994"/>
    <w:rsid w:val="00270F5F"/>
    <w:rsid w:val="002C204F"/>
    <w:rsid w:val="002D4F5E"/>
    <w:rsid w:val="002E3B2C"/>
    <w:rsid w:val="00303021"/>
    <w:rsid w:val="003146AB"/>
    <w:rsid w:val="003331F1"/>
    <w:rsid w:val="00351A47"/>
    <w:rsid w:val="00364A93"/>
    <w:rsid w:val="00392C03"/>
    <w:rsid w:val="0039465A"/>
    <w:rsid w:val="003A4FA8"/>
    <w:rsid w:val="0040651B"/>
    <w:rsid w:val="004144B6"/>
    <w:rsid w:val="00432B9C"/>
    <w:rsid w:val="00435672"/>
    <w:rsid w:val="00463017"/>
    <w:rsid w:val="0047080B"/>
    <w:rsid w:val="00484902"/>
    <w:rsid w:val="00494D9B"/>
    <w:rsid w:val="004A3C0F"/>
    <w:rsid w:val="004C4D53"/>
    <w:rsid w:val="004F1815"/>
    <w:rsid w:val="00530D0E"/>
    <w:rsid w:val="005537CD"/>
    <w:rsid w:val="005812DC"/>
    <w:rsid w:val="00594FED"/>
    <w:rsid w:val="005A2615"/>
    <w:rsid w:val="005F2B30"/>
    <w:rsid w:val="00601372"/>
    <w:rsid w:val="006450DC"/>
    <w:rsid w:val="00666473"/>
    <w:rsid w:val="006A38C0"/>
    <w:rsid w:val="006C12BA"/>
    <w:rsid w:val="006C2342"/>
    <w:rsid w:val="006F0CAE"/>
    <w:rsid w:val="00713A87"/>
    <w:rsid w:val="007253AF"/>
    <w:rsid w:val="007A7B76"/>
    <w:rsid w:val="00811A84"/>
    <w:rsid w:val="00841FD3"/>
    <w:rsid w:val="008571AB"/>
    <w:rsid w:val="00875922"/>
    <w:rsid w:val="008C5102"/>
    <w:rsid w:val="008D2BFE"/>
    <w:rsid w:val="008E1901"/>
    <w:rsid w:val="008E524D"/>
    <w:rsid w:val="00916519"/>
    <w:rsid w:val="009226C6"/>
    <w:rsid w:val="00934078"/>
    <w:rsid w:val="0093460D"/>
    <w:rsid w:val="00973361"/>
    <w:rsid w:val="009C7FCE"/>
    <w:rsid w:val="00A00FFD"/>
    <w:rsid w:val="00A01C56"/>
    <w:rsid w:val="00A044A3"/>
    <w:rsid w:val="00A0789F"/>
    <w:rsid w:val="00A32CC9"/>
    <w:rsid w:val="00A40F72"/>
    <w:rsid w:val="00A45444"/>
    <w:rsid w:val="00A90D5A"/>
    <w:rsid w:val="00AB601C"/>
    <w:rsid w:val="00AB6415"/>
    <w:rsid w:val="00AE7F9C"/>
    <w:rsid w:val="00B35419"/>
    <w:rsid w:val="00B35FF0"/>
    <w:rsid w:val="00B46473"/>
    <w:rsid w:val="00B727DE"/>
    <w:rsid w:val="00BA6F78"/>
    <w:rsid w:val="00BD6794"/>
    <w:rsid w:val="00CC5CB2"/>
    <w:rsid w:val="00CD087A"/>
    <w:rsid w:val="00CD1809"/>
    <w:rsid w:val="00CF4C50"/>
    <w:rsid w:val="00D06756"/>
    <w:rsid w:val="00D64233"/>
    <w:rsid w:val="00D648DB"/>
    <w:rsid w:val="00D707C4"/>
    <w:rsid w:val="00D72A1E"/>
    <w:rsid w:val="00D77B56"/>
    <w:rsid w:val="00D827AD"/>
    <w:rsid w:val="00D859B8"/>
    <w:rsid w:val="00D9507C"/>
    <w:rsid w:val="00D96523"/>
    <w:rsid w:val="00DF20E0"/>
    <w:rsid w:val="00E174E2"/>
    <w:rsid w:val="00ED0B94"/>
    <w:rsid w:val="00ED47EF"/>
    <w:rsid w:val="00F56C53"/>
    <w:rsid w:val="00F72944"/>
    <w:rsid w:val="00FA2610"/>
    <w:rsid w:val="00FC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6"/>
    <w:pPr>
      <w:ind w:left="720"/>
      <w:contextualSpacing/>
    </w:pPr>
  </w:style>
  <w:style w:type="character" w:customStyle="1" w:styleId="apple-converted-space">
    <w:name w:val="apple-converted-space"/>
    <w:basedOn w:val="a0"/>
    <w:rsid w:val="004144B6"/>
  </w:style>
  <w:style w:type="paragraph" w:styleId="a4">
    <w:name w:val="Balloon Text"/>
    <w:basedOn w:val="a"/>
    <w:link w:val="a5"/>
    <w:uiPriority w:val="99"/>
    <w:semiHidden/>
    <w:unhideWhenUsed/>
    <w:rsid w:val="004C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6"/>
    <w:pPr>
      <w:ind w:left="720"/>
      <w:contextualSpacing/>
    </w:pPr>
  </w:style>
  <w:style w:type="character" w:customStyle="1" w:styleId="apple-converted-space">
    <w:name w:val="apple-converted-space"/>
    <w:basedOn w:val="a0"/>
    <w:rsid w:val="0041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A7AD-4596-4ED5-B056-46E9738B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15</cp:revision>
  <dcterms:created xsi:type="dcterms:W3CDTF">2016-10-06T01:38:00Z</dcterms:created>
  <dcterms:modified xsi:type="dcterms:W3CDTF">2016-11-17T13:42:00Z</dcterms:modified>
</cp:coreProperties>
</file>