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DE7" w:rsidRDefault="00F93DE7" w:rsidP="00F93DE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56"/>
          <w:szCs w:val="56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56"/>
          <w:szCs w:val="56"/>
        </w:rPr>
        <w:t>Объявления о предоставлении земельных участков</w:t>
      </w:r>
    </w:p>
    <w:p w:rsidR="00F93DE7" w:rsidRDefault="00F93DE7" w:rsidP="00F93DE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Администрация Золотодолинского сельского поселения Партизанского муниципального района Приморского края сообщает о возможности предоставления в аренду земельного участка из земель населенных пунктов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для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F93DE7" w:rsidRDefault="00F93DE7" w:rsidP="00F93DE7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а)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u w:val="single"/>
        </w:rPr>
        <w:t>индивидуального жилищного строительства:</w:t>
      </w:r>
    </w:p>
    <w:p w:rsidR="00F93DE7" w:rsidRDefault="00F93DE7" w:rsidP="00F93DE7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 ориентировочной площадью 1000 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расположенного примерно в 60 метрах по направлению на северо-запад от ориентира (дом)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,р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асположенного за пределами участка адрес ориентира: с.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Перетино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ул. Кости Рослого, д. 7а.    </w:t>
      </w:r>
    </w:p>
    <w:p w:rsidR="00F93DE7" w:rsidRDefault="00F93DE7" w:rsidP="00F93DE7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 ориентировочной площадью 1500 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расположенного примерно в 90 метрах по направлению на запад от ориентира (дом)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,р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асположенного за пределами участка адрес ориентира: с. Золотая Долина, ул. Березовая, д. 7.  </w:t>
      </w:r>
    </w:p>
    <w:p w:rsidR="00F93DE7" w:rsidRPr="00F93DE7" w:rsidRDefault="00F93DE7" w:rsidP="00F93DE7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-ориентировочной площадью 1500 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расположенного примерно в 70 метрах по направлению на восток от ориентира (дом)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,р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асположенного за пределами участка адрес ориентира: с. Золотая Долина, ул. Березовая, д. 11.  </w:t>
      </w:r>
    </w:p>
    <w:p w:rsidR="00F93DE7" w:rsidRDefault="00F93DE7" w:rsidP="00F93DE7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-ориентировочной площадью 1500 м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2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расположенного примерно в 80 метрах по направлению на юго-восток от ориентира (дом)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,р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асположенного за пределами участка адрес ориентира: с. Золотая Долина, ул. Березовая, д. 7.  </w:t>
      </w:r>
    </w:p>
    <w:p w:rsidR="00F93DE7" w:rsidRDefault="00F93DE7" w:rsidP="00F93DE7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-ориентировочной площадью 1500 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расположенного примерно в 70 метрах по направлению на юго-восток от ориентира (дом)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,р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асположенного за пределами участка адрес ориентира: с. Золотая Долина, ул. Березовая, д. 7.</w:t>
      </w:r>
    </w:p>
    <w:p w:rsidR="00F93DE7" w:rsidRDefault="00F93DE7" w:rsidP="00F93DE7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-ориентировочной площадью 1500 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расположенного примерно в 40 метрах по направлению на юго-восток от ориентира (дом)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,р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асположенного за пределами участка адрес ориентира: с. Золотая Долина, ул. Луговая, д. 14.  </w:t>
      </w:r>
    </w:p>
    <w:p w:rsidR="00F93DE7" w:rsidRDefault="00F93DE7" w:rsidP="00F93DE7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-ориентировочной площадью 1500 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расположенного примерно в 50 метрах по направлению на северо-восток от ориентира (дом)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,р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асположенного за пределами участка адрес ориентира: с. Золотая Долина, пер. Зеленый, д. 4.  </w:t>
      </w:r>
    </w:p>
    <w:p w:rsidR="00F93DE7" w:rsidRPr="00F93DE7" w:rsidRDefault="00F93DE7" w:rsidP="00F93DE7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-ориентировочной площадью 1500 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расположенного примерно в 60 метрах по направлению на юго-восток от ориентира (дом)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,р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асположенного за пределами участка адрес ориентира: с. Золотая Долина, пер. Зеленый, д. 4.  </w:t>
      </w:r>
    </w:p>
    <w:p w:rsidR="00F93DE7" w:rsidRDefault="00F93DE7" w:rsidP="00F93DE7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-ориентировочной площадью 1500 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расположенного примерно в 200 метрах по направлению на северо-восток от ориентира (дом)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,р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асположенного за пределами участка адрес ориентира: с.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Перетино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ул. Новоселов, д. 14.  </w:t>
      </w:r>
    </w:p>
    <w:p w:rsidR="00F93DE7" w:rsidRDefault="00F93DE7" w:rsidP="00F93DE7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-ориентировочной площадью 1500 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расположенного примерно в 215 метрах по направлению на северо-восток от ориентира (дом)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,р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асположенного за пределами участка адрес ориентира: с.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Перетино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ул. Новоселов, д. 14.  </w:t>
      </w:r>
    </w:p>
    <w:p w:rsidR="00F93DE7" w:rsidRDefault="00F93DE7" w:rsidP="00F93DE7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-ориентировочной площадью 2500 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расположенного примерно в 75 метрах по направлению на северо-восток от ориентира (дом)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,р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асположенного за пределами участка адрес ориентира: с.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Перетино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ул. Цветочная, д. 1.  </w:t>
      </w:r>
    </w:p>
    <w:p w:rsidR="00F93DE7" w:rsidRDefault="00F93DE7" w:rsidP="00F93DE7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-ориентировочной площадью 2500 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расположенного примерно в 100 метрах по направлению на северо-восток от ориентира (дом)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,р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асположенного за пределами участка адрес ориентира: с.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Перетино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ул. Цветочная, д. 1.  </w:t>
      </w:r>
    </w:p>
    <w:p w:rsidR="00F93DE7" w:rsidRPr="00B852A7" w:rsidRDefault="00F93DE7" w:rsidP="00F93DE7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852A7">
        <w:rPr>
          <w:rFonts w:ascii="Times New Roman" w:eastAsia="Times New Roman" w:hAnsi="Times New Roman" w:cs="Times New Roman"/>
          <w:b/>
          <w:bCs/>
          <w:sz w:val="24"/>
          <w:szCs w:val="24"/>
        </w:rPr>
        <w:t>-ориентировочной площадью 1500 м</w:t>
      </w:r>
      <w:r w:rsidRPr="00B852A7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 w:rsidRPr="00B852A7">
        <w:rPr>
          <w:rFonts w:ascii="Times New Roman" w:eastAsia="Times New Roman" w:hAnsi="Times New Roman" w:cs="Times New Roman"/>
          <w:b/>
          <w:bCs/>
          <w:sz w:val="24"/>
          <w:szCs w:val="24"/>
        </w:rPr>
        <w:t>, расположенного примерно в 280 метрах по направлению на северо-восток от ориентира (дом),расположенного за пределами участка адрес ориентира: с</w:t>
      </w:r>
      <w:proofErr w:type="gramStart"/>
      <w:r w:rsidRPr="00B852A7">
        <w:rPr>
          <w:rFonts w:ascii="Times New Roman" w:eastAsia="Times New Roman" w:hAnsi="Times New Roman" w:cs="Times New Roman"/>
          <w:b/>
          <w:bCs/>
          <w:sz w:val="24"/>
          <w:szCs w:val="24"/>
        </w:rPr>
        <w:t>.З</w:t>
      </w:r>
      <w:proofErr w:type="gramEnd"/>
      <w:r w:rsidRPr="00B852A7">
        <w:rPr>
          <w:rFonts w:ascii="Times New Roman" w:eastAsia="Times New Roman" w:hAnsi="Times New Roman" w:cs="Times New Roman"/>
          <w:b/>
          <w:bCs/>
          <w:sz w:val="24"/>
          <w:szCs w:val="24"/>
        </w:rPr>
        <w:t>олотая Долина, ул. Центральная, д. 2</w:t>
      </w:r>
      <w:r w:rsidR="00B852A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F93DE7" w:rsidRDefault="00F93DE7" w:rsidP="00F93DE7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-ориентировочной площадью 2500 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расположенного примерно в 375 метрах по направлению на восток от ориентира (дом)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,р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асположенного за пределами участка адрес ориентира: с. Золот</w:t>
      </w:r>
      <w:r w:rsidR="00972F52">
        <w:rPr>
          <w:rFonts w:ascii="Times New Roman" w:eastAsia="Times New Roman" w:hAnsi="Times New Roman" w:cs="Times New Roman"/>
          <w:b/>
          <w:bCs/>
          <w:sz w:val="24"/>
          <w:szCs w:val="24"/>
        </w:rPr>
        <w:t>ая Долина, ул. 1-я Лесная, д. 1.</w:t>
      </w:r>
      <w:r w:rsidR="00B852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F93DE7" w:rsidRDefault="00F93DE7" w:rsidP="00F93DE7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-ориентировочной площадью 2500 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расположенного примерно в 300 метрах по направлению на восток от ориентира (дом)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,р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асположенного за пределами участка адрес ориентира: с. Золотая Долина, ул. 1-я Лесная, д. 1</w:t>
      </w:r>
      <w:r w:rsidR="00972F52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852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F93DE7" w:rsidRDefault="00F93DE7" w:rsidP="00F93DE7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-ориентировочной площадью 2500 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расположенного примерно в 340 метрах по направлению на восток от ориентира (дом)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,р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асположенного за пределами участка адрес ориентира: с. Золот</w:t>
      </w:r>
      <w:r w:rsidR="00972F52">
        <w:rPr>
          <w:rFonts w:ascii="Times New Roman" w:eastAsia="Times New Roman" w:hAnsi="Times New Roman" w:cs="Times New Roman"/>
          <w:b/>
          <w:bCs/>
          <w:sz w:val="24"/>
          <w:szCs w:val="24"/>
        </w:rPr>
        <w:t>ая Долина, ул. 1-я Лесная, д. 1.</w:t>
      </w:r>
      <w:r w:rsidR="00B852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F93DE7" w:rsidRDefault="00F93DE7" w:rsidP="00F93DE7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-ориентировочной площадью 2500 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расположенного примерно в 330 метрах по направлению на северо-восток от ориентира (дом)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,р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асположенного за пределами участка адрес ориентира: с. Золот</w:t>
      </w:r>
      <w:r w:rsidR="00972F52">
        <w:rPr>
          <w:rFonts w:ascii="Times New Roman" w:eastAsia="Times New Roman" w:hAnsi="Times New Roman" w:cs="Times New Roman"/>
          <w:b/>
          <w:bCs/>
          <w:sz w:val="24"/>
          <w:szCs w:val="24"/>
        </w:rPr>
        <w:t>ая Долина, ул. 1-я Лесная, д. 1.</w:t>
      </w:r>
      <w:r w:rsidR="00B852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F93DE7" w:rsidRDefault="00F93DE7" w:rsidP="00F93DE7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-ориентировочной площадью 2500 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расположенного примерно в 295 метрах по направлению на северо-восток от ориентира (дом)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,р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асположенного за пределами участка адрес ориентира: с. Золотая Долина, ул. 1-я Лесная, д. 1</w:t>
      </w:r>
      <w:r w:rsidR="00972F52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852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F93DE7" w:rsidRDefault="00F93DE7" w:rsidP="00F93DE7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-ориентировочной площадью 2500 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расположенного примерно в 370 метрах по направлению на северо-восток от ориентира (дом)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,р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асположенного за пределами участка адрес ориентира: с. Золотая Долина, ул. 1-я Лесная, д. </w:t>
      </w:r>
      <w:r w:rsidR="00B852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1.</w:t>
      </w:r>
    </w:p>
    <w:p w:rsidR="00F93DE7" w:rsidRDefault="00F93DE7" w:rsidP="00F93DE7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-ориентировочной площадью 2500 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расположенного примерно в 265 метрах по направлению на  восток от ориентира (дом)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,р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асположенного за пределами участка адрес ориентира: с. Золот</w:t>
      </w:r>
      <w:r w:rsidR="00972F52">
        <w:rPr>
          <w:rFonts w:ascii="Times New Roman" w:eastAsia="Times New Roman" w:hAnsi="Times New Roman" w:cs="Times New Roman"/>
          <w:b/>
          <w:bCs/>
          <w:sz w:val="24"/>
          <w:szCs w:val="24"/>
        </w:rPr>
        <w:t>ая Долина, ул. 1-я Лесная, д. 1.</w:t>
      </w:r>
    </w:p>
    <w:p w:rsidR="00F93DE7" w:rsidRDefault="00F93DE7" w:rsidP="00F93DE7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93DE7" w:rsidRDefault="00F93DE7" w:rsidP="00F93DE7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-ориентировочной площадью 2500 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расположенного примерно в 225 метрах по направлению на  восток от ориентира (дом)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,р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асположенного за пределами участка адрес ориентира: с. Золот</w:t>
      </w:r>
      <w:r w:rsidR="00972F52">
        <w:rPr>
          <w:rFonts w:ascii="Times New Roman" w:eastAsia="Times New Roman" w:hAnsi="Times New Roman" w:cs="Times New Roman"/>
          <w:b/>
          <w:bCs/>
          <w:sz w:val="24"/>
          <w:szCs w:val="24"/>
        </w:rPr>
        <w:t>ая Долина, ул. 1-я Лесная, д. 1.</w:t>
      </w:r>
    </w:p>
    <w:p w:rsidR="00F93DE7" w:rsidRDefault="00F93DE7" w:rsidP="00F93DE7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-ориентировочной площадью 2500 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расположенного примерно в 215 метрах по направлению на  северо-восток от ориентира (дом)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,р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асположенного за пределами участка адрес ориентира: с. Золот</w:t>
      </w:r>
      <w:r w:rsidR="00972F52">
        <w:rPr>
          <w:rFonts w:ascii="Times New Roman" w:eastAsia="Times New Roman" w:hAnsi="Times New Roman" w:cs="Times New Roman"/>
          <w:b/>
          <w:bCs/>
          <w:sz w:val="24"/>
          <w:szCs w:val="24"/>
        </w:rPr>
        <w:t>ая Долина, ул. 1-я Лесная, д. 1.</w:t>
      </w:r>
    </w:p>
    <w:p w:rsidR="00F93DE7" w:rsidRDefault="00F93DE7" w:rsidP="00F93DE7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-ориентировочной площадью 1500 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расположенного примерно в75 метрах по направлению на  север  от ориентира (дом)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,р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асположенного за пределами участка адрес ориентира: с. Золотая Долина, у</w:t>
      </w:r>
      <w:r w:rsidR="00972F52">
        <w:rPr>
          <w:rFonts w:ascii="Times New Roman" w:eastAsia="Times New Roman" w:hAnsi="Times New Roman" w:cs="Times New Roman"/>
          <w:b/>
          <w:bCs/>
          <w:sz w:val="24"/>
          <w:szCs w:val="24"/>
        </w:rPr>
        <w:t>л. Садовая, д. 16.</w:t>
      </w:r>
    </w:p>
    <w:p w:rsidR="00F93DE7" w:rsidRDefault="00F93DE7" w:rsidP="00F93DE7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-ориентировочной площадью 1500 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расположенного примерно в85 метрах по направлению на  северо-запад  от ориентира (дом)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,р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асположенного за пределами участка адрес ориентира: с. Зол</w:t>
      </w:r>
      <w:r w:rsidR="00972F52">
        <w:rPr>
          <w:rFonts w:ascii="Times New Roman" w:eastAsia="Times New Roman" w:hAnsi="Times New Roman" w:cs="Times New Roman"/>
          <w:b/>
          <w:bCs/>
          <w:sz w:val="24"/>
          <w:szCs w:val="24"/>
        </w:rPr>
        <w:t>отая Долина, ул. Садовая, д. 16.</w:t>
      </w:r>
    </w:p>
    <w:p w:rsidR="00F93DE7" w:rsidRDefault="00F93DE7" w:rsidP="00F93DE7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93DE7" w:rsidRDefault="00F93DE7" w:rsidP="00F93DE7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-ориентировочной площадью 2500 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расположенного примерно в190 метрах по направлению на  северо-восток  от ориентира (дом)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,р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асположенного за пределами участка адрес ориентира: с.</w:t>
      </w:r>
      <w:r w:rsidR="00972F5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72F52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Перетино</w:t>
      </w:r>
      <w:proofErr w:type="spellEnd"/>
      <w:r w:rsidR="00972F52">
        <w:rPr>
          <w:rFonts w:ascii="Times New Roman" w:eastAsia="Times New Roman" w:hAnsi="Times New Roman" w:cs="Times New Roman"/>
          <w:b/>
          <w:bCs/>
          <w:sz w:val="24"/>
          <w:szCs w:val="24"/>
        </w:rPr>
        <w:t>, ул. Новоселов, д. 14.</w:t>
      </w:r>
    </w:p>
    <w:p w:rsidR="00F93DE7" w:rsidRDefault="00F93DE7" w:rsidP="00F93DE7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-ориентировочной площадью 2500 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расположенного примерно в 180 метрах по направлению на  северо-восток от ориентира (дом)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,р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асположенного за пределами участка адрес ориентира: с. Золот</w:t>
      </w:r>
      <w:r w:rsidR="00972F52">
        <w:rPr>
          <w:rFonts w:ascii="Times New Roman" w:eastAsia="Times New Roman" w:hAnsi="Times New Roman" w:cs="Times New Roman"/>
          <w:b/>
          <w:bCs/>
          <w:sz w:val="24"/>
          <w:szCs w:val="24"/>
        </w:rPr>
        <w:t>ая Долина, ул. 1-я Лесная, д. 1.</w:t>
      </w:r>
    </w:p>
    <w:p w:rsidR="00F93DE7" w:rsidRDefault="00F93DE7" w:rsidP="00F93DE7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93DE7" w:rsidRDefault="00F93DE7" w:rsidP="00F93DE7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93DE7" w:rsidRDefault="00F93DE7" w:rsidP="00F93DE7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u w:val="single"/>
        </w:rPr>
        <w:t>б) для ведения личного подсобного хозяйства:</w:t>
      </w:r>
    </w:p>
    <w:p w:rsidR="00F93DE7" w:rsidRDefault="00F93DE7" w:rsidP="00F93DE7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-ориентировочной площадью 1000 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расположенного примерно в 25 метрах по направлению на север от ориентира (дом)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,р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асположенного за пределами участка адрес ориентира: с. Зол</w:t>
      </w:r>
      <w:r w:rsidR="00972F52">
        <w:rPr>
          <w:rFonts w:ascii="Times New Roman" w:eastAsia="Times New Roman" w:hAnsi="Times New Roman" w:cs="Times New Roman"/>
          <w:b/>
          <w:bCs/>
          <w:sz w:val="24"/>
          <w:szCs w:val="24"/>
        </w:rPr>
        <w:t>отая Долина, ул. Луговая, д. 5.</w:t>
      </w:r>
    </w:p>
    <w:p w:rsidR="00F93DE7" w:rsidRDefault="00F93DE7" w:rsidP="00F93DE7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-ориентировочной площадью 1500 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расположенного примерно в 50 метрах по направлению на запад от ориентира (дом)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,р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асположенного за пределами участка адрес ориентира: с. Золотая Долина, ул. Шоссейная, д. 17. </w:t>
      </w:r>
    </w:p>
    <w:p w:rsidR="00F93DE7" w:rsidRDefault="00F93DE7" w:rsidP="00F93DE7">
      <w:pPr>
        <w:spacing w:before="100" w:beforeAutospacing="1" w:after="100" w:afterAutospacing="1" w:line="240" w:lineRule="auto"/>
        <w:outlineLvl w:val="5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 ориентировочной площадью 1500 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расположенного примерно в 135 метрах по направлению на восток от ориентира (дом)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,р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асположенного за пределами участка адрес ориентира: с.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Перетино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ул. Кости Рослого, д. 19а.</w:t>
      </w:r>
    </w:p>
    <w:p w:rsidR="00F93DE7" w:rsidRDefault="00F93DE7" w:rsidP="00F93DE7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-ориентировочной площадью 1500 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расположенного примерно в 75 метрах по направлению на юг от ориентира (дом)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,р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асположенного за пределами участка адрес ориентира: с. Золотая Долина, ул. Луговая, д. 14. </w:t>
      </w:r>
    </w:p>
    <w:p w:rsidR="00F93DE7" w:rsidRDefault="00F93DE7" w:rsidP="00F93DE7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-ориентировочной площадью 1000 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расположенного примерно в 55 метрах по направлению на северо-восток от ориентира (дом)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,р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асположенного за пределами участка адрес ориентира: с. Золотая Долина, ул. Центральная, д. 43.</w:t>
      </w:r>
    </w:p>
    <w:p w:rsidR="00F93DE7" w:rsidRDefault="00F93DE7" w:rsidP="00F93DE7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-ориентировочной площадью 2500 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расположенного примерно в 320 метрах по направлению на северо-восток от ориентира (дом)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,р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асположенного за пределами участка адрес ориентира: с.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Перетино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ул. Черняховского, д. 17. </w:t>
      </w:r>
    </w:p>
    <w:p w:rsidR="00F93DE7" w:rsidRDefault="00F93DE7" w:rsidP="00F93DE7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-ориентировочной площадью 2500 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расположенного примерно в 300 метрах по направлению на северо-восток от ориентира (дом)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,р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асположенного за пределами участка адрес ориентира: с.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Перетино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ул. Черняховского, д. 17. </w:t>
      </w:r>
    </w:p>
    <w:p w:rsidR="00F93DE7" w:rsidRDefault="00F93DE7" w:rsidP="00F93DE7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-ориентировочной площадью 1500 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расположенного примерно в 4 метрах по направлению на север от ориентира (дом)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,р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асположенного за пределами участка адрес ориентира: с.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Перетино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ул. Черняховского, д. 39А.  </w:t>
      </w:r>
    </w:p>
    <w:p w:rsidR="00F93DE7" w:rsidRDefault="00F93DE7" w:rsidP="00F93DE7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-ориентировочной площадью 2500 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расположенного примерно в 30 метрах по направлению на запад от ориентира (дом)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,р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асположенного за пределами участка адрес ориентира: с.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Перетино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ул. Гончарова, д. 13. </w:t>
      </w:r>
    </w:p>
    <w:p w:rsidR="00F93DE7" w:rsidRDefault="00F93DE7" w:rsidP="00F93DE7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-ориентировочной площадью 2500 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расположенного примерно в 95 метрах по направлению на север от ориентира (дом)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,р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асположенного за пределами участка адрес ориентира: с.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Перетино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ул. Центральная, д. 49. </w:t>
      </w:r>
    </w:p>
    <w:p w:rsidR="00F93DE7" w:rsidRDefault="00F93DE7" w:rsidP="00F93DE7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-ориентировочной площадью 1233 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расположенного примерно в 30 метрах по направлению на северо-восток от ориентира (дом)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,р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асположенного за пределами участка адрес ориентира: с. Золотая Долина, пер. Почтовый, д. 5а. </w:t>
      </w:r>
    </w:p>
    <w:p w:rsidR="00F93DE7" w:rsidRDefault="00F93DE7" w:rsidP="00F93DE7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93DE7" w:rsidRDefault="00F93DE7" w:rsidP="00F93DE7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-ориентировочной площадью 2500 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расположенного примерно в 100 метрах по направлению на юг от ориентира (дом)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,р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асположенного за пределами участка адрес ориентира: с.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Перетино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ул. Центральная, д. 47</w:t>
      </w:r>
      <w:r w:rsidR="00972F52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F93DE7" w:rsidRDefault="00F93DE7" w:rsidP="00F93DE7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-ориентировочной площадью 2500 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расположенного примерно в 135 метрах по направлению на северо-запад от ориентира (дом),расположенного за пределами участка адрес ориентира: с.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Перетино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ул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.Г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ончарова, д. 32</w:t>
      </w:r>
      <w:r w:rsidR="00972F52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F93DE7" w:rsidRDefault="00F93DE7" w:rsidP="00F93DE7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-ориентировочной площадью 2500 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расположенного примерно в 105 метрах по направлению на юго-запад от ориентира (дом),расположенного за пределами участка адрес ориентира: с.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Перетино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ул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.Ц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ентральная, д. 47</w:t>
      </w:r>
      <w:r w:rsidR="00972F52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F93DE7" w:rsidRDefault="00F93DE7" w:rsidP="00F93DE7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93DE7" w:rsidRDefault="00F93DE7" w:rsidP="00F93DE7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C1FBB" w:rsidRDefault="00F93DE7" w:rsidP="00F93DE7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Лицам,  заинтересованным в предоставлении вышеуказан</w:t>
      </w:r>
      <w:r w:rsidR="00003E96">
        <w:rPr>
          <w:rFonts w:ascii="Times New Roman" w:eastAsia="Times New Roman" w:hAnsi="Times New Roman" w:cs="Times New Roman"/>
          <w:b/>
          <w:bCs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земельн</w:t>
      </w:r>
      <w:r w:rsidR="00003E96" w:rsidRPr="00003E96">
        <w:rPr>
          <w:rFonts w:ascii="Times New Roman" w:eastAsia="Times New Roman" w:hAnsi="Times New Roman" w:cs="Times New Roman"/>
          <w:b/>
          <w:bCs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участк</w:t>
      </w:r>
      <w:r w:rsidR="00003E96">
        <w:rPr>
          <w:rFonts w:ascii="Times New Roman" w:eastAsia="Times New Roman" w:hAnsi="Times New Roman" w:cs="Times New Roman"/>
          <w:b/>
          <w:bCs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необходимо обращаться с письменным заявлением по адресу: Приморский край, Партизанский район, с. Золотая Долина, ул. Центральная, д. 66,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каб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 № 5, ежедневно в рабочее время, кроме выходных и праздничных дней, в течени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тридцати дней с момента опубликования </w:t>
      </w:r>
      <w:r w:rsidR="00EC1F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22.01.2016г.</w:t>
      </w:r>
    </w:p>
    <w:p w:rsidR="00F93DE7" w:rsidRDefault="00F93DE7" w:rsidP="00F93DE7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Для ознакомления со схемой расположения земельного участка заинтересованные лица могут обратиться по адресу: Приморский край, Партизанский район,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Золотая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Долина, ул. Центральная, д. 66,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каб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 №</w:t>
      </w:r>
      <w:r w:rsidR="00EC1F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5, понедельник с 9.00 до 13.00.</w:t>
      </w:r>
    </w:p>
    <w:p w:rsidR="00F93DE7" w:rsidRDefault="00F93DE7" w:rsidP="00F93DE7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 поступлении нескольких заявлений администрацией Золотодолинского сельского поселения Партизанского муниципального района Приморского края будет подготовлен и объявлен аукцион на право заключения договора аренды земельного участка, в соответствии с Земельным Кодексом РФ.</w:t>
      </w:r>
    </w:p>
    <w:p w:rsidR="00F93DE7" w:rsidRDefault="00F93DE7" w:rsidP="00F93DE7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F93DE7" w:rsidRDefault="00885CE0" w:rsidP="00F93DE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5CE0">
        <w:rPr>
          <w:rFonts w:ascii="Times New Roman" w:eastAsia="Times New Roman" w:hAnsi="Times New Roman" w:cs="Times New Roman"/>
          <w:b/>
          <w:bCs/>
          <w:sz w:val="24"/>
          <w:szCs w:val="24"/>
        </w:rPr>
        <w:pict>
          <v:rect id="_x0000_i1025" style="width:467.75pt;height:1.5pt" o:hralign="center" o:hrstd="t" o:hr="t" fillcolor="#a0a0a0" stroked="f"/>
        </w:pict>
      </w:r>
    </w:p>
    <w:p w:rsidR="00F93DE7" w:rsidRDefault="00F93DE7" w:rsidP="00F93DE7"/>
    <w:p w:rsidR="00F97F99" w:rsidRDefault="00F97F99"/>
    <w:sectPr w:rsidR="00F97F99" w:rsidSect="00054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3DE7"/>
    <w:rsid w:val="00003E96"/>
    <w:rsid w:val="00054051"/>
    <w:rsid w:val="00885CE0"/>
    <w:rsid w:val="00972F52"/>
    <w:rsid w:val="00B852A7"/>
    <w:rsid w:val="00EC1FBB"/>
    <w:rsid w:val="00F93DE7"/>
    <w:rsid w:val="00F97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6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1451</Words>
  <Characters>8274</Characters>
  <Application>Microsoft Office Word</Application>
  <DocSecurity>0</DocSecurity>
  <Lines>68</Lines>
  <Paragraphs>19</Paragraphs>
  <ScaleCrop>false</ScaleCrop>
  <Company>Reanimator Extreme Edition</Company>
  <LinksUpToDate>false</LinksUpToDate>
  <CharactersWithSpaces>9706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OEM</cp:lastModifiedBy>
  <cp:revision>7</cp:revision>
  <dcterms:created xsi:type="dcterms:W3CDTF">2016-01-21T23:22:00Z</dcterms:created>
  <dcterms:modified xsi:type="dcterms:W3CDTF">2016-01-22T03:05:00Z</dcterms:modified>
</cp:coreProperties>
</file>