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ПОСТАНОВЛЕНИЕ</w:t>
      </w: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CD5" w:rsidRPr="00400B9F" w:rsidRDefault="00907CD5" w:rsidP="00907C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7CD5" w:rsidRPr="00400B9F" w:rsidRDefault="00521272" w:rsidP="00907C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февраля 2023</w:t>
      </w:r>
      <w:r w:rsidR="00907CD5">
        <w:rPr>
          <w:rFonts w:ascii="Times New Roman" w:hAnsi="Times New Roman"/>
          <w:sz w:val="26"/>
          <w:szCs w:val="26"/>
        </w:rPr>
        <w:t xml:space="preserve"> г.                    </w:t>
      </w:r>
      <w:r w:rsidR="00907CD5" w:rsidRPr="00400B9F">
        <w:rPr>
          <w:rFonts w:ascii="Times New Roman" w:hAnsi="Times New Roman"/>
          <w:sz w:val="26"/>
          <w:szCs w:val="26"/>
        </w:rPr>
        <w:t xml:space="preserve">   село Золотая Долина                                        № </w:t>
      </w:r>
      <w:r w:rsidR="009A5093">
        <w:rPr>
          <w:rFonts w:ascii="Times New Roman" w:hAnsi="Times New Roman"/>
          <w:sz w:val="26"/>
          <w:szCs w:val="26"/>
        </w:rPr>
        <w:t>3</w:t>
      </w:r>
      <w:r w:rsidR="00907CD5" w:rsidRPr="00400B9F">
        <w:rPr>
          <w:rFonts w:ascii="Times New Roman" w:hAnsi="Times New Roman"/>
          <w:sz w:val="26"/>
          <w:szCs w:val="26"/>
        </w:rPr>
        <w:t>-п</w:t>
      </w:r>
    </w:p>
    <w:p w:rsidR="00907CD5" w:rsidRPr="00400B9F" w:rsidRDefault="00907CD5" w:rsidP="00907C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CD5" w:rsidRPr="00400B9F" w:rsidRDefault="00907CD5" w:rsidP="00907C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07CD5" w:rsidRPr="00400B9F" w:rsidTr="00907CD5">
        <w:trPr>
          <w:tblCellSpacing w:w="0" w:type="dxa"/>
          <w:jc w:val="center"/>
        </w:trPr>
        <w:tc>
          <w:tcPr>
            <w:tcW w:w="5000" w:type="pct"/>
            <w:hideMark/>
          </w:tcPr>
          <w:p w:rsidR="00907CD5" w:rsidRPr="00400B9F" w:rsidRDefault="00907CD5" w:rsidP="00907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внесении изменений в постановление Администрации Золотодолинского с</w:t>
            </w:r>
            <w:r w:rsidR="0052127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ельского поселения от 25.12.2019 г. № 59-П </w:t>
            </w:r>
            <w:r w:rsidR="00C55F7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</w:t>
            </w:r>
            <w:r w:rsidR="0052127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 утверждении </w:t>
            </w:r>
            <w:r w:rsidR="00C55F7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Порядка и определения победителя закрытого аукциона на право включения в Схему</w:t>
            </w:r>
            <w:r w:rsidR="0052127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размещения нестационарных торговых объектов на территории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Золотодолинского сельского поселения Партизанского муници</w:t>
            </w:r>
            <w:r w:rsidR="0052127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пального района»</w:t>
            </w:r>
          </w:p>
        </w:tc>
      </w:tr>
    </w:tbl>
    <w:p w:rsidR="00907CD5" w:rsidRPr="00400B9F" w:rsidRDefault="00907CD5" w:rsidP="00907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521272" w:rsidRPr="0006186A" w:rsidRDefault="00521272" w:rsidP="005212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</w:t>
      </w:r>
      <w:r w:rsidRPr="003C7FC1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3C7FC1">
        <w:rPr>
          <w:rFonts w:ascii="Times New Roman" w:hAnsi="Times New Roman" w:cs="Times New Roman"/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FC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Приморского края от 17.04.2018 №</w:t>
      </w:r>
      <w:r w:rsidRPr="003C7FC1">
        <w:rPr>
          <w:rFonts w:ascii="Times New Roman" w:hAnsi="Times New Roman" w:cs="Times New Roman"/>
          <w:sz w:val="26"/>
          <w:szCs w:val="26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приказом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Уставом, администрация Владимиро-Александровского сельского поселения Партизанского</w:t>
      </w:r>
      <w:r w:rsidRPr="00B838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521272" w:rsidRDefault="00521272" w:rsidP="00521272">
      <w:pPr>
        <w:pStyle w:val="ConsPlusNormal"/>
        <w:spacing w:line="360" w:lineRule="auto"/>
        <w:ind w:firstLine="540"/>
        <w:jc w:val="both"/>
      </w:pPr>
    </w:p>
    <w:p w:rsidR="00907CD5" w:rsidRPr="00907CD5" w:rsidRDefault="00907CD5" w:rsidP="00907CD5">
      <w:pPr>
        <w:pStyle w:val="1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b w:val="0"/>
          <w:color w:val="000000"/>
          <w:sz w:val="26"/>
          <w:szCs w:val="26"/>
        </w:rPr>
      </w:pPr>
    </w:p>
    <w:p w:rsidR="00907CD5" w:rsidRDefault="00907CD5" w:rsidP="00907CD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ПОСТАНОВЛЯЮ</w:t>
      </w:r>
    </w:p>
    <w:p w:rsidR="00907CD5" w:rsidRDefault="00907CD5" w:rsidP="00907CD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7CD5" w:rsidRDefault="00907CD5" w:rsidP="00907C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Внести изменения в состав </w:t>
      </w:r>
      <w:r w:rsidR="00C55F73">
        <w:rPr>
          <w:rFonts w:ascii="Times New Roman" w:hAnsi="Times New Roman"/>
          <w:color w:val="000000"/>
          <w:sz w:val="26"/>
          <w:szCs w:val="26"/>
        </w:rPr>
        <w:t>комиссии по проведению закрытого аукциона и определению победителя на право включения в Схему размещения нестационарных торговых объектов 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Золотодолинского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сельского поселения Партизанского муниципального района Приморского края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изло</w:t>
      </w:r>
      <w:r w:rsidR="00C55F73">
        <w:rPr>
          <w:rFonts w:ascii="Times New Roman" w:hAnsi="Times New Roman"/>
          <w:color w:val="000000"/>
          <w:sz w:val="26"/>
          <w:szCs w:val="26"/>
        </w:rPr>
        <w:t xml:space="preserve">жив </w:t>
      </w:r>
      <w:r>
        <w:rPr>
          <w:rFonts w:ascii="Times New Roman" w:hAnsi="Times New Roman"/>
          <w:color w:val="000000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следующей редакции:</w:t>
      </w: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Pr="00907CD5" w:rsidRDefault="00C55F73" w:rsidP="00C55F73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5F73" w:rsidRPr="00FE4CED" w:rsidRDefault="00C55F73" w:rsidP="00C55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FE4CED">
        <w:rPr>
          <w:rFonts w:ascii="Times New Roman" w:eastAsia="Times New Roman" w:hAnsi="Times New Roman" w:cs="Times New Roman"/>
        </w:rPr>
        <w:lastRenderedPageBreak/>
        <w:t>Утвержден</w:t>
      </w:r>
    </w:p>
    <w:p w:rsidR="00C55F73" w:rsidRPr="00FE4CED" w:rsidRDefault="00C55F73" w:rsidP="00C55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FE4CED">
        <w:rPr>
          <w:rFonts w:ascii="Times New Roman" w:eastAsia="Times New Roman" w:hAnsi="Times New Roman" w:cs="Times New Roman"/>
        </w:rPr>
        <w:t>постановлением</w:t>
      </w:r>
    </w:p>
    <w:p w:rsidR="00C55F73" w:rsidRPr="00FE4CED" w:rsidRDefault="00C55F73" w:rsidP="00C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FE4CED">
        <w:rPr>
          <w:rFonts w:ascii="Times New Roman" w:eastAsia="Times New Roman" w:hAnsi="Times New Roman" w:cs="Times New Roman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</w:rPr>
        <w:t>Золотодолинского</w:t>
      </w:r>
    </w:p>
    <w:p w:rsidR="00C55F73" w:rsidRPr="00FE4CED" w:rsidRDefault="00C55F73" w:rsidP="00C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</w:rPr>
      </w:pPr>
      <w:r w:rsidRPr="00FE4CED">
        <w:rPr>
          <w:rFonts w:ascii="Times New Roman" w:eastAsia="Times New Roman" w:hAnsi="Times New Roman" w:cs="Times New Roman"/>
          <w:iCs/>
        </w:rPr>
        <w:t xml:space="preserve">сельского поселения Партизанского </w:t>
      </w:r>
    </w:p>
    <w:p w:rsidR="00C55F73" w:rsidRPr="00FE4CED" w:rsidRDefault="00C55F73" w:rsidP="00C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4CED">
        <w:rPr>
          <w:rFonts w:ascii="Times New Roman" w:eastAsia="Times New Roman" w:hAnsi="Times New Roman" w:cs="Times New Roman"/>
          <w:iCs/>
        </w:rPr>
        <w:t>муниципального района</w:t>
      </w:r>
    </w:p>
    <w:p w:rsidR="00C55F73" w:rsidRDefault="00C55F73" w:rsidP="00C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4CE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25.12.2019 № 59-п</w:t>
      </w:r>
    </w:p>
    <w:p w:rsidR="009A5093" w:rsidRPr="00FE4CED" w:rsidRDefault="009A5093" w:rsidP="00C55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ред. Пост. От 01.02.2023 г. № 3-п)</w:t>
      </w:r>
      <w:bookmarkStart w:id="0" w:name="_GoBack"/>
      <w:bookmarkEnd w:id="0"/>
    </w:p>
    <w:p w:rsidR="00C55F73" w:rsidRPr="00676360" w:rsidRDefault="00C55F73" w:rsidP="00C55F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C55F73" w:rsidRPr="00676360" w:rsidRDefault="00C55F73" w:rsidP="00C55F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C55F73" w:rsidRPr="00676360" w:rsidRDefault="00C55F73" w:rsidP="00C55F7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C55F73" w:rsidRPr="00676360" w:rsidRDefault="00C55F73" w:rsidP="00C55F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676360">
        <w:rPr>
          <w:rFonts w:ascii="Times New Roman" w:hAnsi="Times New Roman" w:cs="Times New Roman"/>
          <w:b/>
          <w:color w:val="333333"/>
          <w:sz w:val="26"/>
          <w:szCs w:val="26"/>
        </w:rPr>
        <w:t>СОСТАВ</w:t>
      </w:r>
    </w:p>
    <w:p w:rsidR="00C55F73" w:rsidRPr="00676360" w:rsidRDefault="00C55F73" w:rsidP="00C5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360">
        <w:rPr>
          <w:rFonts w:ascii="Times New Roman" w:eastAsia="Calibri" w:hAnsi="Times New Roman" w:cs="Times New Roman"/>
          <w:b/>
          <w:sz w:val="26"/>
          <w:szCs w:val="26"/>
        </w:rPr>
        <w:t>комиссии по проведению</w:t>
      </w: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 закрытого аукциона и определению </w:t>
      </w:r>
    </w:p>
    <w:p w:rsidR="00C55F73" w:rsidRPr="003330FE" w:rsidRDefault="00C55F73" w:rsidP="00C5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победителя на право </w:t>
      </w:r>
      <w:r w:rsidRPr="003330FE">
        <w:rPr>
          <w:rFonts w:ascii="Times New Roman" w:hAnsi="Times New Roman" w:cs="Times New Roman"/>
          <w:b/>
          <w:bCs/>
          <w:sz w:val="26"/>
          <w:szCs w:val="26"/>
        </w:rPr>
        <w:t xml:space="preserve">включения в Схему </w:t>
      </w:r>
      <w:proofErr w:type="gramStart"/>
      <w:r w:rsidRPr="003330FE">
        <w:rPr>
          <w:rFonts w:ascii="Times New Roman" w:hAnsi="Times New Roman" w:cs="Times New Roman"/>
          <w:b/>
          <w:bCs/>
          <w:sz w:val="26"/>
          <w:szCs w:val="26"/>
        </w:rPr>
        <w:t>размещения  нестационарных</w:t>
      </w:r>
      <w:proofErr w:type="gramEnd"/>
      <w:r w:rsidRPr="003330FE">
        <w:rPr>
          <w:rFonts w:ascii="Times New Roman" w:hAnsi="Times New Roman" w:cs="Times New Roman"/>
          <w:b/>
          <w:bCs/>
          <w:sz w:val="26"/>
          <w:szCs w:val="26"/>
        </w:rPr>
        <w:t xml:space="preserve"> торговых объектов на территории </w:t>
      </w:r>
      <w:r w:rsidRPr="003330FE">
        <w:rPr>
          <w:rFonts w:ascii="Times New Roman" w:hAnsi="Times New Roman"/>
          <w:b/>
          <w:spacing w:val="-3"/>
          <w:sz w:val="26"/>
          <w:szCs w:val="26"/>
        </w:rPr>
        <w:t>Золотодолинского сельского поселения     Партизанского му</w:t>
      </w:r>
      <w:r w:rsidRPr="003330FE">
        <w:rPr>
          <w:rFonts w:ascii="Times New Roman" w:hAnsi="Times New Roman"/>
          <w:b/>
          <w:sz w:val="26"/>
          <w:szCs w:val="26"/>
        </w:rPr>
        <w:t>ниципального района</w:t>
      </w:r>
    </w:p>
    <w:p w:rsidR="00C55F73" w:rsidRPr="00676360" w:rsidRDefault="00C55F73" w:rsidP="00C55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1"/>
      </w:tblGrid>
      <w:tr w:rsidR="00C55F73" w:rsidRPr="00676360" w:rsidTr="003C49CC">
        <w:tc>
          <w:tcPr>
            <w:tcW w:w="3367" w:type="dxa"/>
            <w:shd w:val="clear" w:color="auto" w:fill="auto"/>
          </w:tcPr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Васина Майя Сергеевна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Потехина Юлия 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Алексеевна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Default="00C55F73" w:rsidP="003C49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Default="00C55F73" w:rsidP="003C49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Default="00C55F73" w:rsidP="003C49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Кудрявцева </w:t>
            </w:r>
          </w:p>
          <w:p w:rsidR="00C55F73" w:rsidRPr="00676360" w:rsidRDefault="00C55F73" w:rsidP="003C49C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 Леонидовна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04" w:type="dxa"/>
            <w:shd w:val="clear" w:color="auto" w:fill="auto"/>
          </w:tcPr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, председатель комиссии;</w:t>
            </w:r>
          </w:p>
          <w:p w:rsidR="00C55F73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35"/>
            </w:tblGrid>
            <w:tr w:rsidR="00C55F73" w:rsidRPr="00676360" w:rsidTr="003C49CC">
              <w:tc>
                <w:tcPr>
                  <w:tcW w:w="6204" w:type="dxa"/>
                  <w:shd w:val="clear" w:color="auto" w:fill="auto"/>
                </w:tcPr>
                <w:p w:rsidR="00C55F73" w:rsidRPr="00676360" w:rsidRDefault="00C55F73" w:rsidP="003C4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7636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директор Муниципального казенного учреждения «Административно-хозяйственное управление» Золотодолинского сельского поселения, секретарь</w:t>
                  </w:r>
                  <w:r w:rsidRPr="0067636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;</w:t>
                  </w:r>
                </w:p>
                <w:p w:rsidR="00C55F73" w:rsidRPr="00676360" w:rsidRDefault="00C55F73" w:rsidP="003C49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главный бухгалтер 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3330FE">
              <w:rPr>
                <w:rFonts w:ascii="Times New Roman" w:hAnsi="Times New Roman"/>
                <w:spacing w:val="-3"/>
                <w:sz w:val="26"/>
                <w:szCs w:val="26"/>
              </w:rPr>
              <w:t>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55F73" w:rsidRPr="00676360" w:rsidTr="003C49CC">
        <w:tc>
          <w:tcPr>
            <w:tcW w:w="3367" w:type="dxa"/>
            <w:shd w:val="clear" w:color="auto" w:fill="auto"/>
          </w:tcPr>
          <w:p w:rsidR="00C55F73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Князева 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204" w:type="dxa"/>
            <w:shd w:val="clear" w:color="auto" w:fill="auto"/>
          </w:tcPr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Муниципального казенного учреждения «Административно-хозяйственное управление» 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55F73" w:rsidRPr="00676360" w:rsidRDefault="00C55F73" w:rsidP="003C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55F73" w:rsidRPr="009F551F" w:rsidRDefault="00C55F73" w:rsidP="00C5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55F73" w:rsidRDefault="00C55F73" w:rsidP="00C55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07CD5" w:rsidRDefault="00907CD5" w:rsidP="00907CD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07CD5" w:rsidRDefault="00907CD5" w:rsidP="00907CD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07CD5" w:rsidRPr="00400B9F" w:rsidRDefault="00907CD5" w:rsidP="00907C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Глава  Золотодолинского</w:t>
      </w:r>
      <w:proofErr w:type="gramEnd"/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907CD5" w:rsidRPr="00907CD5" w:rsidRDefault="00907CD5" w:rsidP="00907CD5"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Партизанского муниципального района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М.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С. Васина</w:t>
      </w:r>
    </w:p>
    <w:sectPr w:rsidR="00907CD5" w:rsidRPr="00907CD5" w:rsidSect="00C9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88C"/>
    <w:multiLevelType w:val="hybridMultilevel"/>
    <w:tmpl w:val="9F68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D5"/>
    <w:rsid w:val="00204591"/>
    <w:rsid w:val="00521272"/>
    <w:rsid w:val="00907CD5"/>
    <w:rsid w:val="009A5093"/>
    <w:rsid w:val="00C55F73"/>
    <w:rsid w:val="00C96AF2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BF8"/>
  <w15:docId w15:val="{9039AF78-C1A7-421F-86FB-496259D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2"/>
  </w:style>
  <w:style w:type="paragraph" w:styleId="1">
    <w:name w:val="heading 1"/>
    <w:basedOn w:val="a"/>
    <w:link w:val="10"/>
    <w:uiPriority w:val="9"/>
    <w:qFormat/>
    <w:rsid w:val="0090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07CD5"/>
    <w:pPr>
      <w:ind w:left="720"/>
      <w:contextualSpacing/>
    </w:pPr>
  </w:style>
  <w:style w:type="paragraph" w:customStyle="1" w:styleId="ConsPlusNormal">
    <w:name w:val="ConsPlusNormal"/>
    <w:rsid w:val="0052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</cp:revision>
  <cp:lastPrinted>2023-02-06T08:48:00Z</cp:lastPrinted>
  <dcterms:created xsi:type="dcterms:W3CDTF">2021-06-15T02:10:00Z</dcterms:created>
  <dcterms:modified xsi:type="dcterms:W3CDTF">2023-02-06T08:50:00Z</dcterms:modified>
</cp:coreProperties>
</file>