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1A" w:rsidRPr="005677BB" w:rsidRDefault="000A4F1A" w:rsidP="000A4F1A">
      <w:pPr>
        <w:jc w:val="center"/>
        <w:rPr>
          <w:b/>
        </w:rPr>
      </w:pPr>
    </w:p>
    <w:p w:rsidR="000A4F1A" w:rsidRDefault="000A4F1A" w:rsidP="000A4F1A">
      <w:pPr>
        <w:jc w:val="center"/>
        <w:rPr>
          <w:sz w:val="32"/>
          <w:szCs w:val="32"/>
        </w:rPr>
      </w:pPr>
      <w:r>
        <w:rPr>
          <w:sz w:val="32"/>
          <w:szCs w:val="32"/>
        </w:rPr>
        <w:t>Индивидуальным предпринимателям (адвокатам, нотариусам</w:t>
      </w:r>
      <w:r>
        <w:rPr>
          <w:sz w:val="32"/>
          <w:szCs w:val="32"/>
        </w:rPr>
        <w:t>),</w:t>
      </w:r>
    </w:p>
    <w:p w:rsidR="000A4F1A" w:rsidRPr="00407A4B" w:rsidRDefault="000A4F1A" w:rsidP="000A4F1A">
      <w:pPr>
        <w:jc w:val="center"/>
        <w:rPr>
          <w:b/>
          <w:sz w:val="18"/>
          <w:szCs w:val="18"/>
        </w:rPr>
      </w:pPr>
      <w:r>
        <w:rPr>
          <w:sz w:val="32"/>
          <w:szCs w:val="32"/>
        </w:rPr>
        <w:t xml:space="preserve"> </w:t>
      </w:r>
      <w:r w:rsidRPr="00407A4B">
        <w:rPr>
          <w:b/>
          <w:sz w:val="32"/>
          <w:szCs w:val="32"/>
        </w:rPr>
        <w:t xml:space="preserve">не осуществляющим выплаты физическим лицам </w:t>
      </w:r>
    </w:p>
    <w:p w:rsidR="000A4F1A" w:rsidRPr="001F3B02" w:rsidRDefault="000A4F1A" w:rsidP="000A4F1A">
      <w:pPr>
        <w:tabs>
          <w:tab w:val="left" w:pos="720"/>
        </w:tabs>
        <w:jc w:val="center"/>
        <w:rPr>
          <w:sz w:val="32"/>
          <w:szCs w:val="32"/>
        </w:rPr>
      </w:pPr>
      <w:r w:rsidRPr="001F3B02">
        <w:rPr>
          <w:sz w:val="32"/>
          <w:szCs w:val="32"/>
        </w:rPr>
        <w:t xml:space="preserve">по исчислению страховых взносов в фиксированном размере </w:t>
      </w:r>
    </w:p>
    <w:p w:rsidR="000A4F1A" w:rsidRPr="009E3910" w:rsidRDefault="000A4F1A" w:rsidP="000A4F1A">
      <w:pPr>
        <w:tabs>
          <w:tab w:val="left" w:pos="720"/>
        </w:tabs>
        <w:jc w:val="center"/>
        <w:rPr>
          <w:b/>
          <w:sz w:val="32"/>
          <w:szCs w:val="32"/>
        </w:rPr>
      </w:pPr>
      <w:r w:rsidRPr="009E3910">
        <w:rPr>
          <w:b/>
          <w:sz w:val="32"/>
          <w:szCs w:val="32"/>
        </w:rPr>
        <w:t>в 2018 году</w:t>
      </w:r>
    </w:p>
    <w:p w:rsidR="000A4F1A" w:rsidRPr="001F3B02" w:rsidRDefault="000A4F1A" w:rsidP="000A4F1A">
      <w:pPr>
        <w:jc w:val="center"/>
        <w:rPr>
          <w:b/>
          <w:sz w:val="32"/>
          <w:szCs w:val="32"/>
        </w:rPr>
      </w:pPr>
    </w:p>
    <w:p w:rsidR="000A4F1A" w:rsidRDefault="000A4F1A" w:rsidP="000A4F1A">
      <w:pPr>
        <w:ind w:firstLine="708"/>
        <w:jc w:val="both"/>
        <w:rPr>
          <w:sz w:val="28"/>
          <w:szCs w:val="28"/>
        </w:rPr>
      </w:pPr>
    </w:p>
    <w:p w:rsidR="000A4F1A" w:rsidRPr="00D42AEF" w:rsidRDefault="000A4F1A" w:rsidP="000A4F1A">
      <w:pPr>
        <w:ind w:firstLine="708"/>
        <w:jc w:val="both"/>
        <w:rPr>
          <w:sz w:val="32"/>
          <w:szCs w:val="32"/>
        </w:rPr>
      </w:pPr>
      <w:proofErr w:type="gramStart"/>
      <w:r w:rsidRPr="00D42AEF">
        <w:rPr>
          <w:sz w:val="32"/>
          <w:szCs w:val="32"/>
        </w:rPr>
        <w:t xml:space="preserve">Федеральным законом от 27.11.2017 № 335-ФЗ  внесены изменения в статью 430 Налогового кодекса РФ (далее - НК РФ) по исчислению </w:t>
      </w:r>
      <w:r>
        <w:rPr>
          <w:sz w:val="32"/>
          <w:szCs w:val="32"/>
        </w:rPr>
        <w:t>страховых взносов в фиксированном размере плательщиками, поименованными</w:t>
      </w:r>
      <w:r w:rsidRPr="005677BB">
        <w:rPr>
          <w:sz w:val="32"/>
          <w:szCs w:val="32"/>
        </w:rPr>
        <w:t xml:space="preserve"> в </w:t>
      </w:r>
      <w:proofErr w:type="spellStart"/>
      <w:r w:rsidRPr="005677BB">
        <w:rPr>
          <w:sz w:val="32"/>
          <w:szCs w:val="32"/>
        </w:rPr>
        <w:t>п.п</w:t>
      </w:r>
      <w:proofErr w:type="spellEnd"/>
      <w:r w:rsidRPr="005677BB">
        <w:rPr>
          <w:sz w:val="32"/>
          <w:szCs w:val="32"/>
        </w:rPr>
        <w:t xml:space="preserve">. 2 п. 1 ст. 419 </w:t>
      </w:r>
      <w:r>
        <w:rPr>
          <w:sz w:val="32"/>
          <w:szCs w:val="32"/>
        </w:rPr>
        <w:t>НК</w:t>
      </w:r>
      <w:r w:rsidRPr="005677BB">
        <w:rPr>
          <w:sz w:val="32"/>
          <w:szCs w:val="32"/>
        </w:rPr>
        <w:t xml:space="preserve"> РФ</w:t>
      </w:r>
      <w:r w:rsidRPr="00D42AEF">
        <w:rPr>
          <w:sz w:val="32"/>
          <w:szCs w:val="32"/>
        </w:rPr>
        <w:t xml:space="preserve">, которым определены суммы страховых взносов  на обязательное пенсионное (далее – ОПС) и медицинское (далее – ОМС) страхование подлежащие уплате </w:t>
      </w:r>
      <w:r w:rsidRPr="009E3910">
        <w:rPr>
          <w:b/>
          <w:sz w:val="32"/>
          <w:szCs w:val="32"/>
        </w:rPr>
        <w:t>в 2018</w:t>
      </w:r>
      <w:r w:rsidRPr="00D42AEF">
        <w:rPr>
          <w:sz w:val="32"/>
          <w:szCs w:val="32"/>
        </w:rPr>
        <w:t xml:space="preserve"> году в следующем размере:</w:t>
      </w:r>
      <w:proofErr w:type="gramEnd"/>
    </w:p>
    <w:p w:rsidR="000A4F1A" w:rsidRDefault="000A4F1A" w:rsidP="000A4F1A">
      <w:pPr>
        <w:tabs>
          <w:tab w:val="left" w:pos="720"/>
        </w:tabs>
        <w:jc w:val="both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280670</wp:posOffset>
                </wp:positionV>
                <wp:extent cx="6743065" cy="725170"/>
                <wp:effectExtent l="8255" t="7620" r="1905" b="63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725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1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31"/>
                              <w:gridCol w:w="2693"/>
                            </w:tblGrid>
                            <w:tr w:rsidR="000A4F1A" w:rsidTr="004220BF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7831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A4F1A" w:rsidRPr="005677BB" w:rsidRDefault="000A4F1A" w:rsidP="00182EE6">
                                  <w:pPr>
                                    <w:snapToGrid w:val="0"/>
                                    <w:spacing w:line="240" w:lineRule="atLeast"/>
                                    <w:ind w:left="-28"/>
                                    <w:rPr>
                                      <w:rFonts w:ascii="Arial Narrow" w:hAnsi="Arial Narrow" w:cs="Arial"/>
                                      <w:sz w:val="30"/>
                                      <w:szCs w:val="30"/>
                                    </w:rPr>
                                  </w:pPr>
                                  <w:r w:rsidRPr="005677BB">
                                    <w:rPr>
                                      <w:rFonts w:ascii="Arial Narrow" w:hAnsi="Arial Narrow" w:cs="Arial"/>
                                      <w:b/>
                                      <w:sz w:val="30"/>
                                      <w:szCs w:val="30"/>
                                    </w:rPr>
                                    <w:t xml:space="preserve">182 1 02 02140 06 1110 160 - </w:t>
                                  </w:r>
                                  <w:r w:rsidRPr="005677BB">
                                    <w:rPr>
                                      <w:rFonts w:ascii="Arial Narrow" w:hAnsi="Arial Narrow" w:cs="Arial"/>
                                      <w:sz w:val="30"/>
                                      <w:szCs w:val="30"/>
                                    </w:rPr>
                                    <w:t>страховые взносы на ОПС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A4F1A" w:rsidRPr="005677BB" w:rsidRDefault="000A4F1A" w:rsidP="00EE01D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Arial Narrow" w:hAnsi="Arial Narrow" w:cs="Arial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5677BB">
                                    <w:rPr>
                                      <w:rFonts w:ascii="Arial Narrow" w:hAnsi="Arial Narrow" w:cs="Arial"/>
                                      <w:b/>
                                      <w:sz w:val="30"/>
                                      <w:szCs w:val="30"/>
                                    </w:rPr>
                                    <w:t>26545 руб.00 коп.</w:t>
                                  </w:r>
                                </w:p>
                              </w:tc>
                            </w:tr>
                            <w:tr w:rsidR="000A4F1A" w:rsidTr="004220BF">
                              <w:trPr>
                                <w:cantSplit/>
                              </w:trPr>
                              <w:tc>
                                <w:tcPr>
                                  <w:tcW w:w="7831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A4F1A" w:rsidRPr="005677BB" w:rsidRDefault="000A4F1A" w:rsidP="00182EE6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Arial Narrow" w:hAnsi="Arial Narrow" w:cs="Arial"/>
                                      <w:sz w:val="30"/>
                                      <w:szCs w:val="30"/>
                                    </w:rPr>
                                  </w:pPr>
                                  <w:r w:rsidRPr="005677BB">
                                    <w:rPr>
                                      <w:rFonts w:ascii="Arial Narrow" w:hAnsi="Arial Narrow" w:cs="Arial"/>
                                      <w:b/>
                                      <w:sz w:val="30"/>
                                      <w:szCs w:val="30"/>
                                    </w:rPr>
                                    <w:t xml:space="preserve">182 1 02 02103 08 1013 160 - </w:t>
                                  </w:r>
                                  <w:r w:rsidRPr="005677BB">
                                    <w:rPr>
                                      <w:rFonts w:ascii="Arial Narrow" w:hAnsi="Arial Narrow" w:cs="Arial"/>
                                      <w:sz w:val="30"/>
                                      <w:szCs w:val="30"/>
                                    </w:rPr>
                                    <w:t>страховые взносы на ОМС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A4F1A" w:rsidRPr="005677BB" w:rsidRDefault="000A4F1A" w:rsidP="003A5D84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Arial Narrow" w:hAnsi="Arial Narrow" w:cs="Arial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5677BB">
                                    <w:rPr>
                                      <w:rFonts w:ascii="Arial Narrow" w:hAnsi="Arial Narrow" w:cs="Arial"/>
                                      <w:b/>
                                      <w:sz w:val="30"/>
                                      <w:szCs w:val="30"/>
                                    </w:rPr>
                                    <w:t>5840 руб.00 коп.</w:t>
                                  </w:r>
                                </w:p>
                              </w:tc>
                            </w:tr>
                          </w:tbl>
                          <w:p w:rsidR="000A4F1A" w:rsidRPr="008C76A8" w:rsidRDefault="000A4F1A" w:rsidP="000A4F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65pt;margin-top:22.1pt;width:530.95pt;height:57.1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1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831"/>
                        <w:gridCol w:w="2693"/>
                      </w:tblGrid>
                      <w:tr w:rsidR="000A4F1A" w:rsidTr="004220BF">
                        <w:trPr>
                          <w:cantSplit/>
                          <w:trHeight w:val="420"/>
                        </w:trPr>
                        <w:tc>
                          <w:tcPr>
                            <w:tcW w:w="7831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A4F1A" w:rsidRPr="005677BB" w:rsidRDefault="000A4F1A" w:rsidP="00182EE6">
                            <w:pPr>
                              <w:snapToGrid w:val="0"/>
                              <w:spacing w:line="240" w:lineRule="atLeast"/>
                              <w:ind w:left="-28"/>
                              <w:rPr>
                                <w:rFonts w:ascii="Arial Narrow" w:hAnsi="Arial Narrow" w:cs="Arial"/>
                                <w:sz w:val="30"/>
                                <w:szCs w:val="30"/>
                              </w:rPr>
                            </w:pPr>
                            <w:r w:rsidRPr="005677BB">
                              <w:rPr>
                                <w:rFonts w:ascii="Arial Narrow" w:hAnsi="Arial Narrow" w:cs="Arial"/>
                                <w:b/>
                                <w:sz w:val="30"/>
                                <w:szCs w:val="30"/>
                              </w:rPr>
                              <w:t xml:space="preserve">182 1 02 02140 06 1110 160 - </w:t>
                            </w:r>
                            <w:r w:rsidRPr="005677BB">
                              <w:rPr>
                                <w:rFonts w:ascii="Arial Narrow" w:hAnsi="Arial Narrow" w:cs="Arial"/>
                                <w:sz w:val="30"/>
                                <w:szCs w:val="30"/>
                              </w:rPr>
                              <w:t>страховые взносы на ОПС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0A4F1A" w:rsidRPr="005677BB" w:rsidRDefault="000A4F1A" w:rsidP="00EE01DD">
                            <w:pPr>
                              <w:snapToGrid w:val="0"/>
                              <w:spacing w:line="240" w:lineRule="atLeast"/>
                              <w:rPr>
                                <w:rFonts w:ascii="Arial Narrow" w:hAnsi="Arial Narrow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5677BB">
                              <w:rPr>
                                <w:rFonts w:ascii="Arial Narrow" w:hAnsi="Arial Narrow" w:cs="Arial"/>
                                <w:b/>
                                <w:sz w:val="30"/>
                                <w:szCs w:val="30"/>
                              </w:rPr>
                              <w:t>26545 руб.00 коп.</w:t>
                            </w:r>
                          </w:p>
                        </w:tc>
                      </w:tr>
                      <w:tr w:rsidR="000A4F1A" w:rsidTr="004220BF">
                        <w:trPr>
                          <w:cantSplit/>
                        </w:trPr>
                        <w:tc>
                          <w:tcPr>
                            <w:tcW w:w="7831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A4F1A" w:rsidRPr="005677BB" w:rsidRDefault="000A4F1A" w:rsidP="00182EE6">
                            <w:pPr>
                              <w:snapToGrid w:val="0"/>
                              <w:spacing w:line="240" w:lineRule="atLeast"/>
                              <w:rPr>
                                <w:rFonts w:ascii="Arial Narrow" w:hAnsi="Arial Narrow" w:cs="Arial"/>
                                <w:sz w:val="30"/>
                                <w:szCs w:val="30"/>
                              </w:rPr>
                            </w:pPr>
                            <w:r w:rsidRPr="005677BB">
                              <w:rPr>
                                <w:rFonts w:ascii="Arial Narrow" w:hAnsi="Arial Narrow" w:cs="Arial"/>
                                <w:b/>
                                <w:sz w:val="30"/>
                                <w:szCs w:val="30"/>
                              </w:rPr>
                              <w:t xml:space="preserve">182 1 02 02103 08 1013 160 - </w:t>
                            </w:r>
                            <w:r w:rsidRPr="005677BB">
                              <w:rPr>
                                <w:rFonts w:ascii="Arial Narrow" w:hAnsi="Arial Narrow" w:cs="Arial"/>
                                <w:sz w:val="30"/>
                                <w:szCs w:val="30"/>
                              </w:rPr>
                              <w:t>страховые взносы на ОМС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0A4F1A" w:rsidRPr="005677BB" w:rsidRDefault="000A4F1A" w:rsidP="003A5D84">
                            <w:pPr>
                              <w:snapToGrid w:val="0"/>
                              <w:spacing w:line="240" w:lineRule="atLeast"/>
                              <w:rPr>
                                <w:rFonts w:ascii="Arial Narrow" w:hAnsi="Arial Narrow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5677BB">
                              <w:rPr>
                                <w:rFonts w:ascii="Arial Narrow" w:hAnsi="Arial Narrow" w:cs="Arial"/>
                                <w:b/>
                                <w:sz w:val="30"/>
                                <w:szCs w:val="30"/>
                              </w:rPr>
                              <w:t>5840 руб.00 коп.</w:t>
                            </w:r>
                          </w:p>
                        </w:tc>
                      </w:tr>
                    </w:tbl>
                    <w:p w:rsidR="000A4F1A" w:rsidRPr="008C76A8" w:rsidRDefault="000A4F1A" w:rsidP="000A4F1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A4F1A" w:rsidRDefault="000A4F1A" w:rsidP="000A4F1A">
      <w:pPr>
        <w:tabs>
          <w:tab w:val="left" w:pos="72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A4F1A" w:rsidRPr="00D42AEF" w:rsidRDefault="000A4F1A" w:rsidP="000A4F1A">
      <w:pPr>
        <w:tabs>
          <w:tab w:val="left" w:pos="72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D42AEF">
        <w:rPr>
          <w:sz w:val="32"/>
          <w:szCs w:val="32"/>
        </w:rPr>
        <w:t>В соответствии с пунктом 2 статьи 432 НК РФ страховые взносы в фиксированном размере подлежат уплате</w:t>
      </w:r>
      <w:r w:rsidRPr="00D42AEF">
        <w:rPr>
          <w:b/>
          <w:sz w:val="32"/>
          <w:szCs w:val="32"/>
        </w:rPr>
        <w:t xml:space="preserve"> не позднее 31 декабря </w:t>
      </w:r>
      <w:r w:rsidRPr="00D42AEF">
        <w:rPr>
          <w:sz w:val="32"/>
          <w:szCs w:val="32"/>
        </w:rPr>
        <w:t>текущего календарного года.</w:t>
      </w:r>
    </w:p>
    <w:p w:rsidR="000A4F1A" w:rsidRPr="00D42AEF" w:rsidRDefault="000A4F1A" w:rsidP="000A4F1A">
      <w:pPr>
        <w:tabs>
          <w:tab w:val="left" w:pos="720"/>
        </w:tabs>
        <w:jc w:val="both"/>
        <w:rPr>
          <w:sz w:val="32"/>
          <w:szCs w:val="32"/>
        </w:rPr>
      </w:pPr>
      <w:r w:rsidRPr="00D42AEF">
        <w:rPr>
          <w:b/>
          <w:i/>
          <w:sz w:val="32"/>
          <w:szCs w:val="32"/>
        </w:rPr>
        <w:tab/>
      </w:r>
      <w:r w:rsidRPr="00D42AEF">
        <w:rPr>
          <w:sz w:val="32"/>
          <w:szCs w:val="32"/>
        </w:rPr>
        <w:t xml:space="preserve"> В случае</w:t>
      </w:r>
      <w:proofErr w:type="gramStart"/>
      <w:r w:rsidRPr="00D42AEF">
        <w:rPr>
          <w:sz w:val="32"/>
          <w:szCs w:val="32"/>
        </w:rPr>
        <w:t>,</w:t>
      </w:r>
      <w:proofErr w:type="gramEnd"/>
      <w:r w:rsidRPr="00D42AEF">
        <w:rPr>
          <w:sz w:val="32"/>
          <w:szCs w:val="32"/>
        </w:rPr>
        <w:t xml:space="preserve"> если величина дохода плательщика за расчетный период превышает 300 000 рублей, </w:t>
      </w:r>
      <w:r w:rsidRPr="00D42AEF">
        <w:rPr>
          <w:b/>
          <w:sz w:val="32"/>
          <w:szCs w:val="32"/>
        </w:rPr>
        <w:t>плюс 1%</w:t>
      </w:r>
      <w:r w:rsidRPr="00D42AEF">
        <w:rPr>
          <w:sz w:val="32"/>
          <w:szCs w:val="32"/>
        </w:rPr>
        <w:t xml:space="preserve"> от суммы дохода плательщика, превышающего 300 000 рублей за расчетный период. </w:t>
      </w:r>
    </w:p>
    <w:p w:rsidR="000A4F1A" w:rsidRPr="00D42AEF" w:rsidRDefault="000A4F1A" w:rsidP="000A4F1A">
      <w:pPr>
        <w:tabs>
          <w:tab w:val="left" w:pos="720"/>
        </w:tabs>
        <w:jc w:val="both"/>
        <w:rPr>
          <w:sz w:val="32"/>
          <w:szCs w:val="32"/>
        </w:rPr>
      </w:pPr>
      <w:r w:rsidRPr="00D42AEF">
        <w:rPr>
          <w:sz w:val="32"/>
          <w:szCs w:val="32"/>
        </w:rPr>
        <w:tab/>
        <w:t xml:space="preserve">При этом размер страховых взносов на ОПС за расчетный период </w:t>
      </w:r>
      <w:r w:rsidRPr="004A3AF4">
        <w:rPr>
          <w:b/>
          <w:sz w:val="32"/>
          <w:szCs w:val="32"/>
        </w:rPr>
        <w:t xml:space="preserve">не может быть </w:t>
      </w:r>
      <w:proofErr w:type="gramStart"/>
      <w:r w:rsidRPr="004A3AF4">
        <w:rPr>
          <w:b/>
          <w:sz w:val="32"/>
          <w:szCs w:val="32"/>
        </w:rPr>
        <w:t>более восьмикратного</w:t>
      </w:r>
      <w:proofErr w:type="gramEnd"/>
      <w:r w:rsidRPr="004A3AF4">
        <w:rPr>
          <w:b/>
          <w:sz w:val="32"/>
          <w:szCs w:val="32"/>
        </w:rPr>
        <w:t xml:space="preserve"> </w:t>
      </w:r>
      <w:r w:rsidRPr="00D42AEF">
        <w:rPr>
          <w:sz w:val="32"/>
          <w:szCs w:val="32"/>
        </w:rPr>
        <w:t>фиксированного размера страховых взносов на ОПС.</w:t>
      </w:r>
    </w:p>
    <w:p w:rsidR="000A4F1A" w:rsidRPr="00D42AEF" w:rsidRDefault="000A4F1A" w:rsidP="000A4F1A">
      <w:pPr>
        <w:tabs>
          <w:tab w:val="left" w:pos="720"/>
        </w:tabs>
        <w:jc w:val="both"/>
        <w:rPr>
          <w:sz w:val="32"/>
          <w:szCs w:val="32"/>
        </w:rPr>
      </w:pPr>
      <w:r w:rsidRPr="00D42AEF">
        <w:rPr>
          <w:sz w:val="32"/>
          <w:szCs w:val="32"/>
        </w:rPr>
        <w:tab/>
        <w:t xml:space="preserve">Страховые взносы на ОПС в фиксированном размере, исчисленные в соответствии с частью 2 подпункта 2  пункта 1 статьи 430 Налогового кодекса РФ подлежат уплате </w:t>
      </w:r>
      <w:r w:rsidRPr="00D42AEF">
        <w:rPr>
          <w:b/>
          <w:sz w:val="32"/>
          <w:szCs w:val="32"/>
        </w:rPr>
        <w:t>не позднее 1 июля года</w:t>
      </w:r>
      <w:r w:rsidRPr="00D42AEF">
        <w:rPr>
          <w:sz w:val="32"/>
          <w:szCs w:val="32"/>
        </w:rPr>
        <w:t>, следующего за истекшим расчетным периодом.</w:t>
      </w:r>
    </w:p>
    <w:p w:rsidR="00044658" w:rsidRDefault="00044658"/>
    <w:p w:rsidR="000A4F1A" w:rsidRDefault="000A4F1A"/>
    <w:p w:rsidR="000A4F1A" w:rsidRDefault="000A4F1A"/>
    <w:p w:rsidR="000A4F1A" w:rsidRDefault="000A4F1A"/>
    <w:p w:rsidR="000A4F1A" w:rsidRPr="000A4F1A" w:rsidRDefault="000A4F1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r w:rsidRPr="000A4F1A">
        <w:rPr>
          <w:sz w:val="28"/>
          <w:szCs w:val="28"/>
        </w:rPr>
        <w:t>Пресс- служба инспекции</w:t>
      </w:r>
    </w:p>
    <w:sectPr w:rsidR="000A4F1A" w:rsidRPr="000A4F1A" w:rsidSect="000A4F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1A"/>
    <w:rsid w:val="00044658"/>
    <w:rsid w:val="000A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Антонина Дмитриевна</dc:creator>
  <cp:lastModifiedBy>Волкова Антонина Дмитриевна</cp:lastModifiedBy>
  <cp:revision>1</cp:revision>
  <dcterms:created xsi:type="dcterms:W3CDTF">2018-02-01T09:06:00Z</dcterms:created>
  <dcterms:modified xsi:type="dcterms:W3CDTF">2018-02-01T09:08:00Z</dcterms:modified>
</cp:coreProperties>
</file>