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16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2308"/>
        <w:gridCol w:w="2350"/>
        <w:gridCol w:w="2792"/>
        <w:gridCol w:w="1966"/>
      </w:tblGrid>
      <w:tr w:rsidR="006813B5" w:rsidTr="006813B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5" w:type="dxa"/>
          </w:tcPr>
          <w:p w:rsidR="006813B5" w:rsidRPr="006813B5" w:rsidRDefault="006813B5" w:rsidP="0068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13B5" w:rsidRPr="006813B5" w:rsidRDefault="006813B5" w:rsidP="0068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8" w:type="dxa"/>
          </w:tcPr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50" w:type="dxa"/>
          </w:tcPr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2792" w:type="dxa"/>
          </w:tcPr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назначение  (разрешенное использование)</w:t>
            </w:r>
          </w:p>
        </w:tc>
        <w:tc>
          <w:tcPr>
            <w:tcW w:w="1966" w:type="dxa"/>
          </w:tcPr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6813B5" w:rsidTr="006813B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35" w:type="dxa"/>
          </w:tcPr>
          <w:p w:rsidR="006813B5" w:rsidRPr="006813B5" w:rsidRDefault="006813B5" w:rsidP="0068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6813B5" w:rsidRDefault="006813B5" w:rsidP="006813B5">
            <w:pPr>
              <w:tabs>
                <w:tab w:val="left" w:pos="7410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Нежилые помещения в административном здании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(дом культуры)</w:t>
            </w:r>
          </w:p>
        </w:tc>
        <w:tc>
          <w:tcPr>
            <w:tcW w:w="2350" w:type="dxa"/>
          </w:tcPr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с. Золотая Долина , ул</w:t>
            </w:r>
            <w:proofErr w:type="gramStart"/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ентральная, 68, 1 этаж</w:t>
            </w:r>
          </w:p>
        </w:tc>
        <w:tc>
          <w:tcPr>
            <w:tcW w:w="2792" w:type="dxa"/>
          </w:tcPr>
          <w:p w:rsidR="006813B5" w:rsidRPr="006813B5" w:rsidRDefault="006813B5" w:rsidP="0068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Бытовое обслуживание населения      </w:t>
            </w:r>
          </w:p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кв. метра"/>
              </w:smartTagPr>
              <w:r w:rsidRPr="006813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кв. метра</w:t>
              </w:r>
            </w:smartTag>
          </w:p>
        </w:tc>
      </w:tr>
      <w:tr w:rsidR="006813B5" w:rsidTr="006813B5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35" w:type="dxa"/>
          </w:tcPr>
          <w:p w:rsidR="006813B5" w:rsidRPr="006813B5" w:rsidRDefault="006813B5" w:rsidP="0068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6813B5" w:rsidRDefault="006813B5" w:rsidP="006813B5">
            <w:pPr>
              <w:tabs>
                <w:tab w:val="left" w:pos="7410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Нежилые помещения в административном здании</w:t>
            </w:r>
          </w:p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(дом культуры)</w:t>
            </w:r>
          </w:p>
        </w:tc>
        <w:tc>
          <w:tcPr>
            <w:tcW w:w="2350" w:type="dxa"/>
          </w:tcPr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олотая Долина , ул. Центральная, 68, 1 этаж </w:t>
            </w:r>
          </w:p>
        </w:tc>
        <w:tc>
          <w:tcPr>
            <w:tcW w:w="2792" w:type="dxa"/>
          </w:tcPr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-Предприятия общественного питания</w:t>
            </w:r>
          </w:p>
          <w:p w:rsidR="006813B5" w:rsidRPr="006813B5" w:rsidRDefault="006813B5" w:rsidP="0068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-Розничная торговля </w:t>
            </w:r>
          </w:p>
          <w:p w:rsidR="006813B5" w:rsidRPr="006813B5" w:rsidRDefault="006813B5" w:rsidP="0068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-Помещения для осуществления видов деятельности: образование, спорт,  культура, здравоохранение  </w:t>
            </w:r>
          </w:p>
          <w:p w:rsidR="006813B5" w:rsidRPr="006813B5" w:rsidRDefault="006813B5" w:rsidP="0068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Бытовое обслуживание населения      </w:t>
            </w:r>
          </w:p>
          <w:p w:rsidR="006813B5" w:rsidRPr="006813B5" w:rsidRDefault="006813B5" w:rsidP="0068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Офис, контора, административное помещение                                  </w:t>
            </w:r>
          </w:p>
          <w:p w:rsidR="006813B5" w:rsidRPr="006813B5" w:rsidRDefault="006813B5" w:rsidP="0068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-Иные цели                                                                       </w:t>
            </w:r>
          </w:p>
        </w:tc>
        <w:tc>
          <w:tcPr>
            <w:tcW w:w="1966" w:type="dxa"/>
          </w:tcPr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48,3  кв. метра</w:t>
            </w:r>
          </w:p>
        </w:tc>
      </w:tr>
      <w:tr w:rsidR="006813B5" w:rsidTr="006813B5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635" w:type="dxa"/>
          </w:tcPr>
          <w:p w:rsidR="006813B5" w:rsidRPr="006813B5" w:rsidRDefault="006813B5" w:rsidP="0068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Столовая</w:t>
            </w:r>
          </w:p>
        </w:tc>
        <w:tc>
          <w:tcPr>
            <w:tcW w:w="2350" w:type="dxa"/>
          </w:tcPr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Приморский край, Партизанский район, с</w:t>
            </w:r>
            <w:proofErr w:type="gramStart"/>
            <w:r w:rsidRPr="00681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681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олотая Долина, в/г № 28</w:t>
            </w:r>
          </w:p>
        </w:tc>
        <w:tc>
          <w:tcPr>
            <w:tcW w:w="2792" w:type="dxa"/>
          </w:tcPr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предназначенное</w:t>
            </w:r>
            <w:proofErr w:type="gramEnd"/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среднего и малого предпринимательства в поселении, в том числе для формирования и развития инфраструктуры поддержки субъектов малого и среднего предпринимательства                                                         </w:t>
            </w:r>
          </w:p>
        </w:tc>
        <w:tc>
          <w:tcPr>
            <w:tcW w:w="1966" w:type="dxa"/>
          </w:tcPr>
          <w:p w:rsidR="006813B5" w:rsidRPr="006813B5" w:rsidRDefault="006813B5" w:rsidP="006813B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eastAsia="Times New Roman" w:hAnsi="Times New Roman" w:cs="Times New Roman"/>
                <w:sz w:val="24"/>
                <w:szCs w:val="24"/>
              </w:rPr>
              <w:t>401  кв. м.</w:t>
            </w:r>
          </w:p>
        </w:tc>
      </w:tr>
    </w:tbl>
    <w:p w:rsidR="00000000" w:rsidRDefault="006813B5" w:rsidP="006813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3B5">
        <w:rPr>
          <w:rFonts w:ascii="Times New Roman" w:hAnsi="Times New Roman" w:cs="Times New Roman"/>
          <w:b/>
          <w:sz w:val="28"/>
          <w:szCs w:val="28"/>
        </w:rPr>
        <w:t>Перечень имущества, находящегося в муниципальной собственности Золотодолинского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</w:t>
      </w:r>
      <w:r w:rsidRPr="006813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13B5">
        <w:rPr>
          <w:rFonts w:ascii="Times New Roman" w:eastAsia="Times New Roman" w:hAnsi="Times New Roman" w:cs="Times New Roman"/>
          <w:b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</w:t>
      </w:r>
    </w:p>
    <w:p w:rsidR="006813B5" w:rsidRDefault="006813B5" w:rsidP="006813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3B5" w:rsidRPr="006813B5" w:rsidRDefault="006813B5" w:rsidP="00681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13B5" w:rsidRPr="0068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3B5"/>
    <w:rsid w:val="00680D1F"/>
    <w:rsid w:val="0068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2016-10-26T00:38:00Z</dcterms:created>
  <dcterms:modified xsi:type="dcterms:W3CDTF">2016-10-26T00:51:00Z</dcterms:modified>
</cp:coreProperties>
</file>