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A3545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к проекту  муниципального правового акта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«О  бюджете Золотодолинского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8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и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9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Золотодолинского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</w:t>
      </w:r>
      <w:r w:rsidR="003A5368">
        <w:rPr>
          <w:rFonts w:ascii="Times New Roman" w:eastAsia="Calibri" w:hAnsi="Times New Roman" w:cs="Times New Roman"/>
          <w:sz w:val="18"/>
          <w:szCs w:val="18"/>
        </w:rPr>
        <w:t>7</w:t>
      </w: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годы;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сформирован по доходам в сумме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рублей,</w:t>
      </w:r>
      <w:r w:rsidR="00C67B0D">
        <w:rPr>
          <w:rFonts w:ascii="Times New Roman" w:hAnsi="Times New Roman" w:cs="Times New Roman"/>
          <w:sz w:val="18"/>
          <w:szCs w:val="18"/>
        </w:rPr>
        <w:t xml:space="preserve"> в том числе безвозмездные поступления составляют 4 559 000 рублей, по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расходам </w:t>
      </w:r>
      <w:r w:rsidR="00B33E3F" w:rsidRPr="00326CAD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4C663E">
        <w:rPr>
          <w:rFonts w:ascii="Times New Roman" w:hAnsi="Times New Roman" w:cs="Times New Roman"/>
          <w:sz w:val="18"/>
          <w:szCs w:val="18"/>
        </w:rPr>
        <w:t xml:space="preserve"> Дефицит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B45D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B45DB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сельского поселения на 201</w:t>
      </w:r>
      <w:r w:rsidR="004B45DB" w:rsidRPr="004B45DB">
        <w:rPr>
          <w:rFonts w:ascii="Times New Roman" w:hAnsi="Times New Roman" w:cs="Times New Roman"/>
          <w:sz w:val="18"/>
          <w:szCs w:val="18"/>
        </w:rPr>
        <w:t>8</w:t>
      </w:r>
      <w:r w:rsidRPr="004B45DB">
        <w:rPr>
          <w:rFonts w:ascii="Times New Roman" w:hAnsi="Times New Roman" w:cs="Times New Roman"/>
          <w:sz w:val="18"/>
          <w:szCs w:val="18"/>
        </w:rPr>
        <w:t xml:space="preserve"> </w:t>
      </w:r>
      <w:r w:rsidR="00C67B0D">
        <w:rPr>
          <w:rFonts w:ascii="Times New Roman" w:hAnsi="Times New Roman" w:cs="Times New Roman"/>
          <w:sz w:val="18"/>
          <w:szCs w:val="18"/>
        </w:rPr>
        <w:t xml:space="preserve">и 2019 годы </w:t>
      </w:r>
      <w:r w:rsidRPr="004B45DB">
        <w:rPr>
          <w:rFonts w:ascii="Times New Roman" w:hAnsi="Times New Roman" w:cs="Times New Roman"/>
          <w:sz w:val="18"/>
          <w:szCs w:val="18"/>
        </w:rPr>
        <w:t xml:space="preserve"> – в сумме </w:t>
      </w:r>
      <w:r w:rsidR="004B45DB" w:rsidRPr="004B45DB">
        <w:rPr>
          <w:rFonts w:ascii="Times New Roman" w:hAnsi="Times New Roman" w:cs="Times New Roman"/>
          <w:sz w:val="18"/>
          <w:szCs w:val="18"/>
        </w:rPr>
        <w:t xml:space="preserve">7 489 630 </w:t>
      </w:r>
      <w:r w:rsidR="00C67B0D">
        <w:rPr>
          <w:rFonts w:ascii="Times New Roman" w:hAnsi="Times New Roman" w:cs="Times New Roman"/>
          <w:sz w:val="18"/>
          <w:szCs w:val="18"/>
        </w:rPr>
        <w:t>рублей, в том числе безвозмездные поступления составляют 4 559 000 рублей</w:t>
      </w:r>
      <w:r w:rsidRPr="004B45DB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B45DB">
        <w:rPr>
          <w:bCs/>
          <w:sz w:val="18"/>
          <w:szCs w:val="18"/>
        </w:rPr>
        <w:t>2)общий объем расходов бюджета сельского поселения на 201</w:t>
      </w:r>
      <w:r w:rsidR="004B45DB" w:rsidRPr="004B45DB">
        <w:rPr>
          <w:bCs/>
          <w:sz w:val="18"/>
          <w:szCs w:val="18"/>
        </w:rPr>
        <w:t>8</w:t>
      </w:r>
      <w:r w:rsidRPr="004B45DB">
        <w:rPr>
          <w:bCs/>
          <w:sz w:val="18"/>
          <w:szCs w:val="18"/>
        </w:rPr>
        <w:t xml:space="preserve"> год в сумме  </w:t>
      </w:r>
      <w:r w:rsidR="00326CAD" w:rsidRPr="004B45DB">
        <w:rPr>
          <w:bCs/>
          <w:sz w:val="18"/>
          <w:szCs w:val="18"/>
        </w:rPr>
        <w:t>7 489 630</w:t>
      </w:r>
      <w:r w:rsidRPr="004B45DB">
        <w:rPr>
          <w:bCs/>
          <w:sz w:val="18"/>
          <w:szCs w:val="18"/>
        </w:rPr>
        <w:t xml:space="preserve"> рублей, в том числе условно утвержденные расходы в сумме  </w:t>
      </w:r>
      <w:r w:rsidR="00326CAD" w:rsidRPr="004B45DB">
        <w:rPr>
          <w:bCs/>
          <w:sz w:val="18"/>
          <w:szCs w:val="18"/>
        </w:rPr>
        <w:t>18</w:t>
      </w:r>
      <w:r w:rsidR="00C67B0D">
        <w:rPr>
          <w:bCs/>
          <w:sz w:val="18"/>
          <w:szCs w:val="18"/>
        </w:rPr>
        <w:t>7</w:t>
      </w:r>
      <w:r w:rsidR="00326CAD" w:rsidRPr="004B45DB">
        <w:rPr>
          <w:bCs/>
          <w:sz w:val="18"/>
          <w:szCs w:val="18"/>
        </w:rPr>
        <w:t xml:space="preserve"> </w:t>
      </w:r>
      <w:r w:rsidR="00C67B0D">
        <w:rPr>
          <w:bCs/>
          <w:sz w:val="18"/>
          <w:szCs w:val="18"/>
        </w:rPr>
        <w:t>241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ь</w:t>
      </w:r>
      <w:r w:rsidRPr="004B45DB">
        <w:rPr>
          <w:bCs/>
          <w:sz w:val="18"/>
          <w:szCs w:val="18"/>
        </w:rPr>
        <w:t>, на 201</w:t>
      </w:r>
      <w:r w:rsidR="004B45DB" w:rsidRPr="004B45DB">
        <w:rPr>
          <w:bCs/>
          <w:sz w:val="18"/>
          <w:szCs w:val="18"/>
        </w:rPr>
        <w:t>9</w:t>
      </w:r>
      <w:r w:rsidRPr="004B45DB">
        <w:rPr>
          <w:bCs/>
          <w:sz w:val="18"/>
          <w:szCs w:val="18"/>
        </w:rPr>
        <w:t xml:space="preserve"> год в сумме </w:t>
      </w:r>
      <w:r w:rsidR="00C67B0D">
        <w:rPr>
          <w:bCs/>
          <w:sz w:val="18"/>
          <w:szCs w:val="18"/>
        </w:rPr>
        <w:t>7 489 630</w:t>
      </w:r>
      <w:r w:rsidR="004B45DB" w:rsidRPr="004B45DB">
        <w:rPr>
          <w:bCs/>
          <w:sz w:val="18"/>
          <w:szCs w:val="18"/>
        </w:rPr>
        <w:t xml:space="preserve"> </w:t>
      </w:r>
      <w:r w:rsidRPr="004B45DB">
        <w:rPr>
          <w:bCs/>
          <w:sz w:val="18"/>
          <w:szCs w:val="18"/>
        </w:rPr>
        <w:t xml:space="preserve">рублей, в том числе условно утвержденные расходы </w:t>
      </w:r>
      <w:r w:rsidR="00C67B0D">
        <w:rPr>
          <w:bCs/>
          <w:sz w:val="18"/>
          <w:szCs w:val="18"/>
        </w:rPr>
        <w:t>374 482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я</w:t>
      </w:r>
      <w:r w:rsidRPr="004B45DB">
        <w:rPr>
          <w:bCs/>
          <w:sz w:val="18"/>
          <w:szCs w:val="18"/>
        </w:rPr>
        <w:t>.</w:t>
      </w:r>
      <w:r w:rsidRPr="004C663E">
        <w:rPr>
          <w:bCs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4B45DB" w:rsidRPr="004B45DB">
        <w:rPr>
          <w:rFonts w:ascii="Times New Roman" w:hAnsi="Times New Roman" w:cs="Times New Roman"/>
          <w:sz w:val="18"/>
          <w:szCs w:val="18"/>
        </w:rPr>
        <w:t>4 327 0</w:t>
      </w:r>
      <w:r w:rsidRPr="004B45DB">
        <w:rPr>
          <w:rFonts w:ascii="Times New Roman" w:hAnsi="Times New Roman" w:cs="Times New Roman"/>
          <w:sz w:val="18"/>
          <w:szCs w:val="18"/>
        </w:rPr>
        <w:t>00</w:t>
      </w:r>
      <w:r w:rsidRPr="004C663E">
        <w:rPr>
          <w:rFonts w:ascii="Times New Roman" w:hAnsi="Times New Roman" w:cs="Times New Roman"/>
          <w:sz w:val="18"/>
          <w:szCs w:val="18"/>
        </w:rPr>
        <w:t xml:space="preserve"> 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B33E3F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4B45DB">
        <w:rPr>
          <w:rFonts w:ascii="Times New Roman" w:hAnsi="Times New Roman" w:cs="Times New Roman"/>
          <w:sz w:val="18"/>
          <w:szCs w:val="18"/>
        </w:rPr>
        <w:t xml:space="preserve">, их которых: 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содержание главы поселения и аппарата администрации составляют </w:t>
      </w:r>
      <w:r w:rsidR="00513D91" w:rsidRPr="00B33E3F">
        <w:rPr>
          <w:rFonts w:ascii="Times New Roman" w:hAnsi="Times New Roman" w:cs="Times New Roman"/>
          <w:sz w:val="18"/>
          <w:szCs w:val="18"/>
        </w:rPr>
        <w:t>2</w:t>
      </w:r>
      <w:r w:rsidR="00B33E3F" w:rsidRPr="00B33E3F">
        <w:rPr>
          <w:rFonts w:ascii="Times New Roman" w:hAnsi="Times New Roman" w:cs="Times New Roman"/>
          <w:sz w:val="18"/>
          <w:szCs w:val="18"/>
        </w:rPr>
        <w:t> </w:t>
      </w:r>
      <w:r w:rsidR="003A5368" w:rsidRPr="00B33E3F">
        <w:rPr>
          <w:rFonts w:ascii="Times New Roman" w:hAnsi="Times New Roman" w:cs="Times New Roman"/>
          <w:sz w:val="18"/>
          <w:szCs w:val="18"/>
        </w:rPr>
        <w:t>116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B33E3F">
        <w:rPr>
          <w:rFonts w:ascii="Times New Roman" w:hAnsi="Times New Roman" w:cs="Times New Roman"/>
          <w:sz w:val="18"/>
          <w:szCs w:val="18"/>
        </w:rPr>
        <w:t xml:space="preserve">асходы на содержание МКУ «АХУ» Золотодолинского сельского поселения составляют 1 983 000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осуществление первичного воинского учета на территориях где отсутствуют военные комиссариаты, составили </w:t>
      </w:r>
      <w:r w:rsidR="00B33E3F" w:rsidRPr="00B33E3F">
        <w:rPr>
          <w:rFonts w:ascii="Times New Roman" w:hAnsi="Times New Roman" w:cs="Times New Roman"/>
          <w:sz w:val="18"/>
          <w:szCs w:val="18"/>
        </w:rPr>
        <w:t>232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B33E3F">
        <w:rPr>
          <w:rFonts w:ascii="Times New Roman" w:hAnsi="Times New Roman" w:cs="Times New Roman"/>
          <w:sz w:val="18"/>
          <w:szCs w:val="18"/>
        </w:rPr>
        <w:t xml:space="preserve">ежбюджетные трансферты из бюджета Золотодолинского сельского поселения бюджету Партизанского муниципального района на </w:t>
      </w:r>
      <w:r w:rsidR="00326CAD">
        <w:rPr>
          <w:rFonts w:ascii="Times New Roman" w:hAnsi="Times New Roman" w:cs="Times New Roman"/>
          <w:sz w:val="18"/>
          <w:szCs w:val="18"/>
        </w:rPr>
        <w:t xml:space="preserve">оплату соглашений по осуществлению финансового контроля составляют 105 000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6E7DC3" w:rsidRPr="004C663E" w:rsidRDefault="006E7DC3" w:rsidP="006E7DC3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</w:t>
      </w:r>
      <w:r>
        <w:rPr>
          <w:rFonts w:ascii="Times New Roman" w:hAnsi="Times New Roman" w:cs="Times New Roman"/>
          <w:sz w:val="18"/>
          <w:szCs w:val="18"/>
        </w:rPr>
        <w:t>Развитие культуры</w:t>
      </w:r>
      <w:r w:rsidRPr="004C663E">
        <w:rPr>
          <w:rFonts w:ascii="Times New Roman" w:hAnsi="Times New Roman" w:cs="Times New Roman"/>
          <w:sz w:val="18"/>
          <w:szCs w:val="18"/>
        </w:rPr>
        <w:t xml:space="preserve"> в Золотодолинском сел</w:t>
      </w:r>
      <w:r>
        <w:rPr>
          <w:rFonts w:ascii="Times New Roman" w:hAnsi="Times New Roman" w:cs="Times New Roman"/>
          <w:sz w:val="18"/>
          <w:szCs w:val="18"/>
        </w:rPr>
        <w:t>ьском поселении на 2015-2017 годы» составляют 2 733 000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«Обеспечение пожарной безопасности в Золотодолинском сел</w:t>
      </w:r>
      <w:r w:rsidR="00B33E3F">
        <w:rPr>
          <w:rFonts w:ascii="Times New Roman" w:hAnsi="Times New Roman" w:cs="Times New Roman"/>
          <w:sz w:val="18"/>
          <w:szCs w:val="18"/>
        </w:rPr>
        <w:t>ьском поселении» составляют 30 000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 Уличное освещение Золотодолинского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5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-2017 годы» составляют </w:t>
      </w:r>
      <w:r w:rsidR="003A5368">
        <w:rPr>
          <w:rFonts w:ascii="Times New Roman" w:hAnsi="Times New Roman" w:cs="Times New Roman"/>
          <w:sz w:val="18"/>
          <w:szCs w:val="18"/>
        </w:rPr>
        <w:t>180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Default="004B45DB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р</w:t>
      </w:r>
      <w:r w:rsidR="00513D91"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«Благоустройство в Золотодолинском сельском поселении</w:t>
      </w:r>
      <w:r w:rsidR="006E7DC3">
        <w:rPr>
          <w:rFonts w:ascii="Times New Roman" w:hAnsi="Times New Roman" w:cs="Times New Roman"/>
          <w:sz w:val="18"/>
          <w:szCs w:val="18"/>
        </w:rPr>
        <w:t xml:space="preserve"> на 2015-2017 годы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» составили </w:t>
      </w:r>
      <w:r w:rsidR="003A5368">
        <w:rPr>
          <w:rFonts w:ascii="Times New Roman" w:hAnsi="Times New Roman" w:cs="Times New Roman"/>
          <w:sz w:val="18"/>
          <w:szCs w:val="18"/>
        </w:rPr>
        <w:t>121</w:t>
      </w:r>
      <w:r w:rsidR="00B33E3F">
        <w:rPr>
          <w:rFonts w:ascii="Times New Roman" w:hAnsi="Times New Roman" w:cs="Times New Roman"/>
          <w:sz w:val="18"/>
          <w:szCs w:val="18"/>
        </w:rPr>
        <w:t xml:space="preserve"> 00</w:t>
      </w:r>
      <w:r w:rsidR="003A5368">
        <w:rPr>
          <w:rFonts w:ascii="Times New Roman" w:hAnsi="Times New Roman" w:cs="Times New Roman"/>
          <w:sz w:val="18"/>
          <w:szCs w:val="18"/>
        </w:rPr>
        <w:t>0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3A5368" w:rsidRPr="004C663E" w:rsidRDefault="003A5368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Золотодолинского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Pr="00A62F60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C663E" w:rsidRPr="00A62F60" w:rsidRDefault="004C663E" w:rsidP="001711B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6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2552"/>
        <w:gridCol w:w="2375"/>
        <w:gridCol w:w="1192"/>
        <w:gridCol w:w="260"/>
        <w:gridCol w:w="590"/>
      </w:tblGrid>
      <w:tr w:rsidR="00513D91" w:rsidRPr="00A62F60" w:rsidTr="00A62F60">
        <w:trPr>
          <w:gridBefore w:val="1"/>
          <w:gridAfter w:val="1"/>
          <w:wBefore w:w="568" w:type="dxa"/>
          <w:wAfter w:w="590" w:type="dxa"/>
          <w:cantSplit/>
          <w:trHeight w:val="1141"/>
        </w:trPr>
        <w:tc>
          <w:tcPr>
            <w:tcW w:w="8788" w:type="dxa"/>
            <w:gridSpan w:val="5"/>
          </w:tcPr>
          <w:p w:rsidR="00513D91" w:rsidRPr="00A62F60" w:rsidRDefault="001711BB" w:rsidP="001711B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A62F60">
              <w:rPr>
                <w:sz w:val="26"/>
                <w:szCs w:val="26"/>
              </w:rPr>
              <w:t>М</w:t>
            </w:r>
            <w:r w:rsidR="00513D91" w:rsidRPr="00A62F60">
              <w:rPr>
                <w:sz w:val="26"/>
                <w:szCs w:val="26"/>
              </w:rPr>
              <w:t>УНИЦИПАЛЬНЫЙ КОМИТЕТ</w:t>
            </w:r>
          </w:p>
          <w:p w:rsidR="00513D91" w:rsidRPr="00A62F60" w:rsidRDefault="00513D91" w:rsidP="001711B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A62F60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A62F60" w:rsidRDefault="00513D91" w:rsidP="001711B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A62F60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A62F60" w:rsidRDefault="00513D91" w:rsidP="001711B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A62F60">
              <w:rPr>
                <w:sz w:val="26"/>
                <w:szCs w:val="26"/>
              </w:rPr>
              <w:t>Приморского края</w:t>
            </w:r>
          </w:p>
          <w:p w:rsidR="001711BB" w:rsidRPr="00A62F60" w:rsidRDefault="001711BB" w:rsidP="00171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3D91" w:rsidRPr="00A62F60" w:rsidRDefault="00513D91" w:rsidP="001711BB">
            <w:pPr>
              <w:pBdr>
                <w:bottom w:val="single" w:sz="12" w:space="1" w:color="auto"/>
              </w:pBdr>
              <w:spacing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A62F60" w:rsidRDefault="00513D91" w:rsidP="001711BB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A62F60" w:rsidRDefault="00513D91" w:rsidP="001711BB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A62F60" w:rsidTr="00A62F60">
        <w:trPr>
          <w:gridAfter w:val="2"/>
          <w:wAfter w:w="850" w:type="dxa"/>
          <w:cantSplit/>
        </w:trPr>
        <w:tc>
          <w:tcPr>
            <w:tcW w:w="2977" w:type="dxa"/>
            <w:gridSpan w:val="2"/>
            <w:hideMark/>
          </w:tcPr>
          <w:p w:rsidR="00513D91" w:rsidRPr="00A62F60" w:rsidRDefault="008719C4" w:rsidP="008719C4">
            <w:pPr>
              <w:spacing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   10</w:t>
            </w:r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1711BB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.  201</w:t>
            </w:r>
            <w:r w:rsidR="003A5368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927" w:type="dxa"/>
            <w:gridSpan w:val="2"/>
            <w:hideMark/>
          </w:tcPr>
          <w:p w:rsidR="00513D91" w:rsidRPr="00A62F60" w:rsidRDefault="00A62F60" w:rsidP="00A62F6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A62F60" w:rsidRDefault="00513D91" w:rsidP="00171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1711BB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513D91" w:rsidRPr="00A62F60" w:rsidTr="00A62F60">
        <w:trPr>
          <w:cantSplit/>
        </w:trPr>
        <w:tc>
          <w:tcPr>
            <w:tcW w:w="2977" w:type="dxa"/>
            <w:gridSpan w:val="2"/>
          </w:tcPr>
          <w:p w:rsidR="00513D91" w:rsidRPr="00A62F60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2"/>
          </w:tcPr>
          <w:p w:rsidR="00513D91" w:rsidRPr="00A62F60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dxa"/>
          </w:tcPr>
          <w:p w:rsidR="00513D91" w:rsidRPr="00A62F60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A62F60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A62F60" w:rsidTr="00A62F60">
        <w:trPr>
          <w:gridAfter w:val="4"/>
          <w:wAfter w:w="4417" w:type="dxa"/>
        </w:trPr>
        <w:tc>
          <w:tcPr>
            <w:tcW w:w="5529" w:type="dxa"/>
            <w:gridSpan w:val="3"/>
            <w:hideMark/>
          </w:tcPr>
          <w:p w:rsidR="00513D91" w:rsidRPr="00A62F60" w:rsidRDefault="00513D91" w:rsidP="003A53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Золотодолинского сельского поселения на 201</w:t>
            </w:r>
            <w:r w:rsidR="003A5368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 и  плановый  период 201</w:t>
            </w:r>
            <w:r w:rsidR="003A5368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201</w:t>
            </w:r>
            <w:r w:rsidR="003A5368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</w:t>
            </w:r>
            <w:r w:rsidR="001711BB"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первом чтении</w:t>
            </w:r>
            <w:r w:rsidRPr="00A62F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</w:tbl>
    <w:p w:rsidR="00513D91" w:rsidRPr="00A62F60" w:rsidRDefault="00513D91" w:rsidP="004C663E">
      <w:pPr>
        <w:pStyle w:val="a5"/>
        <w:tabs>
          <w:tab w:val="left" w:pos="708"/>
        </w:tabs>
        <w:rPr>
          <w:sz w:val="26"/>
          <w:szCs w:val="26"/>
        </w:rPr>
      </w:pPr>
    </w:p>
    <w:p w:rsidR="00513D91" w:rsidRPr="00A62F60" w:rsidRDefault="00513D91" w:rsidP="004C663E">
      <w:pPr>
        <w:pStyle w:val="a7"/>
        <w:jc w:val="both"/>
        <w:rPr>
          <w:szCs w:val="26"/>
        </w:rPr>
      </w:pPr>
      <w:r w:rsidRPr="00A62F60">
        <w:rPr>
          <w:szCs w:val="26"/>
        </w:rPr>
        <w:t xml:space="preserve">  </w:t>
      </w:r>
      <w:r w:rsidRPr="00A62F60">
        <w:rPr>
          <w:szCs w:val="26"/>
        </w:rPr>
        <w:tab/>
        <w:t>В соответствии с Бюджетным  Кодексом Российской Федерации, Уставом  Золотодолинского сельского поселения, Положением «О бюджетном процессе в Золотодолинском сельском поселении»</w:t>
      </w:r>
    </w:p>
    <w:p w:rsidR="00513D91" w:rsidRPr="00A62F6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 xml:space="preserve"> </w:t>
      </w:r>
      <w:r w:rsidRPr="00A62F60"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513D91" w:rsidRPr="00A62F6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A62F6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A62F60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Золотодолинского сельского поселения</w:t>
      </w:r>
      <w:r w:rsidRPr="00A62F60">
        <w:rPr>
          <w:rFonts w:ascii="Times New Roman" w:hAnsi="Times New Roman" w:cs="Times New Roman"/>
          <w:sz w:val="26"/>
          <w:szCs w:val="26"/>
        </w:rPr>
        <w:t xml:space="preserve"> на 201</w:t>
      </w:r>
      <w:r w:rsidR="005458CB" w:rsidRPr="00A62F60">
        <w:rPr>
          <w:rFonts w:ascii="Times New Roman" w:hAnsi="Times New Roman" w:cs="Times New Roman"/>
          <w:sz w:val="26"/>
          <w:szCs w:val="26"/>
        </w:rPr>
        <w:t>7</w:t>
      </w:r>
      <w:r w:rsidRPr="00A62F60">
        <w:rPr>
          <w:rFonts w:ascii="Times New Roman" w:hAnsi="Times New Roman" w:cs="Times New Roman"/>
          <w:sz w:val="26"/>
          <w:szCs w:val="26"/>
        </w:rPr>
        <w:t xml:space="preserve"> год и  плановый  период  201</w:t>
      </w:r>
      <w:r w:rsidR="005458CB" w:rsidRPr="00A62F60">
        <w:rPr>
          <w:rFonts w:ascii="Times New Roman" w:hAnsi="Times New Roman" w:cs="Times New Roman"/>
          <w:sz w:val="26"/>
          <w:szCs w:val="26"/>
        </w:rPr>
        <w:t>8</w:t>
      </w:r>
      <w:r w:rsidRPr="00A62F60">
        <w:rPr>
          <w:rFonts w:ascii="Times New Roman" w:hAnsi="Times New Roman" w:cs="Times New Roman"/>
          <w:sz w:val="26"/>
          <w:szCs w:val="26"/>
        </w:rPr>
        <w:t xml:space="preserve"> и 201</w:t>
      </w:r>
      <w:r w:rsidR="005458CB" w:rsidRPr="00A62F60">
        <w:rPr>
          <w:rFonts w:ascii="Times New Roman" w:hAnsi="Times New Roman" w:cs="Times New Roman"/>
          <w:sz w:val="26"/>
          <w:szCs w:val="26"/>
        </w:rPr>
        <w:t>9</w:t>
      </w:r>
      <w:r w:rsidRPr="00A62F60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A62F60" w:rsidRDefault="00513D91" w:rsidP="004C663E">
      <w:pPr>
        <w:pStyle w:val="31"/>
        <w:jc w:val="both"/>
        <w:rPr>
          <w:sz w:val="26"/>
          <w:szCs w:val="26"/>
        </w:rPr>
      </w:pPr>
      <w:r w:rsidRPr="00A62F60">
        <w:rPr>
          <w:sz w:val="26"/>
          <w:szCs w:val="26"/>
        </w:rPr>
        <w:t xml:space="preserve">           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513D91" w:rsidRPr="00A62F6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A62F60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A62F60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A62F6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A62F6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A62F6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A62F6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513D91" w:rsidRPr="00A62F6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62F60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</w:t>
      </w:r>
      <w:r w:rsidR="00A62F6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A62F60" w:rsidRPr="00A62F60"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  <w:r w:rsidR="00A62F6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513D91" w:rsidRPr="00A62F6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A62F60">
      <w:pPr>
        <w:pStyle w:val="a5"/>
        <w:tabs>
          <w:tab w:val="left" w:pos="708"/>
        </w:tabs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A62F60">
      <w:pPr>
        <w:pStyle w:val="a5"/>
        <w:tabs>
          <w:tab w:val="left" w:pos="708"/>
        </w:tabs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3A5368">
        <w:rPr>
          <w:b/>
          <w:caps/>
          <w:sz w:val="18"/>
          <w:szCs w:val="18"/>
        </w:rPr>
        <w:t>7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3A5368">
        <w:rPr>
          <w:b/>
          <w:sz w:val="18"/>
          <w:szCs w:val="18"/>
        </w:rPr>
        <w:t>8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</w:t>
      </w:r>
      <w:r w:rsidR="003A5368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>Золотодолинского сельского поселения на 201</w:t>
      </w:r>
      <w:r w:rsidR="005458CB">
        <w:rPr>
          <w:b/>
          <w:sz w:val="18"/>
          <w:szCs w:val="18"/>
        </w:rPr>
        <w:t>7 год и  плановый  период 2018</w:t>
      </w:r>
      <w:r w:rsidRPr="004C663E">
        <w:rPr>
          <w:b/>
          <w:sz w:val="18"/>
          <w:szCs w:val="18"/>
        </w:rPr>
        <w:t xml:space="preserve"> и 201</w:t>
      </w:r>
      <w:r w:rsidR="005458CB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>Утвердить основные характеристики бюджета Золотодолинского сельского поселения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 w:rsidRP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4 559 000 рублей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2.Утвердить основные характеристики бюджета Золотодолинского сельского поселения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9D6FBE">
        <w:rPr>
          <w:sz w:val="18"/>
          <w:szCs w:val="18"/>
        </w:rPr>
        <w:t>8</w:t>
      </w:r>
      <w:r w:rsidR="00472A4C">
        <w:rPr>
          <w:sz w:val="18"/>
          <w:szCs w:val="18"/>
        </w:rPr>
        <w:t xml:space="preserve"> и 2019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9D6FBE">
        <w:rPr>
          <w:sz w:val="18"/>
          <w:szCs w:val="18"/>
        </w:rPr>
        <w:t>7 489 630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4 559 000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184217" w:rsidRPr="009D6FBE">
        <w:rPr>
          <w:bCs/>
          <w:sz w:val="18"/>
          <w:szCs w:val="18"/>
        </w:rPr>
        <w:t>8</w:t>
      </w:r>
      <w:r w:rsidRPr="009D6FBE">
        <w:rPr>
          <w:bCs/>
          <w:sz w:val="18"/>
          <w:szCs w:val="18"/>
        </w:rPr>
        <w:t xml:space="preserve"> год в сумме  </w:t>
      </w:r>
      <w:r w:rsidR="009D6FBE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9D6FBE">
        <w:rPr>
          <w:bCs/>
          <w:sz w:val="18"/>
          <w:szCs w:val="18"/>
        </w:rPr>
        <w:t>18</w:t>
      </w:r>
      <w:r w:rsidR="00472A4C">
        <w:rPr>
          <w:bCs/>
          <w:sz w:val="18"/>
          <w:szCs w:val="18"/>
        </w:rPr>
        <w:t>7</w:t>
      </w:r>
      <w:r w:rsidR="009D6FBE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241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ь</w:t>
      </w:r>
      <w:r w:rsidRPr="004C663E">
        <w:rPr>
          <w:bCs/>
          <w:sz w:val="18"/>
          <w:szCs w:val="18"/>
        </w:rPr>
        <w:t>, на 201</w:t>
      </w:r>
      <w:r w:rsidR="00184217">
        <w:rPr>
          <w:bCs/>
          <w:sz w:val="18"/>
          <w:szCs w:val="18"/>
        </w:rPr>
        <w:t>9</w:t>
      </w:r>
      <w:r w:rsidRPr="004C663E">
        <w:rPr>
          <w:bCs/>
          <w:sz w:val="18"/>
          <w:szCs w:val="18"/>
        </w:rPr>
        <w:t xml:space="preserve"> год в сумме </w:t>
      </w:r>
      <w:r w:rsidR="00CA770F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CA770F">
        <w:rPr>
          <w:bCs/>
          <w:sz w:val="18"/>
          <w:szCs w:val="18"/>
        </w:rPr>
        <w:t>3</w:t>
      </w:r>
      <w:r w:rsidR="00472A4C">
        <w:rPr>
          <w:bCs/>
          <w:sz w:val="18"/>
          <w:szCs w:val="18"/>
        </w:rPr>
        <w:t>74</w:t>
      </w:r>
      <w:r w:rsidR="00CA770F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482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я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Золотодолинского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2) предельный объем муниципального внутреннего долга Золотодолинс</w:t>
      </w:r>
      <w:r w:rsidR="00184217">
        <w:rPr>
          <w:sz w:val="18"/>
          <w:szCs w:val="18"/>
        </w:rPr>
        <w:t xml:space="preserve">кого сельского поселения на </w:t>
      </w:r>
      <w:r w:rsidRPr="004C663E">
        <w:rPr>
          <w:sz w:val="18"/>
          <w:szCs w:val="18"/>
        </w:rPr>
        <w:t>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3) верхний предел муниципального внутреннего долга Золотодолинского сельского поселения на 01 января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4) предельный объем расходов на обслуживание муниципального внутреннего долга Золотодолинского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предельный объем муниципального долга Золотодолинского сельского поселения на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Золотодолинского сельского поселения на 1 января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2) предельный объем муниципального долга Золотодолинского сельского поселения на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Золотодолинского сельского поселения на 1 января 20</w:t>
      </w:r>
      <w:r w:rsidR="00184217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3) предельный объем расходов на обслуживание муниципального долга Золотодолинского сельского поселения на 20</w:t>
      </w:r>
      <w:r w:rsidR="00184217">
        <w:rPr>
          <w:sz w:val="18"/>
          <w:szCs w:val="18"/>
        </w:rPr>
        <w:t>18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>Статья 2. Главные администраторы доходов бюджета Золотодолинского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Золотодолинского сельского поселения – органа местного самоуправления   Золотодолинского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Золотодолинского сельского поселения - органа местного самоуправления Золотодолинского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Золотодолинского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Золотодолинского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3. Формирование доходов бюджета Золотодолинского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>1. Установить, что доходы бюджета Золотодолинского сельского поселения, поступающие в 201</w:t>
      </w:r>
      <w:r w:rsidR="00184217">
        <w:rPr>
          <w:sz w:val="18"/>
          <w:szCs w:val="18"/>
        </w:rPr>
        <w:t>7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>Статья 4. Объемы доходов бюджета Золотодолинского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>Учесть в  бюджете Золотодолинского поселения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Золотодолинского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Золотодолинского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>Статья 6. Бюджетные ассигнования бюджета Золотодолинского сельского поселения на 201</w:t>
      </w:r>
      <w:r w:rsidR="003E598F">
        <w:rPr>
          <w:b/>
          <w:sz w:val="18"/>
          <w:szCs w:val="18"/>
        </w:rPr>
        <w:t>7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3E598F">
        <w:rPr>
          <w:b/>
          <w:sz w:val="18"/>
          <w:szCs w:val="18"/>
        </w:rPr>
        <w:t>8 и 2019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Золотодолинского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>, распределение бюджетных ассигнований из бюджета Золотодолинского сельского поселения на 201</w:t>
      </w:r>
      <w:r w:rsidR="002D3E44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Золотодолинского сельского поселения в </w:t>
      </w:r>
      <w:r w:rsidRPr="003E598F">
        <w:rPr>
          <w:rFonts w:ascii="Times New Roman" w:hAnsi="Times New Roman" w:cs="Times New Roman"/>
          <w:sz w:val="18"/>
          <w:szCs w:val="18"/>
        </w:rPr>
        <w:lastRenderedPageBreak/>
        <w:t>ведомственной структуре классификации расходов бюджетов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r w:rsidRPr="003E598F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 xml:space="preserve">2017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r w:rsidRPr="003E598F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и 2019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13D91" w:rsidRPr="00D76491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В 201</w:t>
      </w:r>
      <w:r w:rsidR="003E598F" w:rsidRPr="00D76491">
        <w:rPr>
          <w:sz w:val="18"/>
          <w:szCs w:val="18"/>
        </w:rPr>
        <w:t>7</w:t>
      </w:r>
      <w:r w:rsidRPr="00D76491">
        <w:rPr>
          <w:sz w:val="18"/>
          <w:szCs w:val="18"/>
        </w:rPr>
        <w:t xml:space="preserve"> году не увеличивать: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2) размеры ежемесячного денежного вознаграждения выборному должностному лицу (главе сельского поселения), местного самоуправления в Золотодолинском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3) размеры окладов месячного денежного содержания по должностям муниципальной службы Золотодолинского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3E598F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>Обнародовать в газете Золотодолинского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Золотодолинского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513D91" w:rsidRPr="004C663E" w:rsidRDefault="00513D91" w:rsidP="00A62F60">
      <w:pPr>
        <w:spacing w:line="240" w:lineRule="auto"/>
        <w:jc w:val="right"/>
        <w:rPr>
          <w:sz w:val="18"/>
          <w:szCs w:val="18"/>
        </w:rPr>
      </w:pPr>
      <w:r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Золотодолинского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E3057">
        <w:rPr>
          <w:sz w:val="18"/>
          <w:szCs w:val="18"/>
        </w:rPr>
        <w:t xml:space="preserve">                      от   </w:t>
      </w:r>
      <w:r w:rsidR="008719C4">
        <w:rPr>
          <w:sz w:val="18"/>
          <w:szCs w:val="18"/>
        </w:rPr>
        <w:t>10.11.2016</w:t>
      </w:r>
      <w:r w:rsidR="005E3057">
        <w:rPr>
          <w:sz w:val="18"/>
          <w:szCs w:val="18"/>
        </w:rPr>
        <w:t xml:space="preserve">     года  № 32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E517DD">
        <w:trPr>
          <w:trHeight w:val="1021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D42465">
        <w:trPr>
          <w:trHeight w:val="1024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E517DD">
        <w:tc>
          <w:tcPr>
            <w:tcW w:w="1368" w:type="dxa"/>
          </w:tcPr>
          <w:p w:rsidR="00513D91" w:rsidRPr="003E598F" w:rsidRDefault="00513D91" w:rsidP="00E5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3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E51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бюджетам сельских поселений на обеспечение мероприятий по капитальному ремонту многоквартирных домов за счет средств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E3057" w:rsidRPr="004C663E" w:rsidRDefault="005E3057" w:rsidP="005E3057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от   </w:t>
      </w:r>
      <w:r w:rsidR="008719C4">
        <w:rPr>
          <w:sz w:val="18"/>
          <w:szCs w:val="18"/>
        </w:rPr>
        <w:t>10.11.2016</w:t>
      </w:r>
      <w:r>
        <w:rPr>
          <w:sz w:val="18"/>
          <w:szCs w:val="18"/>
        </w:rPr>
        <w:t xml:space="preserve">     года  № 32</w:t>
      </w:r>
      <w:r w:rsidRPr="004C663E">
        <w:rPr>
          <w:sz w:val="18"/>
          <w:szCs w:val="18"/>
        </w:rPr>
        <w:t xml:space="preserve"> - 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A0552">
        <w:tc>
          <w:tcPr>
            <w:tcW w:w="1368" w:type="dxa"/>
          </w:tcPr>
          <w:p w:rsidR="00513D91" w:rsidRPr="003E598F" w:rsidRDefault="00513D91" w:rsidP="004A0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4A0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3E598F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513D91" w:rsidRPr="004C663E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Золотодолинского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8719C4">
        <w:rPr>
          <w:sz w:val="18"/>
          <w:szCs w:val="18"/>
        </w:rPr>
        <w:t>10.11.2016</w:t>
      </w:r>
      <w:r w:rsidRPr="004C663E">
        <w:rPr>
          <w:sz w:val="18"/>
          <w:szCs w:val="18"/>
        </w:rPr>
        <w:t xml:space="preserve">. №   </w:t>
      </w:r>
      <w:r w:rsidR="005E3057">
        <w:rPr>
          <w:sz w:val="18"/>
          <w:szCs w:val="18"/>
        </w:rPr>
        <w:t>32</w:t>
      </w:r>
      <w:r w:rsidRPr="004C663E">
        <w:rPr>
          <w:sz w:val="18"/>
          <w:szCs w:val="18"/>
        </w:rPr>
        <w:t xml:space="preserve"> 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Золотодолинского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A6281A">
        <w:trPr>
          <w:gridAfter w:val="1"/>
          <w:wAfter w:w="42" w:type="dxa"/>
          <w:trHeight w:val="33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41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1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A6281A">
        <w:trPr>
          <w:gridAfter w:val="1"/>
          <w:wAfter w:w="42" w:type="dxa"/>
          <w:trHeight w:val="6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9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9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A6281A">
        <w:trPr>
          <w:gridAfter w:val="1"/>
          <w:wAfter w:w="42" w:type="dxa"/>
          <w:trHeight w:val="49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A6281A">
        <w:trPr>
          <w:gridAfter w:val="1"/>
          <w:wAfter w:w="42" w:type="dxa"/>
          <w:trHeight w:val="6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CD558D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A62F60" w:rsidRPr="00A6281A" w:rsidRDefault="00A62F60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Золотодолинского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от  </w:t>
                        </w:r>
                        <w:r w:rsidR="008719C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10.11.2016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г. № </w:t>
                        </w:r>
                        <w:r w:rsidR="005E305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32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A6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главных администраторов источников внутреннего финансирования дефицита  бюджета Золотодолинского сельского поселения  на 201</w:t>
            </w:r>
            <w:r w:rsidR="00A62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5E3057" w:rsidRDefault="005E3057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tbl>
      <w:tblPr>
        <w:tblW w:w="9447" w:type="dxa"/>
        <w:tblInd w:w="88" w:type="dxa"/>
        <w:tblLook w:val="04A0"/>
      </w:tblPr>
      <w:tblGrid>
        <w:gridCol w:w="2987"/>
        <w:gridCol w:w="5538"/>
        <w:gridCol w:w="958"/>
      </w:tblGrid>
      <w:tr w:rsidR="00A62F60" w:rsidRPr="00A62F60" w:rsidTr="00A62F60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F6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"Приложение 5"</w:t>
            </w:r>
          </w:p>
        </w:tc>
      </w:tr>
      <w:tr w:rsidR="00A62F60" w:rsidRPr="00A62F60" w:rsidTr="00A62F60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A62F60" w:rsidRPr="00A62F60" w:rsidTr="00A62F60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</w:tc>
      </w:tr>
      <w:tr w:rsidR="00A62F60" w:rsidRPr="00A62F60" w:rsidTr="00A62F60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5E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от </w:t>
            </w:r>
            <w:r w:rsidR="008719C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10.11.2016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г. № 3</w:t>
            </w:r>
            <w:r w:rsidR="005E30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- МПА</w:t>
            </w:r>
          </w:p>
        </w:tc>
      </w:tr>
      <w:tr w:rsidR="00A62F60" w:rsidRPr="00A62F60" w:rsidTr="00A62F60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F6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 сельского поселения на 2017 год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62F60" w:rsidRPr="00A62F60" w:rsidTr="00A62F60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2 941 000,00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2 010 000,00</w:t>
            </w:r>
          </w:p>
        </w:tc>
      </w:tr>
      <w:tr w:rsidR="00A62F60" w:rsidRPr="00A62F60" w:rsidTr="00A62F60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зимаемый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1 890 000,00</w:t>
            </w:r>
          </w:p>
        </w:tc>
      </w:tr>
      <w:tr w:rsidR="00A62F60" w:rsidRPr="00A62F60" w:rsidTr="00A62F60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1 700 000,00</w:t>
            </w:r>
          </w:p>
        </w:tc>
      </w:tr>
      <w:tr w:rsidR="00A62F60" w:rsidRPr="00A62F60" w:rsidTr="00A62F60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A62F60" w:rsidRPr="00A62F60" w:rsidTr="00A62F60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A62F60" w:rsidRPr="00A62F60" w:rsidTr="00A62F60">
        <w:trPr>
          <w:trHeight w:val="17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A62F60" w:rsidRPr="00A62F60" w:rsidTr="00A62F60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1 13 02995 10 0000 130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4 559 000,00</w:t>
            </w:r>
          </w:p>
        </w:tc>
      </w:tr>
      <w:tr w:rsidR="00A62F60" w:rsidRPr="00A62F60" w:rsidTr="00A62F60">
        <w:trPr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4 559 000,00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A62F60" w:rsidRPr="00A62F60" w:rsidTr="00A62F60">
        <w:trPr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4 327 000,00</w:t>
            </w:r>
          </w:p>
        </w:tc>
      </w:tr>
      <w:tr w:rsidR="00A62F60" w:rsidRPr="00A62F60" w:rsidTr="00A62F60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Федерациии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образованй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</w:t>
            </w:r>
          </w:p>
        </w:tc>
      </w:tr>
      <w:tr w:rsidR="00A62F60" w:rsidRPr="00A62F60" w:rsidTr="00A62F60">
        <w:trPr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232 000,00</w:t>
            </w:r>
          </w:p>
        </w:tc>
      </w:tr>
      <w:tr w:rsidR="00A62F60" w:rsidRPr="00A62F60" w:rsidTr="00A62F6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7 500 000,00</w:t>
            </w:r>
          </w:p>
        </w:tc>
      </w:tr>
    </w:tbl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A62F60" w:rsidRDefault="00A62F60" w:rsidP="00513D91">
      <w:pPr>
        <w:rPr>
          <w:sz w:val="18"/>
          <w:szCs w:val="18"/>
        </w:rPr>
      </w:pPr>
    </w:p>
    <w:p w:rsidR="005E3057" w:rsidRDefault="005E3057" w:rsidP="00513D91">
      <w:pPr>
        <w:rPr>
          <w:sz w:val="18"/>
          <w:szCs w:val="18"/>
        </w:rPr>
      </w:pPr>
    </w:p>
    <w:p w:rsidR="005E3057" w:rsidRDefault="005E3057" w:rsidP="00513D91">
      <w:pPr>
        <w:rPr>
          <w:sz w:val="18"/>
          <w:szCs w:val="18"/>
        </w:rPr>
      </w:pPr>
    </w:p>
    <w:p w:rsidR="005E3057" w:rsidRDefault="005E3057" w:rsidP="00513D91">
      <w:pPr>
        <w:rPr>
          <w:sz w:val="18"/>
          <w:szCs w:val="18"/>
        </w:rPr>
      </w:pPr>
    </w:p>
    <w:p w:rsidR="005E3057" w:rsidRDefault="005E3057" w:rsidP="00513D91">
      <w:pPr>
        <w:rPr>
          <w:sz w:val="18"/>
          <w:szCs w:val="18"/>
        </w:rPr>
      </w:pPr>
    </w:p>
    <w:tbl>
      <w:tblPr>
        <w:tblW w:w="8700" w:type="dxa"/>
        <w:tblInd w:w="88" w:type="dxa"/>
        <w:tblLook w:val="04A0"/>
      </w:tblPr>
      <w:tblGrid>
        <w:gridCol w:w="4704"/>
        <w:gridCol w:w="760"/>
        <w:gridCol w:w="1216"/>
        <w:gridCol w:w="660"/>
        <w:gridCol w:w="1360"/>
      </w:tblGrid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№6</w:t>
            </w:r>
          </w:p>
        </w:tc>
      </w:tr>
      <w:tr w:rsidR="00A62F60" w:rsidRPr="00A62F60" w:rsidTr="00A62F60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5E3057">
            <w:pPr>
              <w:spacing w:after="0" w:line="240" w:lineRule="auto"/>
              <w:ind w:left="-307" w:firstLine="3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муниципальному правовому акту Золотодолинского сельского поселения  от </w:t>
            </w:r>
            <w:r w:rsidR="008719C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10.11.2016</w:t>
            </w:r>
            <w:r w:rsidR="005E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32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-МПА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A62F60" w:rsidRPr="00A62F60" w:rsidTr="00A62F60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4 204 000,00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A62F60" w:rsidRPr="00A62F60" w:rsidTr="00A62F60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A62F60" w:rsidRPr="00A62F60" w:rsidTr="00A62F60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1 189 700,00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349 600,00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F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1 530 000,00</w:t>
            </w:r>
          </w:p>
        </w:tc>
      </w:tr>
      <w:tr w:rsidR="00A62F60" w:rsidRPr="00A62F60" w:rsidTr="00A62F6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A62F60" w:rsidRPr="00A62F60" w:rsidTr="00A62F60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A62F60" w:rsidRDefault="00A62F60" w:rsidP="00513D91">
      <w:pPr>
        <w:rPr>
          <w:sz w:val="18"/>
          <w:szCs w:val="18"/>
        </w:rPr>
      </w:pPr>
    </w:p>
    <w:p w:rsidR="00A62F60" w:rsidRP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tbl>
      <w:tblPr>
        <w:tblW w:w="10598" w:type="dxa"/>
        <w:tblInd w:w="-459" w:type="dxa"/>
        <w:tblLook w:val="04A0"/>
      </w:tblPr>
      <w:tblGrid>
        <w:gridCol w:w="3072"/>
        <w:gridCol w:w="756"/>
        <w:gridCol w:w="703"/>
        <w:gridCol w:w="1216"/>
        <w:gridCol w:w="659"/>
        <w:gridCol w:w="1266"/>
        <w:gridCol w:w="2029"/>
        <w:gridCol w:w="897"/>
      </w:tblGrid>
      <w:tr w:rsidR="00A62F60" w:rsidRPr="00A62F60" w:rsidTr="00A62F60">
        <w:trPr>
          <w:trHeight w:val="25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 Золотодолинского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5E3057" w:rsidP="005E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719C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10.11.2016</w:t>
            </w:r>
            <w:r w:rsidR="00A62F60"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A62F60"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МПА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62F60" w:rsidRPr="00A62F60" w:rsidTr="00A62F60">
        <w:trPr>
          <w:trHeight w:val="255"/>
        </w:trPr>
        <w:tc>
          <w:tcPr>
            <w:tcW w:w="970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группаи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поргруппам</w:t>
            </w:r>
            <w:proofErr w:type="spellEnd"/>
            <w:proofErr w:type="gram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)в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идов расходов классификации расходов бюджетов на плановый 2018 и 2019 годы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970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4245359,000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2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3500,000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6359,000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9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3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1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F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2F60" w:rsidRDefault="00A62F60" w:rsidP="00A62F60">
      <w:pPr>
        <w:rPr>
          <w:sz w:val="18"/>
          <w:szCs w:val="18"/>
        </w:rPr>
      </w:pPr>
    </w:p>
    <w:p w:rsidR="00A62F60" w:rsidRP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tbl>
      <w:tblPr>
        <w:tblW w:w="9160" w:type="dxa"/>
        <w:tblInd w:w="88" w:type="dxa"/>
        <w:tblLook w:val="04A0"/>
      </w:tblPr>
      <w:tblGrid>
        <w:gridCol w:w="4166"/>
        <w:gridCol w:w="1138"/>
        <w:gridCol w:w="760"/>
        <w:gridCol w:w="1216"/>
        <w:gridCol w:w="660"/>
        <w:gridCol w:w="1220"/>
      </w:tblGrid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№8</w:t>
            </w:r>
          </w:p>
        </w:tc>
      </w:tr>
      <w:tr w:rsidR="00A62F60" w:rsidRPr="00A62F60" w:rsidTr="00A62F60">
        <w:trPr>
          <w:trHeight w:val="1005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5E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 Золотодолинского сел</w:t>
            </w:r>
            <w:r w:rsidR="005E30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ьского поселения  от </w:t>
            </w:r>
            <w:r w:rsidR="008719C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10.11.2016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 w:rsidR="005E305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-МПА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62F60" w:rsidRPr="00A62F60" w:rsidTr="00A62F60">
        <w:trPr>
          <w:trHeight w:val="300"/>
        </w:trPr>
        <w:tc>
          <w:tcPr>
            <w:tcW w:w="91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на 2017 год в ведомственной структуре расходов бюджета сельского поселения </w:t>
            </w:r>
          </w:p>
        </w:tc>
      </w:tr>
      <w:tr w:rsidR="00A62F60" w:rsidRPr="00A62F60" w:rsidTr="00A62F60">
        <w:trPr>
          <w:trHeight w:val="540"/>
        </w:trPr>
        <w:tc>
          <w:tcPr>
            <w:tcW w:w="91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2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2 784 000,00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</w:tr>
      <w:tr w:rsidR="00A62F60" w:rsidRPr="00A62F60" w:rsidTr="00A62F60">
        <w:trPr>
          <w:trHeight w:val="102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1 130 000,00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A62F60" w:rsidRPr="00A62F60" w:rsidTr="00A62F60">
        <w:trPr>
          <w:trHeight w:val="102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3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69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690"/>
        </w:trPr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1 550 300,00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1 189 700,00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349 600,00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430 300,00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7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5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48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127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F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1 990 000,00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1 530 000,00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460 000,00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741 000,00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tbl>
      <w:tblPr>
        <w:tblW w:w="10402" w:type="dxa"/>
        <w:tblInd w:w="88" w:type="dxa"/>
        <w:tblLook w:val="04A0"/>
      </w:tblPr>
      <w:tblGrid>
        <w:gridCol w:w="3520"/>
        <w:gridCol w:w="1138"/>
        <w:gridCol w:w="960"/>
        <w:gridCol w:w="1216"/>
        <w:gridCol w:w="900"/>
        <w:gridCol w:w="1166"/>
        <w:gridCol w:w="1166"/>
        <w:gridCol w:w="960"/>
      </w:tblGrid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 Золотодолинского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5E3057" w:rsidP="005E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719C4">
              <w:rPr>
                <w:rFonts w:ascii="Times New Roman" w:eastAsia="Times New Roman" w:hAnsi="Times New Roman" w:cs="Times New Roman"/>
                <w:sz w:val="20"/>
                <w:szCs w:val="20"/>
              </w:rPr>
              <w:t>10.11.2016</w:t>
            </w:r>
            <w:r w:rsidR="00A62F60"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  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A62F60"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A62F60" w:rsidRPr="00A62F60" w:rsidTr="00A62F60">
        <w:trPr>
          <w:trHeight w:val="255"/>
        </w:trPr>
        <w:tc>
          <w:tcPr>
            <w:tcW w:w="944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на 2018 и 2019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45"/>
        </w:trPr>
        <w:tc>
          <w:tcPr>
            <w:tcW w:w="944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2813000,00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2621118,00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2221000,00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9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3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3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1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5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1592359,00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1597000,00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1226000,00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6359,00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8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4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F6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1663030,00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1443030,00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10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tbl>
      <w:tblPr>
        <w:tblW w:w="8640" w:type="dxa"/>
        <w:tblInd w:w="88" w:type="dxa"/>
        <w:tblLook w:val="04A0"/>
      </w:tblPr>
      <w:tblGrid>
        <w:gridCol w:w="4375"/>
        <w:gridCol w:w="1099"/>
        <w:gridCol w:w="1216"/>
        <w:gridCol w:w="1950"/>
      </w:tblGrid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Приложение №10</w:t>
            </w:r>
          </w:p>
        </w:tc>
      </w:tr>
      <w:tr w:rsidR="00A62F60" w:rsidRPr="00A62F60" w:rsidTr="00A62F60">
        <w:trPr>
          <w:trHeight w:val="315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5E3057" w:rsidP="005E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8719C4">
              <w:rPr>
                <w:rFonts w:ascii="Times New Roman" w:eastAsia="Times New Roman" w:hAnsi="Times New Roman" w:cs="Times New Roman"/>
              </w:rPr>
              <w:t>10.11.2016</w:t>
            </w:r>
            <w:r w:rsidR="00A62F60" w:rsidRPr="00A62F60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32</w:t>
            </w:r>
            <w:r w:rsidR="00A62F60" w:rsidRPr="00A62F60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A62F60" w:rsidRPr="00A62F60" w:rsidTr="00A62F60">
        <w:trPr>
          <w:trHeight w:val="375"/>
        </w:trPr>
        <w:tc>
          <w:tcPr>
            <w:tcW w:w="86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Золотодолинского сельского поселения на 2017 год</w:t>
            </w:r>
          </w:p>
        </w:tc>
      </w:tr>
      <w:tr w:rsidR="00A62F60" w:rsidRPr="00A62F60" w:rsidTr="00A62F60">
        <w:trPr>
          <w:trHeight w:val="30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30"/>
        </w:trPr>
        <w:tc>
          <w:tcPr>
            <w:tcW w:w="86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72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3 064 000,00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2 "Обеспечение пожарной безопасности в Золотодолинском сельском поселении"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79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6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 1 "Уличное освещение  Золотодолинского сельского поселения на 2015-2017 годы"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№3 "Благоустройство в Золотодолинском сельском поселении на 2015-2017годы"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</w:tr>
      <w:tr w:rsidR="00A62F60" w:rsidRPr="00A62F60" w:rsidTr="00A62F60">
        <w:trPr>
          <w:trHeight w:val="76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№4 "Развитие культуры в Золотодолинском сельском поселении на 2015-2017 годы"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2 733 000,00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4 436 000,00</w:t>
            </w:r>
          </w:p>
        </w:tc>
      </w:tr>
      <w:tr w:rsidR="00A62F60" w:rsidRPr="00A62F60" w:rsidTr="00A62F60">
        <w:trPr>
          <w:trHeight w:val="28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2 453 000,00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1 244 000,00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A62F60" w:rsidRPr="00A62F60" w:rsidTr="00A62F60">
        <w:trPr>
          <w:trHeight w:val="1125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2F60" w:rsidRPr="00A62F60" w:rsidTr="00A62F60">
        <w:trPr>
          <w:trHeight w:val="51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1 983 000,00</w:t>
            </w:r>
          </w:p>
        </w:tc>
      </w:tr>
      <w:tr w:rsidR="00A62F60" w:rsidRPr="00A62F60" w:rsidTr="00A62F60">
        <w:trPr>
          <w:trHeight w:val="300"/>
        </w:trPr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7 500 000,00</w:t>
            </w:r>
          </w:p>
        </w:tc>
      </w:tr>
    </w:tbl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p w:rsidR="00A62F60" w:rsidRDefault="00A62F60" w:rsidP="00A62F60">
      <w:pPr>
        <w:rPr>
          <w:sz w:val="18"/>
          <w:szCs w:val="18"/>
        </w:rPr>
      </w:pPr>
    </w:p>
    <w:tbl>
      <w:tblPr>
        <w:tblW w:w="8420" w:type="dxa"/>
        <w:tblInd w:w="88" w:type="dxa"/>
        <w:tblLook w:val="04A0"/>
      </w:tblPr>
      <w:tblGrid>
        <w:gridCol w:w="3534"/>
        <w:gridCol w:w="1138"/>
        <w:gridCol w:w="1216"/>
        <w:gridCol w:w="1266"/>
        <w:gridCol w:w="1266"/>
      </w:tblGrid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Приложение №11</w:t>
            </w:r>
          </w:p>
        </w:tc>
      </w:tr>
      <w:tr w:rsidR="00A62F60" w:rsidRPr="00A62F60" w:rsidTr="00A62F60">
        <w:trPr>
          <w:trHeight w:val="27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>Золотодолинского сельского поселения</w:t>
            </w: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5E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F60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719C4">
              <w:rPr>
                <w:rFonts w:ascii="Times New Roman" w:eastAsia="Times New Roman" w:hAnsi="Times New Roman" w:cs="Times New Roman"/>
              </w:rPr>
              <w:t>10.11.2016</w:t>
            </w:r>
            <w:r w:rsidRPr="00A62F60">
              <w:rPr>
                <w:rFonts w:ascii="Times New Roman" w:eastAsia="Times New Roman" w:hAnsi="Times New Roman" w:cs="Times New Roman"/>
              </w:rPr>
              <w:t xml:space="preserve"> № </w:t>
            </w:r>
            <w:r w:rsidR="005E3057">
              <w:rPr>
                <w:rFonts w:ascii="Times New Roman" w:eastAsia="Times New Roman" w:hAnsi="Times New Roman" w:cs="Times New Roman"/>
              </w:rPr>
              <w:t>32</w:t>
            </w:r>
            <w:r w:rsidRPr="00A62F60">
              <w:rPr>
                <w:rFonts w:ascii="Times New Roman" w:eastAsia="Times New Roman" w:hAnsi="Times New Roman" w:cs="Times New Roman"/>
              </w:rPr>
              <w:t xml:space="preserve">  -МПА</w:t>
            </w: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25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00"/>
        </w:trPr>
        <w:tc>
          <w:tcPr>
            <w:tcW w:w="84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непрграммных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направлений Золотодолинского сельского поселения на плановый период 2018 и 2019 годы</w:t>
            </w:r>
          </w:p>
        </w:tc>
      </w:tr>
      <w:tr w:rsidR="00A62F60" w:rsidRPr="00A62F60" w:rsidTr="00A62F60">
        <w:trPr>
          <w:trHeight w:val="450"/>
        </w:trPr>
        <w:tc>
          <w:tcPr>
            <w:tcW w:w="84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A62F60" w:rsidRPr="00A62F60" w:rsidTr="00A62F60">
        <w:trPr>
          <w:trHeight w:val="720"/>
        </w:trPr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2825030,000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2633148,000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55000,000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"Уличное освещение  Золотодолинского сельского поселения на 2018-2020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43118,000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70000,000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программы "Развитие культуры в Золотодолинском сельском поселении"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2465030,000</w:t>
            </w:r>
          </w:p>
        </w:tc>
      </w:tr>
      <w:tr w:rsidR="00A62F60" w:rsidRPr="00A62F60" w:rsidTr="00A62F60">
        <w:trPr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4477359,000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4482000,000</w:t>
            </w:r>
          </w:p>
        </w:tc>
      </w:tr>
      <w:tr w:rsidR="00A62F60" w:rsidRPr="00A62F60" w:rsidTr="00A62F60">
        <w:trPr>
          <w:trHeight w:val="40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СП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2453000,000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2453000,000</w:t>
            </w:r>
          </w:p>
        </w:tc>
      </w:tr>
      <w:tr w:rsidR="00A62F60" w:rsidRPr="00A62F60" w:rsidTr="00A62F60">
        <w:trPr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872000,000</w:t>
            </w:r>
          </w:p>
        </w:tc>
      </w:tr>
      <w:tr w:rsidR="00A62F60" w:rsidRPr="00A62F60" w:rsidTr="00A62F60">
        <w:trPr>
          <w:trHeight w:val="40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1244000,000</w:t>
            </w:r>
          </w:p>
        </w:tc>
      </w:tr>
      <w:tr w:rsidR="00A62F60" w:rsidRPr="00A62F60" w:rsidTr="00A62F60">
        <w:trPr>
          <w:trHeight w:val="7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232000,000</w:t>
            </w:r>
          </w:p>
        </w:tc>
      </w:tr>
      <w:tr w:rsidR="00A62F60" w:rsidRPr="00A62F60" w:rsidTr="00A62F60">
        <w:trPr>
          <w:trHeight w:val="7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105000,000</w:t>
            </w:r>
          </w:p>
        </w:tc>
      </w:tr>
      <w:tr w:rsidR="00A62F60" w:rsidRPr="00A62F60" w:rsidTr="00A62F60">
        <w:trPr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</w:tr>
      <w:tr w:rsidR="00A62F60" w:rsidRPr="00A62F60" w:rsidTr="00A62F60">
        <w:trPr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2024359,000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2029000,000</w:t>
            </w:r>
          </w:p>
        </w:tc>
      </w:tr>
      <w:tr w:rsidR="00A62F60" w:rsidRPr="00A62F60" w:rsidTr="00A62F60">
        <w:trPr>
          <w:trHeight w:val="300"/>
        </w:trPr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7302389,000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F60">
              <w:rPr>
                <w:rFonts w:ascii="Times New Roman" w:eastAsia="Times New Roman" w:hAnsi="Times New Roman" w:cs="Times New Roman"/>
                <w:sz w:val="20"/>
                <w:szCs w:val="20"/>
              </w:rPr>
              <w:t>7115148,000</w:t>
            </w:r>
          </w:p>
        </w:tc>
      </w:tr>
    </w:tbl>
    <w:p w:rsidR="00A62F60" w:rsidRDefault="00A62F60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D33826" w:rsidRDefault="00D33826" w:rsidP="00A62F60">
      <w:pPr>
        <w:rPr>
          <w:sz w:val="18"/>
          <w:szCs w:val="18"/>
        </w:rPr>
      </w:pPr>
    </w:p>
    <w:p w:rsidR="00A62F60" w:rsidRDefault="00A62F60" w:rsidP="00D33826">
      <w:pPr>
        <w:rPr>
          <w:sz w:val="18"/>
          <w:szCs w:val="18"/>
        </w:rPr>
      </w:pPr>
    </w:p>
    <w:tbl>
      <w:tblPr>
        <w:tblW w:w="12235" w:type="dxa"/>
        <w:tblInd w:w="-601" w:type="dxa"/>
        <w:tblLayout w:type="fixed"/>
        <w:tblLook w:val="04A0"/>
      </w:tblPr>
      <w:tblGrid>
        <w:gridCol w:w="586"/>
        <w:gridCol w:w="103"/>
        <w:gridCol w:w="489"/>
        <w:gridCol w:w="2083"/>
        <w:gridCol w:w="41"/>
        <w:gridCol w:w="2227"/>
        <w:gridCol w:w="1984"/>
        <w:gridCol w:w="1066"/>
        <w:gridCol w:w="1608"/>
        <w:gridCol w:w="445"/>
        <w:gridCol w:w="142"/>
        <w:gridCol w:w="94"/>
        <w:gridCol w:w="1131"/>
        <w:gridCol w:w="236"/>
      </w:tblGrid>
      <w:tr w:rsidR="00A62F60" w:rsidRPr="00A62F60" w:rsidTr="00D33826">
        <w:trPr>
          <w:gridAfter w:val="2"/>
          <w:wAfter w:w="1367" w:type="dxa"/>
          <w:trHeight w:val="330"/>
        </w:trPr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D33826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A62F60"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12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D33826">
        <w:trPr>
          <w:gridAfter w:val="2"/>
          <w:wAfter w:w="1367" w:type="dxa"/>
          <w:trHeight w:val="330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к  муниципальному правовому акту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D33826">
        <w:trPr>
          <w:gridAfter w:val="5"/>
          <w:wAfter w:w="2048" w:type="dxa"/>
          <w:trHeight w:val="330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Золотодолинского сельского поселения</w:t>
            </w:r>
          </w:p>
        </w:tc>
      </w:tr>
      <w:tr w:rsidR="00A62F60" w:rsidRPr="00A62F60" w:rsidTr="00D33826">
        <w:trPr>
          <w:gridAfter w:val="2"/>
          <w:wAfter w:w="1367" w:type="dxa"/>
          <w:trHeight w:val="330"/>
        </w:trPr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5E3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8719C4">
              <w:rPr>
                <w:rFonts w:ascii="Times New Roman" w:eastAsia="Times New Roman" w:hAnsi="Times New Roman" w:cs="Times New Roman"/>
                <w:sz w:val="26"/>
                <w:szCs w:val="26"/>
              </w:rPr>
              <w:t>10.11.2016</w:t>
            </w: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 </w:t>
            </w:r>
            <w:r w:rsidR="005E3057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МПА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D338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D33826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D33826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F60" w:rsidRPr="00A62F60" w:rsidTr="00D33826">
        <w:trPr>
          <w:gridAfter w:val="5"/>
          <w:wAfter w:w="2048" w:type="dxa"/>
          <w:trHeight w:val="330"/>
        </w:trPr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Распределение</w:t>
            </w:r>
          </w:p>
        </w:tc>
      </w:tr>
      <w:tr w:rsidR="00A62F60" w:rsidRPr="00A62F60" w:rsidTr="00D33826">
        <w:trPr>
          <w:gridAfter w:val="5"/>
          <w:wAfter w:w="2048" w:type="dxa"/>
          <w:trHeight w:val="330"/>
        </w:trPr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дотаций на выравнивание бюджетной обеспеченности</w:t>
            </w:r>
          </w:p>
        </w:tc>
      </w:tr>
      <w:tr w:rsidR="00A62F60" w:rsidRPr="00A62F60" w:rsidTr="00D33826">
        <w:trPr>
          <w:gridAfter w:val="5"/>
          <w:wAfter w:w="2048" w:type="dxa"/>
          <w:trHeight w:val="330"/>
        </w:trPr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из районного Фонда финансовой поддержки сельских поселений,</w:t>
            </w:r>
          </w:p>
        </w:tc>
      </w:tr>
      <w:tr w:rsidR="00A62F60" w:rsidRPr="00A62F60" w:rsidTr="00D33826">
        <w:trPr>
          <w:gridAfter w:val="5"/>
          <w:wAfter w:w="2048" w:type="dxa"/>
          <w:trHeight w:val="330"/>
        </w:trPr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F60">
              <w:rPr>
                <w:rFonts w:ascii="Times New Roman" w:eastAsia="Times New Roman" w:hAnsi="Times New Roman" w:cs="Times New Roman"/>
                <w:sz w:val="26"/>
                <w:szCs w:val="26"/>
              </w:rPr>
              <w:t>на 2017 год между сельскими поселениями</w:t>
            </w:r>
          </w:p>
        </w:tc>
      </w:tr>
      <w:tr w:rsidR="00A62F60" w:rsidRPr="00A62F60" w:rsidTr="00D33826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F60" w:rsidRPr="00A62F60" w:rsidRDefault="00A62F60" w:rsidP="00A6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60" w:rsidRPr="00A62F60" w:rsidRDefault="00A62F60" w:rsidP="00A62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66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районного фонда финансовой поддержки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13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субвенций из краевого бюджета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районного бюджета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Золотодолинское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4 327 000,00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2 815 000,00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1 512 000,00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3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4 327 000,00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2 815 000,00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826" w:rsidRPr="00D33826" w:rsidRDefault="00D33826" w:rsidP="00D3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338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1 512 000,00</w:t>
            </w: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826" w:rsidRPr="00D33826" w:rsidTr="00D33826">
        <w:trPr>
          <w:gridBefore w:val="2"/>
          <w:gridAfter w:val="3"/>
          <w:wBefore w:w="689" w:type="dxa"/>
          <w:wAfter w:w="1461" w:type="dxa"/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26" w:rsidRPr="00D33826" w:rsidRDefault="00D33826" w:rsidP="00D338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2F60" w:rsidRPr="00A62F60" w:rsidRDefault="00A62F60" w:rsidP="00A62F60">
      <w:pPr>
        <w:rPr>
          <w:sz w:val="18"/>
          <w:szCs w:val="18"/>
        </w:rPr>
      </w:pPr>
    </w:p>
    <w:sectPr w:rsidR="00A62F60" w:rsidRPr="00A62F60" w:rsidSect="00D33826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711BB"/>
    <w:rsid w:val="00184217"/>
    <w:rsid w:val="00187ECE"/>
    <w:rsid w:val="001B2ED1"/>
    <w:rsid w:val="00243F72"/>
    <w:rsid w:val="002841AB"/>
    <w:rsid w:val="002D3E44"/>
    <w:rsid w:val="00326CAD"/>
    <w:rsid w:val="003A5368"/>
    <w:rsid w:val="003B119D"/>
    <w:rsid w:val="003E598F"/>
    <w:rsid w:val="00406172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8317A"/>
    <w:rsid w:val="00597D05"/>
    <w:rsid w:val="005A7B64"/>
    <w:rsid w:val="005E3057"/>
    <w:rsid w:val="0062189D"/>
    <w:rsid w:val="006A1246"/>
    <w:rsid w:val="006C2060"/>
    <w:rsid w:val="006E7DC3"/>
    <w:rsid w:val="007572B3"/>
    <w:rsid w:val="00780CB5"/>
    <w:rsid w:val="007A3545"/>
    <w:rsid w:val="007C4172"/>
    <w:rsid w:val="0081463B"/>
    <w:rsid w:val="00850E42"/>
    <w:rsid w:val="008719C4"/>
    <w:rsid w:val="00962926"/>
    <w:rsid w:val="009C4AB2"/>
    <w:rsid w:val="009D6FBE"/>
    <w:rsid w:val="009E6E4B"/>
    <w:rsid w:val="00A11278"/>
    <w:rsid w:val="00A62373"/>
    <w:rsid w:val="00A6281A"/>
    <w:rsid w:val="00A62F60"/>
    <w:rsid w:val="00B33E3F"/>
    <w:rsid w:val="00BA5DEE"/>
    <w:rsid w:val="00BD41FA"/>
    <w:rsid w:val="00C67B0D"/>
    <w:rsid w:val="00CA770F"/>
    <w:rsid w:val="00CD558D"/>
    <w:rsid w:val="00D33826"/>
    <w:rsid w:val="00D42465"/>
    <w:rsid w:val="00D76491"/>
    <w:rsid w:val="00D938CC"/>
    <w:rsid w:val="00D95571"/>
    <w:rsid w:val="00E517DD"/>
    <w:rsid w:val="00E56A22"/>
    <w:rsid w:val="00EC09BE"/>
    <w:rsid w:val="00EC6E6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13396</Words>
  <Characters>76359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28</cp:revision>
  <cp:lastPrinted>2016-11-28T04:01:00Z</cp:lastPrinted>
  <dcterms:created xsi:type="dcterms:W3CDTF">2015-11-02T21:50:00Z</dcterms:created>
  <dcterms:modified xsi:type="dcterms:W3CDTF">2016-12-14T07:12:00Z</dcterms:modified>
</cp:coreProperties>
</file>