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028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028C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ПОМСЕЛЕНИЯ 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028C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МУНИЦПАЛЬНОГОРАЙОНА 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028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28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A9028C" w:rsidRDefault="004E5304" w:rsidP="00A90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323ED" w:rsidRPr="00A9028C">
        <w:rPr>
          <w:rFonts w:ascii="Times New Roman" w:hAnsi="Times New Roman" w:cs="Times New Roman"/>
          <w:bCs/>
          <w:sz w:val="26"/>
          <w:szCs w:val="26"/>
        </w:rPr>
        <w:t>10</w:t>
      </w:r>
      <w:r w:rsidR="00664C07" w:rsidRPr="00A9028C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="00C306FB" w:rsidRPr="00A9028C">
        <w:rPr>
          <w:rFonts w:ascii="Times New Roman" w:hAnsi="Times New Roman" w:cs="Times New Roman"/>
          <w:bCs/>
          <w:sz w:val="26"/>
          <w:szCs w:val="26"/>
        </w:rPr>
        <w:t>201</w:t>
      </w:r>
      <w:r w:rsidR="009323ED" w:rsidRPr="00A9028C">
        <w:rPr>
          <w:rFonts w:ascii="Times New Roman" w:hAnsi="Times New Roman" w:cs="Times New Roman"/>
          <w:bCs/>
          <w:sz w:val="26"/>
          <w:szCs w:val="26"/>
        </w:rPr>
        <w:t>6</w:t>
      </w:r>
      <w:r w:rsidR="00175185" w:rsidRPr="00A9028C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</w:t>
      </w:r>
      <w:proofErr w:type="gramStart"/>
      <w:r w:rsidR="00175185" w:rsidRPr="00A9028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175185" w:rsidRPr="00A9028C">
        <w:rPr>
          <w:rFonts w:ascii="Times New Roman" w:hAnsi="Times New Roman" w:cs="Times New Roman"/>
          <w:bCs/>
          <w:sz w:val="26"/>
          <w:szCs w:val="26"/>
        </w:rPr>
        <w:t xml:space="preserve">. Золотая Долина                                          </w:t>
      </w:r>
      <w:r w:rsidR="00C306FB" w:rsidRPr="00A9028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22-п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3ED" w:rsidRPr="00A9028C" w:rsidRDefault="00C306FB" w:rsidP="00A902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28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от</w:t>
      </w:r>
      <w:r w:rsidRPr="00A902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664C07" w:rsidRPr="00A9028C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64C07" w:rsidRPr="00A9028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9028C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9028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A902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23ED" w:rsidRPr="00A9028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323ED" w:rsidRPr="00A9028C">
        <w:rPr>
          <w:rFonts w:ascii="Times New Roman" w:hAnsi="Times New Roman" w:cs="Times New Roman"/>
          <w:b/>
          <w:sz w:val="26"/>
          <w:szCs w:val="26"/>
        </w:rPr>
        <w:t>Об утверждении Кодекса служебной этики муниципальных служащих администрации Золотодолинского сельского поселения Партизанского муниципального района  Приморского края»</w:t>
      </w: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824" w:rsidRPr="00A9028C" w:rsidRDefault="00696824" w:rsidP="00A902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28C">
        <w:rPr>
          <w:rFonts w:ascii="Times New Roman" w:eastAsia="Calibri" w:hAnsi="Times New Roman" w:cs="Times New Roman"/>
          <w:sz w:val="26"/>
          <w:szCs w:val="26"/>
        </w:rPr>
        <w:t xml:space="preserve">Во исполнение Федерального закона от 15.02.2016 № 21-ФЗ «О внесении изменения в статью 14 Федерального закона </w:t>
      </w:r>
      <w:r w:rsidRPr="00A9028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от 02.03.2007 № 25-ФЗ «О муниципальной службе в Российской Федерации», руководствуясь Уставом Золотодолинского сельского поселения Партизанского муниципального района Приморского края, </w:t>
      </w:r>
      <w:r w:rsidR="00175185" w:rsidRPr="00A9028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а</w:t>
      </w:r>
      <w:r w:rsidRPr="00A9028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дминистрация Золотодолинского сельского поселения</w:t>
      </w:r>
    </w:p>
    <w:p w:rsidR="00175185" w:rsidRPr="00A9028C" w:rsidRDefault="00175185" w:rsidP="00A9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A9028C" w:rsidRDefault="00C306FB" w:rsidP="00A9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9028C" w:rsidRPr="00A9028C" w:rsidRDefault="00A9028C" w:rsidP="00A9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185" w:rsidRPr="00A9028C" w:rsidRDefault="00C306FB" w:rsidP="00A9028C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175185" w:rsidRPr="00A9028C">
        <w:rPr>
          <w:rFonts w:ascii="Times New Roman" w:hAnsi="Times New Roman" w:cs="Times New Roman"/>
          <w:sz w:val="26"/>
          <w:szCs w:val="26"/>
        </w:rPr>
        <w:t xml:space="preserve">пункт 15 </w:t>
      </w:r>
      <w:r w:rsidR="00175185" w:rsidRPr="00A9028C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Кодекса этики и служебного поведения</w:t>
      </w:r>
      <w:r w:rsidR="00175185" w:rsidRPr="00A9028C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175185" w:rsidRPr="00A9028C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175185" w:rsidRPr="00A9028C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муниципальных служащих</w:t>
      </w:r>
      <w:r w:rsidR="00175185" w:rsidRPr="00A9028C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администрации Золотодолинского сельского поселения Партизанского муниципального района Приморского края</w:t>
      </w:r>
      <w:r w:rsidRPr="00A9028C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175185" w:rsidRPr="00A9028C">
        <w:rPr>
          <w:rFonts w:ascii="Times New Roman" w:hAnsi="Times New Roman" w:cs="Times New Roman"/>
          <w:sz w:val="26"/>
          <w:szCs w:val="26"/>
        </w:rPr>
        <w:t>го</w:t>
      </w:r>
      <w:r w:rsidRPr="00A9028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Золотодолинского сельского поселения от </w:t>
      </w:r>
      <w:r w:rsidR="00175185" w:rsidRPr="00A9028C">
        <w:rPr>
          <w:rFonts w:ascii="Times New Roman" w:hAnsi="Times New Roman" w:cs="Times New Roman"/>
          <w:sz w:val="26"/>
          <w:szCs w:val="26"/>
        </w:rPr>
        <w:t>02</w:t>
      </w:r>
      <w:r w:rsidR="00664C07" w:rsidRPr="00A9028C">
        <w:rPr>
          <w:rFonts w:ascii="Times New Roman" w:hAnsi="Times New Roman" w:cs="Times New Roman"/>
          <w:sz w:val="26"/>
          <w:szCs w:val="26"/>
        </w:rPr>
        <w:t>.0</w:t>
      </w:r>
      <w:r w:rsidR="00175185" w:rsidRPr="00A9028C">
        <w:rPr>
          <w:rFonts w:ascii="Times New Roman" w:hAnsi="Times New Roman" w:cs="Times New Roman"/>
          <w:sz w:val="26"/>
          <w:szCs w:val="26"/>
        </w:rPr>
        <w:t>3</w:t>
      </w:r>
      <w:r w:rsidR="00664C07" w:rsidRPr="00A9028C">
        <w:rPr>
          <w:rFonts w:ascii="Times New Roman" w:hAnsi="Times New Roman" w:cs="Times New Roman"/>
          <w:sz w:val="26"/>
          <w:szCs w:val="26"/>
        </w:rPr>
        <w:t>.</w:t>
      </w:r>
      <w:r w:rsidRPr="00A9028C">
        <w:rPr>
          <w:rFonts w:ascii="Times New Roman" w:hAnsi="Times New Roman" w:cs="Times New Roman"/>
          <w:sz w:val="26"/>
          <w:szCs w:val="26"/>
        </w:rPr>
        <w:t>201</w:t>
      </w:r>
      <w:r w:rsidR="00175185" w:rsidRPr="00A9028C">
        <w:rPr>
          <w:rFonts w:ascii="Times New Roman" w:hAnsi="Times New Roman" w:cs="Times New Roman"/>
          <w:sz w:val="26"/>
          <w:szCs w:val="26"/>
        </w:rPr>
        <w:t>2</w:t>
      </w:r>
      <w:r w:rsidRPr="00A9028C">
        <w:rPr>
          <w:rFonts w:ascii="Times New Roman" w:hAnsi="Times New Roman" w:cs="Times New Roman"/>
          <w:sz w:val="26"/>
          <w:szCs w:val="26"/>
        </w:rPr>
        <w:t xml:space="preserve"> г. № </w:t>
      </w:r>
      <w:r w:rsidR="00175185" w:rsidRPr="00A9028C">
        <w:rPr>
          <w:rFonts w:ascii="Times New Roman" w:hAnsi="Times New Roman" w:cs="Times New Roman"/>
          <w:sz w:val="26"/>
          <w:szCs w:val="26"/>
        </w:rPr>
        <w:t>16</w:t>
      </w:r>
      <w:r w:rsidRPr="00A9028C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  <w:r w:rsidR="00175185" w:rsidRPr="00A9028C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</w:p>
    <w:p w:rsidR="00175185" w:rsidRPr="00A9028C" w:rsidRDefault="00175185" w:rsidP="00A9028C">
      <w:pPr>
        <w:shd w:val="clear" w:color="auto" w:fill="FFFFFF"/>
        <w:tabs>
          <w:tab w:val="left" w:pos="-426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28C">
        <w:rPr>
          <w:rFonts w:ascii="Times New Roman" w:hAnsi="Times New Roman" w:cs="Times New Roman"/>
          <w:spacing w:val="-23"/>
          <w:sz w:val="26"/>
          <w:szCs w:val="26"/>
        </w:rPr>
        <w:t>«15.</w:t>
      </w:r>
      <w:r w:rsidRPr="00A9028C">
        <w:rPr>
          <w:rFonts w:ascii="Times New Roman" w:hAnsi="Times New Roman" w:cs="Times New Roman"/>
          <w:sz w:val="26"/>
          <w:szCs w:val="26"/>
        </w:rPr>
        <w:t xml:space="preserve"> Муниципальному служащему запрещается получать в связи с</w:t>
      </w:r>
      <w:r w:rsidRPr="00A9028C">
        <w:rPr>
          <w:rFonts w:ascii="Times New Roman" w:hAnsi="Times New Roman" w:cs="Times New Roman"/>
          <w:sz w:val="26"/>
          <w:szCs w:val="26"/>
        </w:rPr>
        <w:br/>
      </w:r>
      <w:r w:rsidRPr="00A9028C">
        <w:rPr>
          <w:rFonts w:ascii="Times New Roman" w:hAnsi="Times New Roman" w:cs="Times New Roman"/>
          <w:spacing w:val="-2"/>
          <w:sz w:val="26"/>
          <w:szCs w:val="26"/>
        </w:rPr>
        <w:t>исполнением им должностных обязанностей вознаграждения от физических и</w:t>
      </w:r>
      <w:r w:rsidRPr="00A9028C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A9028C">
        <w:rPr>
          <w:rFonts w:ascii="Times New Roman" w:hAnsi="Times New Roman" w:cs="Times New Roman"/>
          <w:sz w:val="26"/>
          <w:szCs w:val="26"/>
        </w:rPr>
        <w:t>юридических лиц (подарки, денежное вознаграждение, ссуды, услуги</w:t>
      </w:r>
      <w:r w:rsidRPr="00A9028C">
        <w:rPr>
          <w:rFonts w:ascii="Times New Roman" w:hAnsi="Times New Roman" w:cs="Times New Roman"/>
          <w:sz w:val="26"/>
          <w:szCs w:val="26"/>
        </w:rPr>
        <w:br/>
        <w:t>материального характера, плату за развлечения, отдых, за пользование</w:t>
      </w:r>
      <w:r w:rsidRPr="00A9028C">
        <w:rPr>
          <w:rFonts w:ascii="Times New Roman" w:hAnsi="Times New Roman" w:cs="Times New Roman"/>
          <w:sz w:val="26"/>
          <w:szCs w:val="26"/>
        </w:rPr>
        <w:br/>
      </w:r>
      <w:r w:rsidRPr="00A9028C">
        <w:rPr>
          <w:rFonts w:ascii="Times New Roman" w:hAnsi="Times New Roman" w:cs="Times New Roman"/>
          <w:spacing w:val="-2"/>
          <w:sz w:val="26"/>
          <w:szCs w:val="26"/>
        </w:rPr>
        <w:t>транспортом и иные вознаграждения). Подарки, полученные муниципальным</w:t>
      </w:r>
      <w:r w:rsidRPr="00A9028C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A9028C">
        <w:rPr>
          <w:rFonts w:ascii="Times New Roman" w:hAnsi="Times New Roman" w:cs="Times New Roman"/>
          <w:sz w:val="26"/>
          <w:szCs w:val="26"/>
        </w:rPr>
        <w:t>служащим в связи с протокольными мероприятиями, со служебными</w:t>
      </w:r>
      <w:r w:rsidRPr="00A9028C">
        <w:rPr>
          <w:rFonts w:ascii="Times New Roman" w:hAnsi="Times New Roman" w:cs="Times New Roman"/>
          <w:sz w:val="26"/>
          <w:szCs w:val="26"/>
        </w:rPr>
        <w:br/>
      </w:r>
      <w:r w:rsidRPr="00A9028C">
        <w:rPr>
          <w:rFonts w:ascii="Times New Roman" w:hAnsi="Times New Roman" w:cs="Times New Roman"/>
          <w:spacing w:val="-3"/>
          <w:sz w:val="26"/>
          <w:szCs w:val="26"/>
        </w:rPr>
        <w:t>командировками и с другими официальными мероприятиями, признаются</w:t>
      </w:r>
      <w:r w:rsidRPr="00A9028C">
        <w:rPr>
          <w:rFonts w:ascii="Times New Roman" w:hAnsi="Times New Roman" w:cs="Times New Roman"/>
          <w:spacing w:val="-3"/>
          <w:sz w:val="26"/>
          <w:szCs w:val="26"/>
        </w:rPr>
        <w:br/>
        <w:t>соответственно собственностью органа местного самоуправления и передаются</w:t>
      </w:r>
      <w:r w:rsidRPr="00A9028C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A9028C">
        <w:rPr>
          <w:rFonts w:ascii="Times New Roman" w:hAnsi="Times New Roman" w:cs="Times New Roman"/>
          <w:sz w:val="26"/>
          <w:szCs w:val="26"/>
        </w:rPr>
        <w:t>муниципальным служащим по акту в орган местного самоуправления, в</w:t>
      </w:r>
      <w:r w:rsidRPr="00A9028C">
        <w:rPr>
          <w:rFonts w:ascii="Times New Roman" w:hAnsi="Times New Roman" w:cs="Times New Roman"/>
          <w:sz w:val="26"/>
          <w:szCs w:val="26"/>
        </w:rPr>
        <w:br/>
        <w:t>котором он замещает должность муниципальной службы, за исключением</w:t>
      </w:r>
      <w:r w:rsidRPr="00A9028C">
        <w:rPr>
          <w:rFonts w:ascii="Times New Roman" w:hAnsi="Times New Roman" w:cs="Times New Roman"/>
          <w:sz w:val="26"/>
          <w:szCs w:val="26"/>
        </w:rPr>
        <w:br/>
      </w:r>
      <w:r w:rsidRPr="00A9028C">
        <w:rPr>
          <w:rFonts w:ascii="Times New Roman" w:hAnsi="Times New Roman" w:cs="Times New Roman"/>
          <w:spacing w:val="-3"/>
          <w:sz w:val="26"/>
          <w:szCs w:val="26"/>
        </w:rPr>
        <w:t xml:space="preserve">случаев, </w:t>
      </w:r>
      <w:r w:rsidRPr="00A9028C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установленных Гражданским</w:t>
      </w:r>
      <w:r w:rsidRPr="00A9028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anchor="dst102904" w:history="1">
        <w:r w:rsidRPr="00A9028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A9028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9028C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 w:rsidRPr="00A9028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anchor="dst100052" w:history="1">
        <w:r w:rsidRPr="00A9028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A9028C">
        <w:rPr>
          <w:rFonts w:ascii="Times New Roman" w:hAnsi="Times New Roman" w:cs="Times New Roman"/>
          <w:sz w:val="26"/>
          <w:szCs w:val="26"/>
          <w:shd w:val="clear" w:color="auto" w:fill="FFFFFF"/>
        </w:rPr>
        <w:t>, устанавливаемом нормативными правовыми актами Российской Федерации</w:t>
      </w:r>
      <w:proofErr w:type="gramStart"/>
      <w:r w:rsidRPr="00A9028C">
        <w:rPr>
          <w:rFonts w:ascii="Times New Roman" w:hAnsi="Times New Roman" w:cs="Times New Roman"/>
          <w:sz w:val="26"/>
          <w:szCs w:val="26"/>
          <w:shd w:val="clear" w:color="auto" w:fill="FFFFFF"/>
        </w:rPr>
        <w:t>.»</w:t>
      </w:r>
      <w:proofErr w:type="gramEnd"/>
    </w:p>
    <w:p w:rsidR="00175185" w:rsidRPr="00A9028C" w:rsidRDefault="00175185" w:rsidP="00A9028C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 xml:space="preserve">2.И. о. главного  специалиста 2 разряда администрации  (Солодкой С. Г.) организовать работу по ознакомлению с настоящим постановлением муниципальных служащих администрации поселения. </w:t>
      </w:r>
    </w:p>
    <w:p w:rsidR="00175185" w:rsidRPr="00A9028C" w:rsidRDefault="00A9028C" w:rsidP="00A9028C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>3</w:t>
      </w:r>
      <w:r w:rsidR="00175185" w:rsidRPr="00A9028C">
        <w:rPr>
          <w:rFonts w:ascii="Times New Roman" w:hAnsi="Times New Roman" w:cs="Times New Roman"/>
          <w:sz w:val="26"/>
          <w:szCs w:val="26"/>
        </w:rPr>
        <w:t xml:space="preserve">.Опубликовать настоящее постановление в установленном порядке. </w:t>
      </w:r>
    </w:p>
    <w:p w:rsidR="00175185" w:rsidRPr="00A9028C" w:rsidRDefault="00A9028C" w:rsidP="00A9028C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>4</w:t>
      </w:r>
      <w:r w:rsidR="00175185" w:rsidRPr="00A9028C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175185" w:rsidRPr="00A90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75185" w:rsidRPr="00A9028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175185" w:rsidRPr="00A9028C" w:rsidRDefault="00175185" w:rsidP="00A9028C">
      <w:pPr>
        <w:spacing w:after="0" w:line="240" w:lineRule="auto"/>
        <w:ind w:firstLine="14"/>
        <w:rPr>
          <w:rFonts w:ascii="Times New Roman" w:hAnsi="Times New Roman" w:cs="Times New Roman"/>
          <w:sz w:val="26"/>
          <w:szCs w:val="26"/>
        </w:rPr>
      </w:pPr>
    </w:p>
    <w:p w:rsidR="00175185" w:rsidRPr="00A9028C" w:rsidRDefault="00175185" w:rsidP="00A90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175185" w:rsidRPr="00A9028C" w:rsidRDefault="00175185" w:rsidP="00A90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28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9028C">
        <w:rPr>
          <w:rFonts w:ascii="Times New Roman" w:hAnsi="Times New Roman" w:cs="Times New Roman"/>
          <w:sz w:val="26"/>
          <w:szCs w:val="26"/>
        </w:rPr>
        <w:tab/>
      </w:r>
      <w:r w:rsidRPr="00A9028C">
        <w:rPr>
          <w:rFonts w:ascii="Times New Roman" w:hAnsi="Times New Roman" w:cs="Times New Roman"/>
          <w:sz w:val="26"/>
          <w:szCs w:val="26"/>
        </w:rPr>
        <w:tab/>
      </w:r>
      <w:r w:rsidRPr="00A9028C">
        <w:rPr>
          <w:rFonts w:ascii="Times New Roman" w:hAnsi="Times New Roman" w:cs="Times New Roman"/>
          <w:sz w:val="26"/>
          <w:szCs w:val="26"/>
        </w:rPr>
        <w:tab/>
      </w:r>
      <w:r w:rsidRPr="00A9028C">
        <w:rPr>
          <w:rFonts w:ascii="Times New Roman" w:hAnsi="Times New Roman" w:cs="Times New Roman"/>
          <w:sz w:val="26"/>
          <w:szCs w:val="26"/>
        </w:rPr>
        <w:tab/>
      </w:r>
      <w:r w:rsidRPr="00A9028C">
        <w:rPr>
          <w:rFonts w:ascii="Times New Roman" w:hAnsi="Times New Roman" w:cs="Times New Roman"/>
          <w:sz w:val="26"/>
          <w:szCs w:val="26"/>
        </w:rPr>
        <w:tab/>
      </w:r>
      <w:r w:rsidRPr="00A9028C">
        <w:rPr>
          <w:rFonts w:ascii="Times New Roman" w:hAnsi="Times New Roman" w:cs="Times New Roman"/>
          <w:sz w:val="26"/>
          <w:szCs w:val="26"/>
        </w:rPr>
        <w:tab/>
        <w:t xml:space="preserve">М.И. </w:t>
      </w:r>
      <w:proofErr w:type="spellStart"/>
      <w:r w:rsidRPr="00A9028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175185" w:rsidRPr="00175185" w:rsidRDefault="00175185" w:rsidP="0017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5185" w:rsidRPr="00175185" w:rsidRDefault="00175185" w:rsidP="00175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185" w:rsidRPr="00175185" w:rsidRDefault="00175185" w:rsidP="00175185">
      <w:pPr>
        <w:rPr>
          <w:rFonts w:ascii="Times New Roman" w:hAnsi="Times New Roman" w:cs="Times New Roman"/>
          <w:sz w:val="26"/>
          <w:szCs w:val="26"/>
        </w:rPr>
      </w:pPr>
    </w:p>
    <w:p w:rsidR="00175185" w:rsidRDefault="00175185" w:rsidP="00175185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</w:p>
    <w:p w:rsidR="00175185" w:rsidRDefault="00175185" w:rsidP="00175185">
      <w:pPr>
        <w:rPr>
          <w:rFonts w:ascii="Times New Roman" w:hAnsi="Times New Roman" w:cs="Times New Roman"/>
          <w:sz w:val="26"/>
          <w:szCs w:val="26"/>
        </w:rPr>
      </w:pPr>
    </w:p>
    <w:p w:rsidR="00175185" w:rsidRPr="00175185" w:rsidRDefault="00175185" w:rsidP="00175185">
      <w:pPr>
        <w:rPr>
          <w:rFonts w:ascii="Times New Roman" w:hAnsi="Times New Roman" w:cs="Times New Roman"/>
          <w:sz w:val="26"/>
          <w:szCs w:val="26"/>
        </w:rPr>
        <w:sectPr w:rsidR="00175185" w:rsidRPr="00175185">
          <w:pgSz w:w="11909" w:h="16834"/>
          <w:pgMar w:top="756" w:right="667" w:bottom="360" w:left="1013" w:header="720" w:footer="720" w:gutter="0"/>
          <w:cols w:space="60"/>
          <w:noEndnote/>
        </w:sectPr>
      </w:pPr>
    </w:p>
    <w:p w:rsidR="00335865" w:rsidRPr="00175185" w:rsidRDefault="00335865" w:rsidP="0017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5865" w:rsidRPr="00175185" w:rsidSect="0033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3E1"/>
    <w:multiLevelType w:val="hybridMultilevel"/>
    <w:tmpl w:val="90C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280A"/>
    <w:multiLevelType w:val="hybridMultilevel"/>
    <w:tmpl w:val="DE40F0E4"/>
    <w:lvl w:ilvl="0" w:tplc="87926960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">
    <w:nsid w:val="7582581A"/>
    <w:multiLevelType w:val="hybridMultilevel"/>
    <w:tmpl w:val="C1D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FB"/>
    <w:rsid w:val="00175185"/>
    <w:rsid w:val="00335865"/>
    <w:rsid w:val="004E5304"/>
    <w:rsid w:val="00664C07"/>
    <w:rsid w:val="00696824"/>
    <w:rsid w:val="009323ED"/>
    <w:rsid w:val="00963316"/>
    <w:rsid w:val="00A9028C"/>
    <w:rsid w:val="00C306FB"/>
    <w:rsid w:val="00C5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B"/>
    <w:pPr>
      <w:ind w:left="720"/>
      <w:contextualSpacing/>
    </w:pPr>
  </w:style>
  <w:style w:type="character" w:customStyle="1" w:styleId="apple-style-span">
    <w:name w:val="apple-style-span"/>
    <w:basedOn w:val="a0"/>
    <w:rsid w:val="009323ED"/>
  </w:style>
  <w:style w:type="character" w:customStyle="1" w:styleId="apple-converted-space">
    <w:name w:val="apple-converted-space"/>
    <w:basedOn w:val="a0"/>
    <w:rsid w:val="00175185"/>
  </w:style>
  <w:style w:type="character" w:styleId="a4">
    <w:name w:val="Hyperlink"/>
    <w:basedOn w:val="a0"/>
    <w:uiPriority w:val="99"/>
    <w:unhideWhenUsed/>
    <w:rsid w:val="0017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244/" TargetMode="External"/><Relationship Id="rId5" Type="http://schemas.openxmlformats.org/officeDocument/2006/relationships/hyperlink" Target="http://www.consultant.ru/document/cons_doc_LAW_9027/b1a993705399bf4cbb20df769e04d055c4d1f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2</cp:revision>
  <cp:lastPrinted>2016-03-11T05:34:00Z</cp:lastPrinted>
  <dcterms:created xsi:type="dcterms:W3CDTF">2016-03-11T05:35:00Z</dcterms:created>
  <dcterms:modified xsi:type="dcterms:W3CDTF">2016-03-11T05:35:00Z</dcterms:modified>
</cp:coreProperties>
</file>