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68" w:rsidRDefault="005C3B68" w:rsidP="005C3B6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B68">
        <w:rPr>
          <w:rFonts w:ascii="Times New Roman" w:hAnsi="Times New Roman" w:cs="Times New Roman"/>
          <w:b/>
          <w:sz w:val="26"/>
          <w:szCs w:val="26"/>
          <w:lang w:val="en-US"/>
        </w:rPr>
        <w:t>ИЗБИРАТЕЛЬНЫЕ УЧАСТКИ ЗОЛОТОДОЛИНСКОГО</w:t>
      </w:r>
    </w:p>
    <w:p w:rsidR="005C3B68" w:rsidRPr="005C3B68" w:rsidRDefault="005C3B68" w:rsidP="005C3B6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C3B68">
        <w:rPr>
          <w:rFonts w:ascii="Times New Roman" w:hAnsi="Times New Roman" w:cs="Times New Roman"/>
          <w:b/>
          <w:sz w:val="26"/>
          <w:szCs w:val="26"/>
          <w:lang w:val="en-US"/>
        </w:rPr>
        <w:t>СЕЛЬСКОГО ПОСЕЛЕНИЯ</w:t>
      </w:r>
    </w:p>
    <w:p w:rsidR="005C3B68" w:rsidRPr="005C3B68" w:rsidRDefault="005C3B68" w:rsidP="005C3B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3B68" w:rsidRPr="005C3B68" w:rsidRDefault="005C3B68" w:rsidP="005C3B6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5"/>
        <w:gridCol w:w="2100"/>
        <w:gridCol w:w="2030"/>
        <w:gridCol w:w="2785"/>
        <w:gridCol w:w="1609"/>
      </w:tblGrid>
      <w:tr w:rsidR="005C3B68" w:rsidTr="005C3B68">
        <w:trPr>
          <w:trHeight w:val="22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8" w:rsidRDefault="005C3B6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68" w:rsidRDefault="005C3B6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улиц, закрепленных за избирательным участком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положения избирательного участка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8" w:rsidRDefault="005C3B6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68" w:rsidRDefault="005C3B6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68" w:rsidRDefault="005C3B6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C3B68" w:rsidTr="005C3B68">
        <w:trPr>
          <w:trHeight w:val="2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Pr="005C3B68" w:rsidRDefault="005C3B6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>2314</w:t>
            </w:r>
          </w:p>
          <w:p w:rsidR="005C3B68" w:rsidRPr="005C3B68" w:rsidRDefault="005C3B6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>. Золотая Долина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Переулки:</w:t>
            </w: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 Новый, Почтовый, Спортивный, Центральный.</w:t>
            </w:r>
          </w:p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>Улицы:</w:t>
            </w: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 1-я Лесная, 70 лет Октября, </w:t>
            </w:r>
            <w:proofErr w:type="spellStart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Бархат-ная</w:t>
            </w:r>
            <w:proofErr w:type="spellEnd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, Березовая, Луговая, Ракетная, Садовая, </w:t>
            </w:r>
            <w:proofErr w:type="spellStart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Спор-тивная</w:t>
            </w:r>
            <w:proofErr w:type="spellEnd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Централь-ная</w:t>
            </w:r>
            <w:proofErr w:type="spellEnd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, Шоссейная.</w:t>
            </w:r>
            <w:proofErr w:type="gramEnd"/>
          </w:p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В\часть</w:t>
            </w:r>
            <w:proofErr w:type="spellEnd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 83266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МКОУ СОШ</w:t>
            </w:r>
          </w:p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. Золотая Долина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 Партизанский район </w:t>
            </w:r>
            <w:proofErr w:type="gramStart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gramEnd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 Долина ул.70 лет Октября,15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8-42365-</w:t>
            </w:r>
          </w:p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>24-122</w:t>
            </w:r>
          </w:p>
        </w:tc>
      </w:tr>
      <w:tr w:rsidR="005C3B68" w:rsidTr="005C3B68">
        <w:trPr>
          <w:trHeight w:val="2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Pr="005C3B68" w:rsidRDefault="005C3B6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>2313</w:t>
            </w:r>
          </w:p>
          <w:p w:rsidR="005C3B68" w:rsidRPr="005C3B68" w:rsidRDefault="005C3B6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>. Золотая Долина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ул. Летная</w:t>
            </w:r>
          </w:p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Подсобное хозяйство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МКОУ ООШ</w:t>
            </w:r>
          </w:p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. Золотая Долина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 Партизанский район </w:t>
            </w:r>
            <w:proofErr w:type="gramStart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. Золотая Долина ул. Летная, 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8-42365-</w:t>
            </w:r>
          </w:p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>28-550</w:t>
            </w:r>
          </w:p>
        </w:tc>
      </w:tr>
      <w:tr w:rsidR="005C3B68" w:rsidTr="005C3B68">
        <w:trPr>
          <w:trHeight w:val="2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Pr="005C3B68" w:rsidRDefault="005C3B6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>2309</w:t>
            </w:r>
          </w:p>
          <w:p w:rsidR="005C3B68" w:rsidRPr="005C3B68" w:rsidRDefault="005C3B6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>Перетино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все улицы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МКОУ ООШ с. </w:t>
            </w:r>
            <w:proofErr w:type="spellStart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Перетино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 Партизанский район с. </w:t>
            </w:r>
            <w:proofErr w:type="spellStart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Перетино</w:t>
            </w:r>
            <w:proofErr w:type="spellEnd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ерняховского, 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sz w:val="28"/>
                <w:szCs w:val="28"/>
              </w:rPr>
              <w:t>8-42365-</w:t>
            </w:r>
          </w:p>
          <w:p w:rsidR="005C3B68" w:rsidRPr="005C3B68" w:rsidRDefault="005C3B68">
            <w:pPr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68">
              <w:rPr>
                <w:rFonts w:ascii="Times New Roman" w:hAnsi="Times New Roman" w:cs="Times New Roman"/>
                <w:b/>
                <w:sz w:val="28"/>
                <w:szCs w:val="28"/>
              </w:rPr>
              <w:t>28-436</w:t>
            </w:r>
          </w:p>
        </w:tc>
      </w:tr>
    </w:tbl>
    <w:p w:rsidR="00317F62" w:rsidRDefault="00317F62"/>
    <w:sectPr w:rsidR="00317F62" w:rsidSect="005C3B6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3B68"/>
    <w:rsid w:val="00317F62"/>
    <w:rsid w:val="005C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2015-08-27T01:23:00Z</dcterms:created>
  <dcterms:modified xsi:type="dcterms:W3CDTF">2015-08-27T01:26:00Z</dcterms:modified>
</cp:coreProperties>
</file>