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29" w:rsidRDefault="005D7429" w:rsidP="005D7429">
      <w:pPr>
        <w:pStyle w:val="a3"/>
        <w:jc w:val="right"/>
      </w:pPr>
    </w:p>
    <w:p w:rsidR="005D7429" w:rsidRDefault="005D7429" w:rsidP="005D7429">
      <w:pPr>
        <w:pStyle w:val="a3"/>
      </w:pPr>
      <w:r>
        <w:t>Муниципальный  комитет</w:t>
      </w:r>
    </w:p>
    <w:p w:rsidR="005D7429" w:rsidRDefault="003A013C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</w:rPr>
        <w:t>Золотодолинского</w:t>
      </w:r>
      <w:r w:rsidR="005D7429">
        <w:rPr>
          <w:rFonts w:ascii="Times New Roman" w:hAnsi="Times New Roman"/>
          <w:b/>
          <w:bCs/>
          <w:sz w:val="26"/>
        </w:rPr>
        <w:t xml:space="preserve">  сельского  поселения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</w:rPr>
        <w:t xml:space="preserve">Партизанского  муниципального  района  </w:t>
      </w:r>
    </w:p>
    <w:p w:rsidR="005D7429" w:rsidRDefault="00845B46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  <w:szCs w:val="20"/>
        </w:rPr>
        <w:t>(третьего</w:t>
      </w:r>
      <w:r w:rsidR="005D7429">
        <w:rPr>
          <w:rFonts w:ascii="Times New Roman" w:hAnsi="Times New Roman"/>
          <w:b/>
          <w:bCs/>
          <w:sz w:val="26"/>
          <w:szCs w:val="20"/>
        </w:rPr>
        <w:t xml:space="preserve"> созыва</w:t>
      </w:r>
      <w:r>
        <w:rPr>
          <w:rFonts w:ascii="Times New Roman" w:hAnsi="Times New Roman"/>
          <w:b/>
          <w:bCs/>
          <w:sz w:val="26"/>
          <w:szCs w:val="20"/>
        </w:rPr>
        <w:t>)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/>
          <w:b/>
          <w:bCs/>
          <w:sz w:val="26"/>
        </w:rPr>
        <w:t>Р</w:t>
      </w:r>
      <w:proofErr w:type="gramEnd"/>
      <w:r>
        <w:rPr>
          <w:rFonts w:ascii="Times New Roman" w:hAnsi="Times New Roman"/>
          <w:b/>
          <w:bCs/>
          <w:sz w:val="26"/>
        </w:rPr>
        <w:t xml:space="preserve"> Е Ш Е Н И Е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5D7429" w:rsidRDefault="0007253D" w:rsidP="005D7429">
      <w:pPr>
        <w:spacing w:after="0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08 октября</w:t>
      </w:r>
      <w:r w:rsidR="0034378D">
        <w:rPr>
          <w:rFonts w:ascii="Times New Roman" w:hAnsi="Times New Roman"/>
          <w:sz w:val="26"/>
        </w:rPr>
        <w:t xml:space="preserve"> 2015</w:t>
      </w:r>
      <w:r w:rsidR="005D742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года                  </w:t>
      </w:r>
      <w:r w:rsidR="0034378D">
        <w:rPr>
          <w:rFonts w:ascii="Times New Roman" w:hAnsi="Times New Roman"/>
          <w:sz w:val="26"/>
        </w:rPr>
        <w:t xml:space="preserve"> </w:t>
      </w:r>
      <w:r w:rsidR="005D7429">
        <w:rPr>
          <w:rFonts w:ascii="Times New Roman" w:hAnsi="Times New Roman"/>
          <w:sz w:val="26"/>
        </w:rPr>
        <w:t xml:space="preserve">село  </w:t>
      </w:r>
      <w:r w:rsidR="003A013C">
        <w:rPr>
          <w:rFonts w:ascii="Times New Roman" w:hAnsi="Times New Roman"/>
          <w:sz w:val="26"/>
        </w:rPr>
        <w:t>Золотая Долина</w:t>
      </w:r>
      <w:r w:rsidR="005D7429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                      </w:t>
      </w:r>
      <w:r w:rsidR="0034378D">
        <w:rPr>
          <w:rFonts w:ascii="Times New Roman" w:hAnsi="Times New Roman"/>
          <w:sz w:val="26"/>
        </w:rPr>
        <w:t xml:space="preserve">  №  </w:t>
      </w:r>
    </w:p>
    <w:p w:rsidR="003A013C" w:rsidRDefault="003A013C" w:rsidP="005D7429">
      <w:pPr>
        <w:spacing w:after="0"/>
        <w:jc w:val="center"/>
        <w:rPr>
          <w:rFonts w:ascii="Times New Roman" w:hAnsi="Times New Roman"/>
          <w:b/>
          <w:bCs/>
          <w:sz w:val="26"/>
        </w:rPr>
      </w:pPr>
    </w:p>
    <w:p w:rsidR="005D7429" w:rsidRDefault="0007253D" w:rsidP="0007253D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О внесении изменений в Решение муниципального комитета Золотодолинского сельского поселения от 29.07.2015 № 18 «</w:t>
      </w:r>
      <w:r w:rsidR="0034378D">
        <w:rPr>
          <w:rFonts w:ascii="Times New Roman" w:hAnsi="Times New Roman"/>
          <w:b/>
          <w:bCs/>
          <w:sz w:val="26"/>
        </w:rPr>
        <w:t>О принятии части полномочий по осуществлению дорожной деятельности в отношении автомобильных дорог местного значения в границах населенных пунктов Золотодолинского сельского поселения Партизанского муниципального района</w:t>
      </w:r>
      <w:r>
        <w:rPr>
          <w:rFonts w:ascii="Times New Roman" w:hAnsi="Times New Roman"/>
          <w:b/>
          <w:bCs/>
          <w:sz w:val="26"/>
        </w:rPr>
        <w:t>»</w:t>
      </w:r>
    </w:p>
    <w:p w:rsidR="005D7429" w:rsidRDefault="005D7429" w:rsidP="005D7429">
      <w:pPr>
        <w:jc w:val="center"/>
        <w:rPr>
          <w:rFonts w:ascii="Calibri" w:hAnsi="Calibri"/>
          <w:b/>
          <w:bCs/>
          <w:sz w:val="26"/>
          <w:szCs w:val="20"/>
        </w:rPr>
      </w:pPr>
    </w:p>
    <w:p w:rsidR="005D7429" w:rsidRPr="00EB6C37" w:rsidRDefault="0034378D" w:rsidP="00EB6C3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07253D">
        <w:rPr>
          <w:rFonts w:ascii="Times New Roman" w:hAnsi="Times New Roman"/>
          <w:sz w:val="26"/>
          <w:szCs w:val="26"/>
        </w:rPr>
        <w:t>Решения Думы П</w:t>
      </w:r>
      <w:r w:rsidR="00D246B0">
        <w:rPr>
          <w:rFonts w:ascii="Times New Roman" w:hAnsi="Times New Roman"/>
          <w:sz w:val="26"/>
          <w:szCs w:val="26"/>
        </w:rPr>
        <w:t>артизанского муниципального рай</w:t>
      </w:r>
      <w:r w:rsidR="0007253D">
        <w:rPr>
          <w:rFonts w:ascii="Times New Roman" w:hAnsi="Times New Roman"/>
          <w:sz w:val="26"/>
          <w:szCs w:val="26"/>
        </w:rPr>
        <w:t xml:space="preserve">она </w:t>
      </w:r>
      <w:proofErr w:type="gramStart"/>
      <w:r w:rsidR="0007253D">
        <w:rPr>
          <w:rFonts w:ascii="Times New Roman" w:hAnsi="Times New Roman"/>
          <w:sz w:val="26"/>
          <w:szCs w:val="26"/>
        </w:rPr>
        <w:t>от</w:t>
      </w:r>
      <w:proofErr w:type="gramEnd"/>
      <w:r w:rsidR="000725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253D">
        <w:rPr>
          <w:rFonts w:ascii="Times New Roman" w:hAnsi="Times New Roman"/>
          <w:sz w:val="26"/>
          <w:szCs w:val="26"/>
        </w:rPr>
        <w:t xml:space="preserve">31.07.2015 № 198, </w:t>
      </w:r>
      <w:r w:rsidR="000509AA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</w:t>
      </w:r>
      <w:r w:rsidR="000509AA">
        <w:rPr>
          <w:rFonts w:ascii="Times New Roman" w:hAnsi="Times New Roman"/>
          <w:sz w:val="26"/>
          <w:szCs w:val="26"/>
        </w:rPr>
        <w:t xml:space="preserve">передаче </w:t>
      </w:r>
      <w:r>
        <w:rPr>
          <w:rFonts w:ascii="Times New Roman" w:hAnsi="Times New Roman"/>
          <w:sz w:val="26"/>
          <w:szCs w:val="26"/>
        </w:rPr>
        <w:t>части полномочий по осуществлению дорожной деятельности в отношении автомобильных дорог</w:t>
      </w:r>
      <w:r w:rsidR="00767F7E">
        <w:rPr>
          <w:rFonts w:ascii="Times New Roman" w:hAnsi="Times New Roman"/>
          <w:sz w:val="26"/>
          <w:szCs w:val="26"/>
        </w:rPr>
        <w:t xml:space="preserve"> местного значения в границах населенных пунктов в части </w:t>
      </w:r>
      <w:proofErr w:type="spellStart"/>
      <w:r w:rsidR="00767F7E">
        <w:rPr>
          <w:rFonts w:ascii="Times New Roman" w:hAnsi="Times New Roman"/>
          <w:sz w:val="26"/>
          <w:szCs w:val="26"/>
        </w:rPr>
        <w:t>гре</w:t>
      </w:r>
      <w:r w:rsidR="00BA6E29">
        <w:rPr>
          <w:rFonts w:ascii="Times New Roman" w:hAnsi="Times New Roman"/>
          <w:sz w:val="26"/>
          <w:szCs w:val="26"/>
        </w:rPr>
        <w:t>й</w:t>
      </w:r>
      <w:r w:rsidR="00767F7E">
        <w:rPr>
          <w:rFonts w:ascii="Times New Roman" w:hAnsi="Times New Roman"/>
          <w:sz w:val="26"/>
          <w:szCs w:val="26"/>
        </w:rPr>
        <w:t>деровки</w:t>
      </w:r>
      <w:proofErr w:type="spellEnd"/>
      <w:r w:rsidR="00767F7E">
        <w:rPr>
          <w:rFonts w:ascii="Times New Roman" w:hAnsi="Times New Roman"/>
          <w:sz w:val="26"/>
          <w:szCs w:val="26"/>
        </w:rPr>
        <w:t xml:space="preserve"> дорог, </w:t>
      </w:r>
      <w:proofErr w:type="spellStart"/>
      <w:r w:rsidR="00767F7E">
        <w:rPr>
          <w:rFonts w:ascii="Times New Roman" w:hAnsi="Times New Roman"/>
          <w:sz w:val="26"/>
          <w:szCs w:val="26"/>
        </w:rPr>
        <w:t>обкоса</w:t>
      </w:r>
      <w:proofErr w:type="spellEnd"/>
      <w:r w:rsidR="00767F7E">
        <w:rPr>
          <w:rFonts w:ascii="Times New Roman" w:hAnsi="Times New Roman"/>
          <w:sz w:val="26"/>
          <w:szCs w:val="26"/>
        </w:rPr>
        <w:t xml:space="preserve"> обочин, по нанесению вновь и восстановлению ранее нанесенной дорожной разметки, установке недостающих дорожных знаков, по замене существующих в соответствии Предписаний ОГИБДД</w:t>
      </w:r>
      <w:r w:rsidR="0056098E">
        <w:rPr>
          <w:rFonts w:ascii="Times New Roman" w:hAnsi="Times New Roman"/>
          <w:sz w:val="26"/>
          <w:szCs w:val="26"/>
        </w:rPr>
        <w:t>»</w:t>
      </w:r>
      <w:r w:rsidR="00767F7E">
        <w:rPr>
          <w:rFonts w:ascii="Times New Roman" w:hAnsi="Times New Roman"/>
          <w:sz w:val="26"/>
          <w:szCs w:val="26"/>
        </w:rPr>
        <w:t xml:space="preserve">, </w:t>
      </w:r>
      <w:r w:rsidR="005D7429">
        <w:rPr>
          <w:rFonts w:ascii="Times New Roman" w:hAnsi="Times New Roman"/>
          <w:sz w:val="26"/>
          <w:szCs w:val="26"/>
        </w:rPr>
        <w:t xml:space="preserve">муниципальный комитет </w:t>
      </w:r>
      <w:r w:rsidR="003A013C">
        <w:rPr>
          <w:rFonts w:ascii="Times New Roman" w:hAnsi="Times New Roman"/>
          <w:sz w:val="26"/>
          <w:szCs w:val="26"/>
        </w:rPr>
        <w:t>Золотодолинского</w:t>
      </w:r>
      <w:r w:rsidR="005D7429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5D7429" w:rsidRDefault="005D7429" w:rsidP="005D7429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РЕШИЛ:</w:t>
      </w:r>
    </w:p>
    <w:p w:rsidR="005D7429" w:rsidRDefault="005D7429" w:rsidP="005D7429">
      <w:pPr>
        <w:spacing w:after="0"/>
        <w:jc w:val="both"/>
        <w:rPr>
          <w:rFonts w:ascii="Times New Roman" w:hAnsi="Times New Roman"/>
          <w:b/>
          <w:sz w:val="26"/>
          <w:szCs w:val="20"/>
        </w:rPr>
      </w:pPr>
    </w:p>
    <w:p w:rsidR="000509AA" w:rsidRDefault="000509AA" w:rsidP="00767F7E">
      <w:pPr>
        <w:pStyle w:val="2"/>
        <w:numPr>
          <w:ilvl w:val="0"/>
          <w:numId w:val="1"/>
        </w:numPr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Внести изменения в решение муниципального комитета Золотодолинского сельского поселения Партизанского муниципального района от 29.07.2015 № 18 следующие изменения:</w:t>
      </w:r>
    </w:p>
    <w:p w:rsidR="000509AA" w:rsidRDefault="000509AA" w:rsidP="000509AA">
      <w:pPr>
        <w:pStyle w:val="2"/>
        <w:numPr>
          <w:ilvl w:val="1"/>
          <w:numId w:val="1"/>
        </w:numPr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В пункт 1 добавить подпункт </w:t>
      </w:r>
      <w:proofErr w:type="gramStart"/>
      <w:r>
        <w:rPr>
          <w:b w:val="0"/>
          <w:bCs w:val="0"/>
          <w:sz w:val="26"/>
        </w:rPr>
        <w:t>«-</w:t>
      </w:r>
      <w:proofErr w:type="gramEnd"/>
      <w:r>
        <w:rPr>
          <w:b w:val="0"/>
          <w:bCs w:val="0"/>
          <w:sz w:val="26"/>
        </w:rPr>
        <w:t>ямочный ремонт»</w:t>
      </w:r>
    </w:p>
    <w:p w:rsidR="00767F7E" w:rsidRDefault="000509AA" w:rsidP="000509AA">
      <w:pPr>
        <w:pStyle w:val="2"/>
        <w:numPr>
          <w:ilvl w:val="0"/>
          <w:numId w:val="1"/>
        </w:numPr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Обнародовать настоящее решение в установленном порядке.</w:t>
      </w:r>
    </w:p>
    <w:p w:rsidR="000509AA" w:rsidRDefault="000509AA" w:rsidP="000509AA">
      <w:pPr>
        <w:pStyle w:val="2"/>
        <w:ind w:left="720"/>
        <w:jc w:val="both"/>
        <w:rPr>
          <w:b w:val="0"/>
          <w:bCs w:val="0"/>
          <w:sz w:val="26"/>
        </w:rPr>
      </w:pPr>
    </w:p>
    <w:p w:rsidR="00955053" w:rsidRPr="00955053" w:rsidRDefault="00955053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 w:rsidRPr="00955053">
        <w:rPr>
          <w:b w:val="0"/>
          <w:bCs w:val="0"/>
          <w:sz w:val="26"/>
        </w:rPr>
        <w:t>Председатель муниципального комитета</w:t>
      </w:r>
    </w:p>
    <w:p w:rsidR="005D7429" w:rsidRDefault="005D7429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</w:t>
      </w:r>
      <w:r w:rsidR="003A013C">
        <w:rPr>
          <w:b w:val="0"/>
          <w:bCs w:val="0"/>
          <w:sz w:val="26"/>
        </w:rPr>
        <w:t>Золотодолинског</w:t>
      </w:r>
      <w:r w:rsidR="00955053">
        <w:rPr>
          <w:b w:val="0"/>
          <w:bCs w:val="0"/>
          <w:sz w:val="26"/>
        </w:rPr>
        <w:t xml:space="preserve">о </w:t>
      </w:r>
      <w:r>
        <w:rPr>
          <w:b w:val="0"/>
          <w:bCs w:val="0"/>
          <w:sz w:val="26"/>
        </w:rPr>
        <w:t>сельского поселения</w:t>
      </w:r>
      <w:r w:rsidR="003A013C">
        <w:rPr>
          <w:b w:val="0"/>
          <w:bCs w:val="0"/>
          <w:sz w:val="26"/>
        </w:rPr>
        <w:t xml:space="preserve">            </w:t>
      </w:r>
      <w:r w:rsidR="00955053">
        <w:rPr>
          <w:b w:val="0"/>
          <w:bCs w:val="0"/>
          <w:sz w:val="26"/>
        </w:rPr>
        <w:t xml:space="preserve">                          </w:t>
      </w:r>
      <w:r w:rsidR="003A013C">
        <w:rPr>
          <w:b w:val="0"/>
          <w:bCs w:val="0"/>
          <w:sz w:val="26"/>
        </w:rPr>
        <w:t xml:space="preserve">М. И. </w:t>
      </w:r>
      <w:proofErr w:type="spellStart"/>
      <w:r w:rsidR="003A013C">
        <w:rPr>
          <w:b w:val="0"/>
          <w:bCs w:val="0"/>
          <w:sz w:val="26"/>
        </w:rPr>
        <w:t>Матвеенко</w:t>
      </w:r>
      <w:proofErr w:type="spellEnd"/>
    </w:p>
    <w:sectPr w:rsidR="005D7429" w:rsidSect="0050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CE2"/>
    <w:multiLevelType w:val="multilevel"/>
    <w:tmpl w:val="0712A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429"/>
    <w:rsid w:val="000509AA"/>
    <w:rsid w:val="0007253D"/>
    <w:rsid w:val="0026460B"/>
    <w:rsid w:val="0034378D"/>
    <w:rsid w:val="0035261B"/>
    <w:rsid w:val="003A013C"/>
    <w:rsid w:val="0050265A"/>
    <w:rsid w:val="0051054C"/>
    <w:rsid w:val="0056098E"/>
    <w:rsid w:val="005D7429"/>
    <w:rsid w:val="0075386F"/>
    <w:rsid w:val="00754AE4"/>
    <w:rsid w:val="00767F7E"/>
    <w:rsid w:val="00785214"/>
    <w:rsid w:val="00813186"/>
    <w:rsid w:val="00845B46"/>
    <w:rsid w:val="00852B69"/>
    <w:rsid w:val="00890443"/>
    <w:rsid w:val="00955053"/>
    <w:rsid w:val="00A97CE9"/>
    <w:rsid w:val="00AC2359"/>
    <w:rsid w:val="00AC41B4"/>
    <w:rsid w:val="00B129E2"/>
    <w:rsid w:val="00BA6E29"/>
    <w:rsid w:val="00C20A17"/>
    <w:rsid w:val="00C57B18"/>
    <w:rsid w:val="00CB6C28"/>
    <w:rsid w:val="00D246B0"/>
    <w:rsid w:val="00DF66FC"/>
    <w:rsid w:val="00E82EEF"/>
    <w:rsid w:val="00EB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7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5D742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D74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7429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2015-10-07T04:55:00Z</cp:lastPrinted>
  <dcterms:created xsi:type="dcterms:W3CDTF">2007-11-12T14:58:00Z</dcterms:created>
  <dcterms:modified xsi:type="dcterms:W3CDTF">2015-10-07T04:55:00Z</dcterms:modified>
</cp:coreProperties>
</file>