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09" w:rsidRPr="00B630A5" w:rsidRDefault="00090609" w:rsidP="00090609">
      <w:pPr>
        <w:pStyle w:val="ConsPlusNonformat"/>
        <w:tabs>
          <w:tab w:val="left" w:pos="87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0609" w:rsidRPr="00B630A5" w:rsidRDefault="00090609" w:rsidP="00090609">
      <w:pPr>
        <w:pStyle w:val="ConsPlusNonformat"/>
        <w:tabs>
          <w:tab w:val="left" w:pos="87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0609" w:rsidRPr="00076335" w:rsidRDefault="00090609" w:rsidP="00090609">
      <w:pPr>
        <w:pStyle w:val="ConsPlusNormal"/>
        <w:tabs>
          <w:tab w:val="left" w:pos="8777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26"/>
      <w:bookmarkEnd w:id="0"/>
      <w:r w:rsidRPr="00076335">
        <w:rPr>
          <w:rFonts w:ascii="Times New Roman" w:hAnsi="Times New Roman" w:cs="Times New Roman"/>
          <w:sz w:val="24"/>
          <w:szCs w:val="24"/>
        </w:rPr>
        <w:t>ОТЧЕТ</w:t>
      </w:r>
    </w:p>
    <w:p w:rsidR="00090609" w:rsidRPr="00076335" w:rsidRDefault="00090609" w:rsidP="00090609">
      <w:pPr>
        <w:pStyle w:val="ConsPlusNormal"/>
        <w:tabs>
          <w:tab w:val="left" w:pos="87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76335">
        <w:rPr>
          <w:rFonts w:ascii="Times New Roman" w:hAnsi="Times New Roman" w:cs="Times New Roman"/>
          <w:sz w:val="24"/>
          <w:szCs w:val="24"/>
        </w:rPr>
        <w:t xml:space="preserve">О РЕЗУЛЬТАТАХ ОСУЩЕСТВЛЕНИЯ ВНУТРЕННЕГО </w:t>
      </w:r>
      <w:r w:rsidR="008600F0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</w:p>
    <w:p w:rsidR="00090609" w:rsidRPr="00076335" w:rsidRDefault="00090609" w:rsidP="00090609">
      <w:pPr>
        <w:pStyle w:val="ConsPlusNormal"/>
        <w:tabs>
          <w:tab w:val="left" w:pos="87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76335">
        <w:rPr>
          <w:rFonts w:ascii="Times New Roman" w:hAnsi="Times New Roman" w:cs="Times New Roman"/>
          <w:sz w:val="24"/>
          <w:szCs w:val="24"/>
        </w:rPr>
        <w:t>ЗА 20</w:t>
      </w:r>
      <w:r w:rsidR="00E74378">
        <w:rPr>
          <w:rFonts w:ascii="Times New Roman" w:hAnsi="Times New Roman" w:cs="Times New Roman"/>
          <w:sz w:val="24"/>
          <w:szCs w:val="24"/>
        </w:rPr>
        <w:t>1</w:t>
      </w:r>
      <w:r w:rsidR="00855B10">
        <w:rPr>
          <w:rFonts w:ascii="Times New Roman" w:hAnsi="Times New Roman" w:cs="Times New Roman"/>
          <w:sz w:val="24"/>
          <w:szCs w:val="24"/>
        </w:rPr>
        <w:t>8</w:t>
      </w:r>
      <w:r w:rsidRPr="0007633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90609" w:rsidRPr="00B630A5" w:rsidRDefault="00090609" w:rsidP="00090609">
      <w:pPr>
        <w:pStyle w:val="ConsPlusNormal"/>
        <w:tabs>
          <w:tab w:val="left" w:pos="8777"/>
        </w:tabs>
        <w:rPr>
          <w:sz w:val="24"/>
          <w:szCs w:val="24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767"/>
        <w:gridCol w:w="1134"/>
      </w:tblGrid>
      <w:tr w:rsidR="00090609" w:rsidRPr="00B630A5" w:rsidTr="00AF13C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Наименование отчетного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90609" w:rsidRPr="00B630A5" w:rsidTr="00AF13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2F2774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по плану внутреннего финансового аудита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2F2774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3C1264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подразделений, охваченных проверками,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13712D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в том числе (указывается перечень подразделений)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09" w:rsidRPr="00B630A5" w:rsidTr="00AF13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в ходе которых выявлены нарушения (несоответствия),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3C1264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8600F0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076335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внутреннего </w:t>
            </w:r>
            <w:r w:rsidR="008600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="008600F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3C1264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3C1264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(несоответствий),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финансовых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нефинансовых нарушений (несоответствий)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Сумма выявленных финансовых нарушений, всего (рублей):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в ходе плановых проверок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в ходе внеплановых проверок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Меры, принятые к устранению нарушений (несоответствий), - количество корректирующих действий (мероприятий)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в том числе (указывается перечень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финансовых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нефинансовых нарушений (несоответствий)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Сумма устраненных финансовых нарушений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Число лиц, привлеченных к дисциплинарной и материальной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0609" w:rsidRPr="00B630A5" w:rsidRDefault="00090609" w:rsidP="00090609">
      <w:pPr>
        <w:pStyle w:val="ConsPlusNonformat"/>
        <w:tabs>
          <w:tab w:val="left" w:pos="87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266D" w:rsidRPr="008600F0" w:rsidRDefault="002F277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н</w:t>
      </w:r>
      <w:r w:rsidR="003C1264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 отдел</w:t>
      </w:r>
      <w:proofErr w:type="gramStart"/>
      <w:r>
        <w:rPr>
          <w:rFonts w:ascii="Times New Roman" w:hAnsi="Times New Roman"/>
          <w:sz w:val="26"/>
          <w:szCs w:val="26"/>
        </w:rPr>
        <w:t>а-</w:t>
      </w:r>
      <w:proofErr w:type="gramEnd"/>
      <w:r>
        <w:rPr>
          <w:rFonts w:ascii="Times New Roman" w:hAnsi="Times New Roman"/>
          <w:sz w:val="26"/>
          <w:szCs w:val="26"/>
        </w:rPr>
        <w:t xml:space="preserve"> главный бухгалтер</w:t>
      </w:r>
      <w:r w:rsidR="003C1264">
        <w:rPr>
          <w:rFonts w:ascii="Times New Roman" w:hAnsi="Times New Roman"/>
          <w:sz w:val="26"/>
          <w:szCs w:val="26"/>
        </w:rPr>
        <w:tab/>
      </w:r>
      <w:r w:rsidR="003C1264">
        <w:rPr>
          <w:rFonts w:ascii="Times New Roman" w:hAnsi="Times New Roman"/>
          <w:sz w:val="26"/>
          <w:szCs w:val="26"/>
        </w:rPr>
        <w:tab/>
      </w:r>
      <w:r w:rsidR="003C126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М.Л. Кудрявцева</w:t>
      </w:r>
    </w:p>
    <w:p w:rsidR="008600F0" w:rsidRDefault="00565AB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25.02</w:t>
      </w:r>
      <w:r w:rsidR="002F2774">
        <w:rPr>
          <w:rFonts w:ascii="Times New Roman" w:hAnsi="Times New Roman"/>
          <w:sz w:val="26"/>
          <w:szCs w:val="26"/>
        </w:rPr>
        <w:t>.20</w:t>
      </w:r>
      <w:r w:rsidR="00855B10">
        <w:rPr>
          <w:rFonts w:ascii="Times New Roman" w:hAnsi="Times New Roman"/>
          <w:sz w:val="26"/>
          <w:szCs w:val="26"/>
        </w:rPr>
        <w:t>19</w:t>
      </w:r>
      <w:r w:rsidR="00A11A01">
        <w:rPr>
          <w:rFonts w:ascii="Times New Roman" w:hAnsi="Times New Roman"/>
          <w:sz w:val="26"/>
          <w:szCs w:val="26"/>
        </w:rPr>
        <w:t xml:space="preserve"> года</w:t>
      </w:r>
    </w:p>
    <w:p w:rsidR="008600F0" w:rsidRDefault="008600F0">
      <w:pPr>
        <w:rPr>
          <w:rFonts w:ascii="Times New Roman" w:hAnsi="Times New Roman"/>
          <w:sz w:val="26"/>
          <w:szCs w:val="26"/>
        </w:rPr>
      </w:pPr>
    </w:p>
    <w:p w:rsidR="008600F0" w:rsidRDefault="008600F0" w:rsidP="008600F0">
      <w:pPr>
        <w:jc w:val="center"/>
        <w:rPr>
          <w:rFonts w:ascii="Times New Roman" w:hAnsi="Times New Roman"/>
          <w:sz w:val="26"/>
          <w:szCs w:val="26"/>
        </w:rPr>
      </w:pPr>
      <w:r w:rsidRPr="00EF56DD">
        <w:rPr>
          <w:rFonts w:ascii="Times New Roman" w:hAnsi="Times New Roman"/>
          <w:sz w:val="26"/>
          <w:szCs w:val="26"/>
        </w:rPr>
        <w:t>Пояснительная записка к отчету о результатах осуществления внут</w:t>
      </w:r>
      <w:r w:rsidR="009F1D6E" w:rsidRPr="00EF56DD">
        <w:rPr>
          <w:rFonts w:ascii="Times New Roman" w:hAnsi="Times New Roman"/>
          <w:sz w:val="26"/>
          <w:szCs w:val="26"/>
        </w:rPr>
        <w:t>реннего муниципального финансового контроля</w:t>
      </w:r>
    </w:p>
    <w:p w:rsidR="00EF56DD" w:rsidRPr="00EF56DD" w:rsidRDefault="00EF56DD" w:rsidP="008600F0">
      <w:pPr>
        <w:jc w:val="center"/>
        <w:rPr>
          <w:rFonts w:ascii="Times New Roman" w:hAnsi="Times New Roman"/>
          <w:sz w:val="26"/>
          <w:szCs w:val="26"/>
        </w:rPr>
      </w:pPr>
    </w:p>
    <w:p w:rsidR="00775FA9" w:rsidRDefault="0092258D" w:rsidP="00EF56DD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01.01.20</w:t>
      </w:r>
      <w:r w:rsidR="00855B10">
        <w:rPr>
          <w:rFonts w:ascii="Times New Roman" w:hAnsi="Times New Roman"/>
          <w:sz w:val="26"/>
          <w:szCs w:val="26"/>
        </w:rPr>
        <w:t>18</w:t>
      </w:r>
      <w:r w:rsidR="008600F0" w:rsidRPr="00EF56DD">
        <w:rPr>
          <w:rFonts w:ascii="Times New Roman" w:hAnsi="Times New Roman"/>
          <w:sz w:val="26"/>
          <w:szCs w:val="26"/>
        </w:rPr>
        <w:t xml:space="preserve"> подведомственных учреждений было 2 учре</w:t>
      </w:r>
      <w:r w:rsidR="003C1264">
        <w:rPr>
          <w:rFonts w:ascii="Times New Roman" w:hAnsi="Times New Roman"/>
          <w:sz w:val="26"/>
          <w:szCs w:val="26"/>
        </w:rPr>
        <w:t>ждения (МКУ</w:t>
      </w:r>
      <w:r w:rsidR="00775FA9">
        <w:rPr>
          <w:rFonts w:ascii="Times New Roman" w:hAnsi="Times New Roman"/>
          <w:sz w:val="26"/>
          <w:szCs w:val="26"/>
        </w:rPr>
        <w:t>К Золотодолинского СП ПМР</w:t>
      </w:r>
      <w:r w:rsidR="003C1264">
        <w:rPr>
          <w:rFonts w:ascii="Times New Roman" w:hAnsi="Times New Roman"/>
          <w:sz w:val="26"/>
          <w:szCs w:val="26"/>
        </w:rPr>
        <w:t xml:space="preserve"> и МКУ </w:t>
      </w:r>
      <w:r w:rsidR="00775FA9">
        <w:rPr>
          <w:rFonts w:ascii="Times New Roman" w:hAnsi="Times New Roman"/>
          <w:sz w:val="26"/>
          <w:szCs w:val="26"/>
        </w:rPr>
        <w:t>«АХУ» ЗСП ПМР</w:t>
      </w:r>
      <w:r w:rsidR="003C1264">
        <w:rPr>
          <w:rFonts w:ascii="Times New Roman" w:hAnsi="Times New Roman"/>
          <w:sz w:val="26"/>
          <w:szCs w:val="26"/>
        </w:rPr>
        <w:t xml:space="preserve">). </w:t>
      </w:r>
    </w:p>
    <w:p w:rsidR="009F1D6E" w:rsidRPr="00EF56DD" w:rsidRDefault="003C1264" w:rsidP="00EF56DD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75FA9">
        <w:rPr>
          <w:rFonts w:ascii="Times New Roman" w:hAnsi="Times New Roman"/>
          <w:sz w:val="26"/>
          <w:szCs w:val="26"/>
        </w:rPr>
        <w:t>На основании распоряжения от 1</w:t>
      </w:r>
      <w:r w:rsidR="00775FA9" w:rsidRPr="00775FA9">
        <w:rPr>
          <w:rFonts w:ascii="Times New Roman" w:hAnsi="Times New Roman"/>
          <w:sz w:val="26"/>
          <w:szCs w:val="26"/>
        </w:rPr>
        <w:t>6</w:t>
      </w:r>
      <w:r w:rsidRPr="00775FA9">
        <w:rPr>
          <w:rFonts w:ascii="Times New Roman" w:hAnsi="Times New Roman"/>
          <w:sz w:val="26"/>
          <w:szCs w:val="26"/>
        </w:rPr>
        <w:t>.12.2016 года</w:t>
      </w:r>
      <w:r w:rsidR="00775FA9" w:rsidRPr="00775FA9">
        <w:rPr>
          <w:rFonts w:ascii="Times New Roman" w:hAnsi="Times New Roman"/>
          <w:sz w:val="26"/>
          <w:szCs w:val="26"/>
        </w:rPr>
        <w:t xml:space="preserve"> № 182-п</w:t>
      </w:r>
      <w:r w:rsidRPr="00775FA9">
        <w:rPr>
          <w:rFonts w:ascii="Times New Roman" w:hAnsi="Times New Roman"/>
          <w:sz w:val="26"/>
          <w:szCs w:val="26"/>
        </w:rPr>
        <w:t xml:space="preserve"> </w:t>
      </w:r>
      <w:r w:rsidR="00775FA9" w:rsidRPr="00775FA9">
        <w:rPr>
          <w:rFonts w:ascii="Times New Roman" w:hAnsi="Times New Roman"/>
          <w:sz w:val="26"/>
          <w:szCs w:val="26"/>
        </w:rPr>
        <w:t xml:space="preserve">«Об утверждении Порядка осуществления внутреннего финансового контроля и внутреннего финансового аудита в  муниципальном образовании Золотодолинское сельское поселение Партизанского муниципального района Приморского края» </w:t>
      </w:r>
      <w:r w:rsidRPr="00775FA9">
        <w:rPr>
          <w:rFonts w:ascii="Times New Roman" w:hAnsi="Times New Roman"/>
          <w:sz w:val="26"/>
          <w:szCs w:val="26"/>
        </w:rPr>
        <w:t xml:space="preserve">была проведена </w:t>
      </w:r>
      <w:r w:rsidR="009F1D6E" w:rsidRPr="00775FA9">
        <w:rPr>
          <w:rFonts w:ascii="Times New Roman" w:hAnsi="Times New Roman"/>
          <w:sz w:val="26"/>
          <w:szCs w:val="26"/>
        </w:rPr>
        <w:t>плановая проверка о соблюдения порядка бухгалтерского учета и обеспечения требований законодательства</w:t>
      </w:r>
      <w:r w:rsidR="00775FA9">
        <w:rPr>
          <w:rFonts w:ascii="Times New Roman" w:hAnsi="Times New Roman"/>
          <w:sz w:val="26"/>
          <w:szCs w:val="26"/>
        </w:rPr>
        <w:t xml:space="preserve"> за 201</w:t>
      </w:r>
      <w:r w:rsidR="00855B10">
        <w:rPr>
          <w:rFonts w:ascii="Times New Roman" w:hAnsi="Times New Roman"/>
          <w:sz w:val="26"/>
          <w:szCs w:val="26"/>
        </w:rPr>
        <w:t>8</w:t>
      </w:r>
      <w:r w:rsidR="00565AB1">
        <w:rPr>
          <w:rFonts w:ascii="Times New Roman" w:hAnsi="Times New Roman"/>
          <w:sz w:val="26"/>
          <w:szCs w:val="26"/>
        </w:rPr>
        <w:t xml:space="preserve"> </w:t>
      </w:r>
      <w:r w:rsidR="00775FA9">
        <w:rPr>
          <w:rFonts w:ascii="Times New Roman" w:hAnsi="Times New Roman"/>
          <w:sz w:val="26"/>
          <w:szCs w:val="26"/>
        </w:rPr>
        <w:t>год</w:t>
      </w:r>
      <w:r w:rsidR="009F1D6E" w:rsidRPr="00EF56DD">
        <w:rPr>
          <w:rFonts w:ascii="Times New Roman" w:hAnsi="Times New Roman"/>
          <w:sz w:val="26"/>
          <w:szCs w:val="26"/>
        </w:rPr>
        <w:t>.</w:t>
      </w:r>
    </w:p>
    <w:p w:rsidR="00EF56DD" w:rsidRDefault="00EF56DD" w:rsidP="00EF56DD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56DD">
        <w:rPr>
          <w:rFonts w:ascii="Times New Roman" w:hAnsi="Times New Roman"/>
          <w:sz w:val="26"/>
          <w:szCs w:val="26"/>
        </w:rPr>
        <w:t>В хо</w:t>
      </w:r>
      <w:r w:rsidR="003C1264">
        <w:rPr>
          <w:rFonts w:ascii="Times New Roman" w:hAnsi="Times New Roman"/>
          <w:sz w:val="26"/>
          <w:szCs w:val="26"/>
        </w:rPr>
        <w:t>де проверки нарушений в ведении бухгалтерского учета выявлено не было.</w:t>
      </w:r>
    </w:p>
    <w:p w:rsidR="00775FA9" w:rsidRDefault="00775FA9" w:rsidP="00EF56DD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75FA9" w:rsidRPr="008600F0" w:rsidRDefault="00775FA9" w:rsidP="00775FA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начальника отдел</w:t>
      </w:r>
      <w:proofErr w:type="gramStart"/>
      <w:r>
        <w:rPr>
          <w:rFonts w:ascii="Times New Roman" w:hAnsi="Times New Roman"/>
          <w:sz w:val="26"/>
          <w:szCs w:val="26"/>
        </w:rPr>
        <w:t>а-</w:t>
      </w:r>
      <w:proofErr w:type="gramEnd"/>
      <w:r>
        <w:rPr>
          <w:rFonts w:ascii="Times New Roman" w:hAnsi="Times New Roman"/>
          <w:sz w:val="26"/>
          <w:szCs w:val="26"/>
        </w:rPr>
        <w:t xml:space="preserve"> главный бухгалтер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М.Л. Кудрявцева</w:t>
      </w:r>
    </w:p>
    <w:p w:rsidR="003C1264" w:rsidRPr="003C1264" w:rsidRDefault="003C1264" w:rsidP="00775FA9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3C1264" w:rsidRPr="003C1264" w:rsidSect="008600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6F"/>
    <w:rsid w:val="00090609"/>
    <w:rsid w:val="00103BFF"/>
    <w:rsid w:val="0013712D"/>
    <w:rsid w:val="002F2774"/>
    <w:rsid w:val="003C1264"/>
    <w:rsid w:val="004577B8"/>
    <w:rsid w:val="004A556B"/>
    <w:rsid w:val="00565AB1"/>
    <w:rsid w:val="005A266D"/>
    <w:rsid w:val="00775FA9"/>
    <w:rsid w:val="007C2A9A"/>
    <w:rsid w:val="00855B10"/>
    <w:rsid w:val="008600F0"/>
    <w:rsid w:val="008B4C6F"/>
    <w:rsid w:val="0092258D"/>
    <w:rsid w:val="009F1D6E"/>
    <w:rsid w:val="00A11A01"/>
    <w:rsid w:val="00B64CC8"/>
    <w:rsid w:val="00CB61B8"/>
    <w:rsid w:val="00DB6ADB"/>
    <w:rsid w:val="00E74378"/>
    <w:rsid w:val="00EF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6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B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ADMIN</cp:lastModifiedBy>
  <cp:revision>14</cp:revision>
  <cp:lastPrinted>2018-12-06T00:50:00Z</cp:lastPrinted>
  <dcterms:created xsi:type="dcterms:W3CDTF">2018-12-06T00:11:00Z</dcterms:created>
  <dcterms:modified xsi:type="dcterms:W3CDTF">2021-03-30T02:25:00Z</dcterms:modified>
</cp:coreProperties>
</file>