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163609" w:rsidRPr="00F7541A" w:rsidRDefault="00163609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78559E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="007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B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78559E" w:rsidRDefault="00F7541A" w:rsidP="0078559E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163609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графика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78559E">
        <w:rPr>
          <w:rFonts w:ascii="Times New Roman" w:hAnsi="Times New Roman" w:cs="Times New Roman"/>
          <w:b/>
          <w:sz w:val="26"/>
          <w:szCs w:val="26"/>
        </w:rPr>
        <w:t xml:space="preserve">Администрацией Золотодолинского сельского поселения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рейдов по пожарной безопасности  на территории </w:t>
      </w:r>
      <w:r w:rsidR="0059182F">
        <w:rPr>
          <w:rFonts w:ascii="Times New Roman" w:hAnsi="Times New Roman" w:cs="Times New Roman"/>
          <w:b/>
          <w:sz w:val="26"/>
          <w:szCs w:val="26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b/>
          <w:sz w:val="26"/>
          <w:szCs w:val="26"/>
        </w:rPr>
        <w:t>Перетино</w:t>
      </w:r>
      <w:proofErr w:type="spellEnd"/>
      <w:r w:rsidR="0078559E">
        <w:rPr>
          <w:rFonts w:ascii="Times New Roman" w:hAnsi="Times New Roman" w:cs="Times New Roman"/>
          <w:b/>
          <w:sz w:val="26"/>
          <w:szCs w:val="26"/>
        </w:rPr>
        <w:t xml:space="preserve"> на февраль-апрель 2020 года, в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>период прохождения весеннего пожароопасного периода</w:t>
      </w:r>
    </w:p>
    <w:p w:rsidR="00F7541A" w:rsidRPr="00F7541A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68E" w:rsidRPr="00163609" w:rsidRDefault="00163609" w:rsidP="00163609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Федеральным законом от 22.02.2008 года № 123-ФЗ «Технический регламент о </w:t>
      </w:r>
      <w:proofErr w:type="gramStart"/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требованиях пожарной безопасности»,</w:t>
      </w:r>
      <w:r w:rsidR="00D30D12" w:rsidRP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апреля 2012 г. № 390 «О противопожарном режиме»,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807 «О внесении изменений в некоторые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приближением весеннего пожароопасного периода</w:t>
      </w:r>
      <w:proofErr w:type="gramEnd"/>
    </w:p>
    <w:p w:rsidR="0008068E" w:rsidRPr="00F7541A" w:rsidRDefault="00F7541A" w:rsidP="00163609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7541A" w:rsidRPr="0008068E" w:rsidRDefault="00790B43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78559E">
        <w:rPr>
          <w:rFonts w:ascii="Times New Roman" w:hAnsi="Times New Roman" w:cs="Times New Roman"/>
          <w:sz w:val="26"/>
          <w:szCs w:val="26"/>
        </w:rPr>
        <w:t xml:space="preserve">Администрацией Золотодолинского сельского поселения 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рейдов 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по пожарной безопасности  на территории </w:t>
      </w:r>
      <w:r w:rsidR="0059182F">
        <w:rPr>
          <w:rFonts w:ascii="Times New Roman" w:hAnsi="Times New Roman" w:cs="Times New Roman"/>
          <w:sz w:val="26"/>
          <w:szCs w:val="26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на </w:t>
      </w:r>
      <w:r w:rsidR="0078559E">
        <w:rPr>
          <w:rFonts w:ascii="Times New Roman" w:hAnsi="Times New Roman" w:cs="Times New Roman"/>
          <w:sz w:val="26"/>
          <w:szCs w:val="26"/>
        </w:rPr>
        <w:t>февраль-апрель 2020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года</w:t>
      </w:r>
      <w:r w:rsidR="00163609" w:rsidRPr="00163609">
        <w:rPr>
          <w:rFonts w:ascii="Times New Roman" w:hAnsi="Times New Roman" w:cs="Times New Roman"/>
          <w:sz w:val="26"/>
          <w:szCs w:val="26"/>
        </w:rPr>
        <w:t>, в период прохождения весеннего пожароопасного периода</w:t>
      </w:r>
      <w:r w:rsidR="00163609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66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№1)</w:t>
      </w:r>
    </w:p>
    <w:p w:rsidR="0008068E" w:rsidRPr="0008068E" w:rsidRDefault="0008068E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</w:t>
      </w:r>
      <w:proofErr w:type="gramEnd"/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</w:t>
      </w:r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</w:t>
      </w:r>
      <w:r w:rsidR="009E2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МКУ «Административно-хозяйственное управление» Золотодолинского сельского поселения </w:t>
      </w:r>
      <w:proofErr w:type="spellStart"/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Солодкую</w:t>
      </w:r>
      <w:proofErr w:type="spellEnd"/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Г.</w:t>
      </w:r>
    </w:p>
    <w:p w:rsidR="00F7541A" w:rsidRPr="0008068E" w:rsidRDefault="00163609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.Обнародовать настоящее постановление в установленном порядке.</w:t>
      </w:r>
    </w:p>
    <w:p w:rsidR="00F7541A" w:rsidRPr="0008068E" w:rsidRDefault="00163609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4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Start"/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7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 И. Матвеенко</w:t>
      </w:r>
    </w:p>
    <w:p w:rsidR="0008068E" w:rsidRDefault="00F7541A" w:rsidP="00163609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559E" w:rsidRDefault="0078559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559E" w:rsidRDefault="0078559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559E" w:rsidRDefault="0078559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815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1B5E">
        <w:rPr>
          <w:rFonts w:ascii="Times New Roman" w:eastAsia="Times New Roman" w:hAnsi="Times New Roman" w:cs="Times New Roman"/>
          <w:lang w:eastAsia="ru-RU"/>
        </w:rPr>
        <w:t>3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78559E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07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163609" w:rsidRPr="001D6E84" w:rsidRDefault="00163609" w:rsidP="0016360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D6E84">
        <w:rPr>
          <w:rFonts w:ascii="Times New Roman" w:hAnsi="Times New Roman" w:cs="Times New Roman"/>
          <w:b/>
          <w:sz w:val="32"/>
          <w:szCs w:val="32"/>
          <w:lang w:val="ru-RU"/>
        </w:rPr>
        <w:t>График</w:t>
      </w:r>
    </w:p>
    <w:p w:rsidR="00163609" w:rsidRDefault="00163609" w:rsidP="001636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проведения </w:t>
      </w:r>
      <w:r w:rsidR="007855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Администрацией Золотодолинского сельского поселения </w:t>
      </w:r>
      <w:r w:rsidRPr="00BE1B5E">
        <w:rPr>
          <w:rFonts w:ascii="Times New Roman" w:hAnsi="Times New Roman" w:cs="Times New Roman"/>
          <w:b/>
          <w:i/>
          <w:sz w:val="24"/>
          <w:szCs w:val="24"/>
          <w:lang w:val="ru-RU"/>
        </w:rPr>
        <w:t>рейдов по пожарной безопасности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на территории </w:t>
      </w:r>
      <w:r w:rsidR="0059182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Перетино</w:t>
      </w:r>
      <w:proofErr w:type="spellEnd"/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r w:rsidR="0078559E">
        <w:rPr>
          <w:rFonts w:ascii="Times New Roman" w:hAnsi="Times New Roman" w:cs="Times New Roman"/>
          <w:b/>
          <w:i/>
          <w:sz w:val="24"/>
          <w:szCs w:val="24"/>
          <w:lang w:val="ru-RU"/>
        </w:rPr>
        <w:t>февраль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-апрель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20</w:t>
      </w:r>
      <w:r w:rsidR="0078559E">
        <w:rPr>
          <w:rFonts w:ascii="Times New Roman" w:hAnsi="Times New Roman" w:cs="Times New Roman"/>
          <w:b/>
          <w:i/>
          <w:sz w:val="24"/>
          <w:szCs w:val="24"/>
          <w:lang w:val="ru-RU"/>
        </w:rPr>
        <w:t>20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года, в период прохождения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весеннего 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>пожароопасного периода</w:t>
      </w:r>
    </w:p>
    <w:p w:rsidR="00163609" w:rsidRDefault="00163609" w:rsidP="00163609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709"/>
        <w:gridCol w:w="1418"/>
        <w:gridCol w:w="1559"/>
        <w:gridCol w:w="4394"/>
        <w:gridCol w:w="2410"/>
      </w:tblGrid>
      <w:tr w:rsidR="00163609" w:rsidTr="0059182F"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394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410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группы</w:t>
            </w:r>
          </w:p>
        </w:tc>
      </w:tr>
      <w:tr w:rsidR="00BE1B5E" w:rsidRPr="00C7372B" w:rsidTr="0078559E">
        <w:trPr>
          <w:trHeight w:val="750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18" w:type="dxa"/>
          </w:tcPr>
          <w:p w:rsidR="00BE1B5E" w:rsidRPr="001D6E84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BE1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2.2020</w:t>
            </w:r>
          </w:p>
          <w:p w:rsidR="00BE1B5E" w:rsidRPr="001D6E84" w:rsidRDefault="00BE1B5E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</w:t>
            </w:r>
            <w:r w:rsid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 w:val="restart"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проверка </w:t>
            </w:r>
            <w:proofErr w:type="gramStart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соблюдения правил благоустройства территорий общего пользования населенных пунктов</w:t>
            </w:r>
            <w:proofErr w:type="gramEnd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разъяснительная работа среди населения о необходимости скоса и уборки сухой травы на территориях</w:t>
            </w:r>
            <w:r w:rsidR="009E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населения мерам пожарной безопасности   и действиям в случае пожара путем вручения памяток под роспись;</w:t>
            </w:r>
          </w:p>
          <w:p w:rsidR="00BE1B5E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братить внимание на соблюдение пожарной безопасности при эксплуатации </w:t>
            </w:r>
            <w:hyperlink r:id="rId5" w:history="1">
              <w:r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нагревательных</w:t>
              </w:r>
            </w:hyperlink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1B5E" w:rsidRPr="00EB36B0" w:rsidRDefault="00FB151A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tooltip="Электрика" w:history="1">
              <w:r w:rsidR="00BE1B5E"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электрических</w:t>
              </w:r>
            </w:hyperlink>
            <w:r w:rsidR="00BE1B5E"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E1B5E"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приборов, исправность электрических розеток</w:t>
            </w:r>
            <w:r w:rsidR="00BE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</w:t>
            </w:r>
            <w:r w:rsidRPr="00EB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ыявление </w:t>
            </w:r>
            <w:r w:rsidRPr="0025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 скопления людей без определенного места жительства</w:t>
            </w:r>
            <w:r w:rsidRPr="00EB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BE1B5E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роверка соблюдения требований пожарной безопасности в помещениях;</w:t>
            </w:r>
          </w:p>
          <w:p w:rsidR="009E27C3" w:rsidRPr="00EB36B0" w:rsidRDefault="009E27C3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доведение требований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 при посещении населением мест отдыха, расположенных в лесных массивах. </w:t>
            </w:r>
          </w:p>
          <w:p w:rsidR="00BE1B5E" w:rsidRPr="00EB36B0" w:rsidRDefault="00BE1B5E" w:rsidP="009A7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домовладельцам:</w:t>
            </w:r>
          </w:p>
          <w:p w:rsidR="00BE1B5E" w:rsidRPr="00EB36B0" w:rsidRDefault="00BE1B5E" w:rsidP="009A7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-систематически проводить работу по очистке территории домовладения от сгораемого мусора, сухой травы;</w:t>
            </w:r>
          </w:p>
          <w:p w:rsidR="00BE1B5E" w:rsidRPr="00227093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-в соответствии с нормами по пожарной безопасности укомплектовать домовладения первичными средствами тушения пожара;</w:t>
            </w:r>
          </w:p>
        </w:tc>
        <w:tc>
          <w:tcPr>
            <w:tcW w:w="2410" w:type="dxa"/>
            <w:vMerge w:val="restart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Pr="009E27C3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E1B5E"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аботники администрации</w:t>
            </w:r>
          </w:p>
          <w:p w:rsidR="00BE1B5E" w:rsidRPr="00BE1B5E" w:rsidRDefault="00BE1B5E" w:rsidP="00785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Золотодолинского сельского поселения</w:t>
            </w:r>
            <w:r w:rsidR="009E27C3"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работники МКУ </w:t>
            </w:r>
            <w:r w:rsidR="009E27C3" w:rsidRPr="009E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«Административно-хозяйственное управление» Золотодолинского сельского поселения</w:t>
            </w:r>
            <w:r w:rsidR="0078559E"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559E" w:rsidRPr="00C7372B" w:rsidTr="0059182F">
        <w:trPr>
          <w:trHeight w:val="339"/>
        </w:trPr>
        <w:tc>
          <w:tcPr>
            <w:tcW w:w="70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418" w:type="dxa"/>
          </w:tcPr>
          <w:p w:rsidR="009E27C3" w:rsidRPr="001D6E84" w:rsidRDefault="009E27C3" w:rsidP="009E2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19.02.2020</w:t>
            </w:r>
          </w:p>
          <w:p w:rsidR="009E27C3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</w:t>
            </w:r>
          </w:p>
          <w:p w:rsidR="0078559E" w:rsidRDefault="009E27C3" w:rsidP="009E2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Tr="0078559E">
        <w:trPr>
          <w:trHeight w:val="840"/>
        </w:trPr>
        <w:tc>
          <w:tcPr>
            <w:tcW w:w="70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418" w:type="dxa"/>
          </w:tcPr>
          <w:p w:rsidR="00BE1B5E" w:rsidRPr="001D6E84" w:rsidRDefault="009E27C3" w:rsidP="009A7B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 w:rsidR="00BE1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2.2020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</w:t>
            </w:r>
          </w:p>
          <w:p w:rsidR="00BE1B5E" w:rsidRPr="001D6E84" w:rsidRDefault="00BE1B5E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59E" w:rsidTr="0059182F">
        <w:trPr>
          <w:trHeight w:val="255"/>
        </w:trPr>
        <w:tc>
          <w:tcPr>
            <w:tcW w:w="70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418" w:type="dxa"/>
          </w:tcPr>
          <w:p w:rsidR="009E27C3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04.03.2020</w:t>
            </w:r>
          </w:p>
          <w:p w:rsidR="0078559E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Tr="0078559E">
        <w:trPr>
          <w:trHeight w:val="870"/>
        </w:trPr>
        <w:tc>
          <w:tcPr>
            <w:tcW w:w="70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418" w:type="dxa"/>
          </w:tcPr>
          <w:p w:rsidR="009E27C3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11.03.2020</w:t>
            </w:r>
          </w:p>
          <w:p w:rsidR="00BE1B5E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59E" w:rsidTr="0059182F">
        <w:trPr>
          <w:trHeight w:val="219"/>
        </w:trPr>
        <w:tc>
          <w:tcPr>
            <w:tcW w:w="70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418" w:type="dxa"/>
          </w:tcPr>
          <w:p w:rsidR="009E27C3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18.03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78559E" w:rsidRDefault="009E27C3" w:rsidP="009E2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78559E">
        <w:trPr>
          <w:trHeight w:val="855"/>
        </w:trPr>
        <w:tc>
          <w:tcPr>
            <w:tcW w:w="70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418" w:type="dxa"/>
          </w:tcPr>
          <w:p w:rsidR="00BE1B5E" w:rsidRPr="001D6E84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E1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5.03</w:t>
            </w:r>
            <w:r w:rsidR="00BE1B5E"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BE1B5E" w:rsidRPr="001D6E84" w:rsidRDefault="00BE1B5E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</w:t>
            </w:r>
            <w:r w:rsid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59E" w:rsidRPr="00C7372B" w:rsidTr="0059182F">
        <w:trPr>
          <w:trHeight w:val="305"/>
        </w:trPr>
        <w:tc>
          <w:tcPr>
            <w:tcW w:w="709" w:type="dxa"/>
          </w:tcPr>
          <w:p w:rsidR="0078559E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418" w:type="dxa"/>
          </w:tcPr>
          <w:p w:rsidR="009E27C3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01.04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78559E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446"/>
        </w:trPr>
        <w:tc>
          <w:tcPr>
            <w:tcW w:w="709" w:type="dxa"/>
          </w:tcPr>
          <w:p w:rsidR="00BE1B5E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418" w:type="dxa"/>
          </w:tcPr>
          <w:p w:rsidR="009E27C3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08.04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BE1B5E" w:rsidRPr="001D6E84" w:rsidRDefault="009E27C3" w:rsidP="009E27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-00 час 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629"/>
        </w:trPr>
        <w:tc>
          <w:tcPr>
            <w:tcW w:w="709" w:type="dxa"/>
          </w:tcPr>
          <w:p w:rsidR="00BE1B5E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418" w:type="dxa"/>
          </w:tcPr>
          <w:p w:rsidR="009E27C3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15.04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BE1B5E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-00 час 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595"/>
        </w:trPr>
        <w:tc>
          <w:tcPr>
            <w:tcW w:w="709" w:type="dxa"/>
          </w:tcPr>
          <w:p w:rsidR="00BE1B5E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418" w:type="dxa"/>
          </w:tcPr>
          <w:p w:rsidR="009E27C3" w:rsidRPr="001D6E84" w:rsidRDefault="009E27C3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BE1B5E" w:rsidRPr="001D6E84" w:rsidRDefault="009E27C3" w:rsidP="009E27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17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-00 час 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818"/>
        </w:trPr>
        <w:tc>
          <w:tcPr>
            <w:tcW w:w="709" w:type="dxa"/>
          </w:tcPr>
          <w:p w:rsidR="00BE1B5E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418" w:type="dxa"/>
          </w:tcPr>
          <w:p w:rsidR="00BE1B5E" w:rsidRPr="001D6E84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  <w:r w:rsidR="00BE1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  <w:r w:rsidR="00BE1B5E"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BE1B5E" w:rsidRPr="001D6E84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17</w:t>
            </w:r>
            <w:r w:rsidR="00BE1B5E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3609" w:rsidRPr="003214C8" w:rsidRDefault="00163609" w:rsidP="0016360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DE5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63609"/>
    <w:rsid w:val="002262FE"/>
    <w:rsid w:val="00237FA9"/>
    <w:rsid w:val="002467EA"/>
    <w:rsid w:val="00280648"/>
    <w:rsid w:val="0029634E"/>
    <w:rsid w:val="002B410C"/>
    <w:rsid w:val="003301ED"/>
    <w:rsid w:val="003963A3"/>
    <w:rsid w:val="003A0DBE"/>
    <w:rsid w:val="003C3ACE"/>
    <w:rsid w:val="00407C18"/>
    <w:rsid w:val="004232AE"/>
    <w:rsid w:val="00457221"/>
    <w:rsid w:val="00470A09"/>
    <w:rsid w:val="00491B1A"/>
    <w:rsid w:val="004F7CE1"/>
    <w:rsid w:val="00556F66"/>
    <w:rsid w:val="0055789C"/>
    <w:rsid w:val="005615DB"/>
    <w:rsid w:val="0058213C"/>
    <w:rsid w:val="0059182F"/>
    <w:rsid w:val="005D4297"/>
    <w:rsid w:val="00635554"/>
    <w:rsid w:val="0063627C"/>
    <w:rsid w:val="00685C32"/>
    <w:rsid w:val="006A1F2D"/>
    <w:rsid w:val="006F5DE5"/>
    <w:rsid w:val="0078559E"/>
    <w:rsid w:val="00790B43"/>
    <w:rsid w:val="00790FCD"/>
    <w:rsid w:val="007D6B01"/>
    <w:rsid w:val="00800D65"/>
    <w:rsid w:val="008122C5"/>
    <w:rsid w:val="008156EB"/>
    <w:rsid w:val="00866EE2"/>
    <w:rsid w:val="00897970"/>
    <w:rsid w:val="00912BCB"/>
    <w:rsid w:val="009A7BAC"/>
    <w:rsid w:val="009B7C41"/>
    <w:rsid w:val="009D44DA"/>
    <w:rsid w:val="009D64BC"/>
    <w:rsid w:val="009E27C3"/>
    <w:rsid w:val="00A143A7"/>
    <w:rsid w:val="00AD6971"/>
    <w:rsid w:val="00B1343B"/>
    <w:rsid w:val="00B6646D"/>
    <w:rsid w:val="00B812C7"/>
    <w:rsid w:val="00BE1B5E"/>
    <w:rsid w:val="00BE2593"/>
    <w:rsid w:val="00C836F9"/>
    <w:rsid w:val="00C95FEE"/>
    <w:rsid w:val="00D30D12"/>
    <w:rsid w:val="00D67B7F"/>
    <w:rsid w:val="00DD7328"/>
    <w:rsid w:val="00E051F2"/>
    <w:rsid w:val="00E14440"/>
    <w:rsid w:val="00E6333F"/>
    <w:rsid w:val="00E92862"/>
    <w:rsid w:val="00ED5649"/>
    <w:rsid w:val="00F533CD"/>
    <w:rsid w:val="00F65949"/>
    <w:rsid w:val="00F7541A"/>
    <w:rsid w:val="00FA1982"/>
    <w:rsid w:val="00FB151A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609"/>
    <w:pPr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16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108.php" TargetMode="External"/><Relationship Id="rId5" Type="http://schemas.openxmlformats.org/officeDocument/2006/relationships/hyperlink" Target="http://pandia.ru/text/categ/wiki/001/22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EE1-E772-4EAB-90F5-827DFB4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2018-02-13T01:44:00Z</cp:lastPrinted>
  <dcterms:created xsi:type="dcterms:W3CDTF">2020-02-10T00:36:00Z</dcterms:created>
  <dcterms:modified xsi:type="dcterms:W3CDTF">2020-02-10T00:40:00Z</dcterms:modified>
</cp:coreProperties>
</file>