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</w:p>
    <w:p w:rsidR="00F90DE3" w:rsidRDefault="00F90DE3" w:rsidP="00F90DE3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F90DE3" w:rsidRDefault="00F90DE3" w:rsidP="00F90DE3">
      <w:pPr>
        <w:rPr>
          <w:sz w:val="24"/>
          <w:szCs w:val="24"/>
        </w:rPr>
      </w:pPr>
    </w:p>
    <w:p w:rsidR="00F90DE3" w:rsidRDefault="00F81593" w:rsidP="00F90DE3">
      <w:pPr>
        <w:jc w:val="both"/>
      </w:pPr>
      <w:r>
        <w:rPr>
          <w:sz w:val="26"/>
          <w:szCs w:val="26"/>
        </w:rPr>
        <w:t>15</w:t>
      </w:r>
      <w:r w:rsidR="00F90DE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F90DE3">
        <w:rPr>
          <w:sz w:val="26"/>
          <w:szCs w:val="26"/>
        </w:rPr>
        <w:t xml:space="preserve">.2016г.                                         </w:t>
      </w:r>
      <w:proofErr w:type="gramStart"/>
      <w:r w:rsidR="00F90DE3">
        <w:rPr>
          <w:sz w:val="26"/>
          <w:szCs w:val="26"/>
        </w:rPr>
        <w:t>с</w:t>
      </w:r>
      <w:proofErr w:type="gramEnd"/>
      <w:r w:rsidR="00F90DE3">
        <w:rPr>
          <w:sz w:val="26"/>
          <w:szCs w:val="26"/>
        </w:rPr>
        <w:t xml:space="preserve">. Золотая Долина                                             №  </w:t>
      </w:r>
      <w:r>
        <w:rPr>
          <w:sz w:val="26"/>
          <w:szCs w:val="26"/>
        </w:rPr>
        <w:t>85-п</w:t>
      </w:r>
    </w:p>
    <w:p w:rsidR="00F90DE3" w:rsidRDefault="00F90DE3" w:rsidP="00F90DE3">
      <w:pPr>
        <w:jc w:val="center"/>
        <w:rPr>
          <w:sz w:val="28"/>
          <w:szCs w:val="28"/>
        </w:rPr>
      </w:pPr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F81593">
        <w:rPr>
          <w:rFonts w:ascii="Times New Roman" w:hAnsi="Times New Roman" w:cs="Times New Roman"/>
          <w:b/>
          <w:sz w:val="26"/>
          <w:szCs w:val="26"/>
        </w:rPr>
        <w:t>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F90DE3" w:rsidRDefault="00F90DE3" w:rsidP="00F90D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F90DE3" w:rsidRDefault="00F90DE3" w:rsidP="00F90DE3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F90DE3" w:rsidRDefault="00F90DE3" w:rsidP="00F90D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</w:t>
      </w:r>
      <w:r w:rsidR="00F81593">
        <w:rPr>
          <w:rFonts w:ascii="Times New Roman" w:hAnsi="Times New Roman"/>
          <w:b w:val="0"/>
          <w:sz w:val="26"/>
          <w:szCs w:val="26"/>
        </w:rPr>
        <w:t>полугодие</w:t>
      </w:r>
      <w:r>
        <w:rPr>
          <w:rFonts w:ascii="Times New Roman" w:hAnsi="Times New Roman"/>
          <w:b w:val="0"/>
          <w:sz w:val="26"/>
          <w:szCs w:val="26"/>
        </w:rPr>
        <w:t xml:space="preserve"> 2016 года: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в сумме 3 304 096 рублей 98 копеек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</w:t>
      </w:r>
      <w:r w:rsidR="00606290">
        <w:rPr>
          <w:rFonts w:ascii="Times New Roman" w:hAnsi="Times New Roman"/>
          <w:b w:val="0"/>
          <w:sz w:val="26"/>
          <w:szCs w:val="26"/>
        </w:rPr>
        <w:t>в сумме 3 402 601 рубль 93 копейки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F90DE3" w:rsidRDefault="00F90DE3" w:rsidP="00F90DE3">
      <w:pPr>
        <w:jc w:val="both"/>
        <w:rPr>
          <w:rFonts w:ascii="Times New Roman" w:hAnsi="Times New Roman"/>
          <w:sz w:val="24"/>
          <w:szCs w:val="24"/>
        </w:rPr>
      </w:pPr>
    </w:p>
    <w:p w:rsidR="00F90DE3" w:rsidRDefault="00F90DE3" w:rsidP="00F90D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F90DE3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F90DE3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8159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8159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.2016г. № </w:t>
      </w:r>
      <w:r w:rsidR="00F81593">
        <w:rPr>
          <w:rFonts w:ascii="Times New Roman" w:hAnsi="Times New Roman" w:cs="Times New Roman"/>
          <w:sz w:val="20"/>
          <w:szCs w:val="20"/>
        </w:rPr>
        <w:t>85-П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8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полугодие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</w:tc>
      </w:tr>
    </w:tbl>
    <w:p w:rsidR="00F81593" w:rsidRDefault="00422A3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F81593" w:rsidRDefault="0060629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526" w:type="dxa"/>
        <w:tblInd w:w="-743" w:type="dxa"/>
        <w:tblLook w:val="04A0"/>
      </w:tblPr>
      <w:tblGrid>
        <w:gridCol w:w="3119"/>
        <w:gridCol w:w="850"/>
        <w:gridCol w:w="2269"/>
        <w:gridCol w:w="1417"/>
        <w:gridCol w:w="1418"/>
        <w:gridCol w:w="1453"/>
      </w:tblGrid>
      <w:tr w:rsidR="00F81593" w:rsidRPr="00F81593" w:rsidTr="00F81593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81593" w:rsidRPr="00F81593" w:rsidTr="00F81593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81593" w:rsidRPr="00F81593" w:rsidTr="00F81593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81593" w:rsidRPr="00F81593" w:rsidTr="00F8159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81593" w:rsidRPr="00F81593" w:rsidTr="00F81593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3 304 096,98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3 944 425,34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1 304 971,98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484 550,34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273 024,49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273 024,49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270 060,87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6A6D64">
        <w:trPr>
          <w:trHeight w:val="18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1 096,89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944 017,62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55 982,38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9 864,91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110 135,09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9 864,91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110 135,09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934 152,71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-54 152,71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927 151,00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-217 151,00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927 151,00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-217 151,00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162 998,29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162 998,29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1 999 125,00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3 459 875,00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1 999 125,00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3 459 875,00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A6D6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 w:rsidR="006A6D64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422A30" w:rsidRPr="009D66C9" w:rsidRDefault="00842D32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6A6D64">
        <w:rPr>
          <w:sz w:val="18"/>
          <w:szCs w:val="18"/>
        </w:rPr>
        <w:t>15</w:t>
      </w:r>
      <w:r>
        <w:rPr>
          <w:sz w:val="18"/>
          <w:szCs w:val="18"/>
        </w:rPr>
        <w:t>.0</w:t>
      </w:r>
      <w:r w:rsidR="006A6D64">
        <w:rPr>
          <w:sz w:val="18"/>
          <w:szCs w:val="18"/>
        </w:rPr>
        <w:t>7</w:t>
      </w:r>
      <w:r>
        <w:rPr>
          <w:sz w:val="18"/>
          <w:szCs w:val="18"/>
        </w:rPr>
        <w:t xml:space="preserve">.2016г. №    </w:t>
      </w:r>
      <w:r w:rsidR="006A6D64">
        <w:rPr>
          <w:sz w:val="18"/>
          <w:szCs w:val="18"/>
        </w:rPr>
        <w:t>85-П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3" w:type="dxa"/>
        <w:tblInd w:w="-459" w:type="dxa"/>
        <w:tblLayout w:type="fixed"/>
        <w:tblLook w:val="0000"/>
      </w:tblPr>
      <w:tblGrid>
        <w:gridCol w:w="2709"/>
        <w:gridCol w:w="880"/>
        <w:gridCol w:w="2380"/>
        <w:gridCol w:w="528"/>
        <w:gridCol w:w="889"/>
        <w:gridCol w:w="1477"/>
        <w:gridCol w:w="1580"/>
      </w:tblGrid>
      <w:tr w:rsidR="00422A30" w:rsidRPr="009D66C9" w:rsidTr="00842D32">
        <w:trPr>
          <w:gridAfter w:val="3"/>
          <w:wAfter w:w="3946" w:type="dxa"/>
          <w:trHeight w:val="690"/>
        </w:trPr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6A6D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6A6D64">
              <w:rPr>
                <w:b/>
                <w:bCs/>
                <w:sz w:val="18"/>
                <w:szCs w:val="18"/>
              </w:rPr>
              <w:t>полугодие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42D32" w:rsidRPr="00842D32" w:rsidTr="00842D32">
        <w:tblPrEx>
          <w:tblLook w:val="04A0"/>
        </w:tblPrEx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3 402 601,93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3 995 598,07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3 350 200,00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1 475 560,95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1 874 639,05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310 464,00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327 536,00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93 760,13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98 239,87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1 019 336,82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403 663,18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1 019 336,82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403 663,18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829 116,86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371 883,14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829 116,86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371 883,14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634 635,90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325 364,10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194 480,96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45 519,04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187 233,82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28 766,18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187 233,82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28 766,18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916,21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154 150,03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27 849,97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3 013,86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3 013,86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755,00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1 298,00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960,86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</w:tr>
      <w:tr w:rsidR="00842D32" w:rsidRPr="00842D32" w:rsidTr="00842D32">
        <w:tblPrEx>
          <w:tblLook w:val="04A0"/>
        </w:tblPrEx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588 500,00</w:t>
            </w:r>
          </w:p>
        </w:tc>
      </w:tr>
      <w:tr w:rsidR="00842D32" w:rsidRPr="00842D32" w:rsidTr="00842D32">
        <w:tblPrEx>
          <w:tblLook w:val="04A0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112 128,80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111 871,20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112 128,80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111 871,20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86 964,00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24 907,20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D3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D3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61 206,10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61 206,10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913 770,64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636 229,36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913 770,64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636 229,36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683 961,30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568 038,70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229 809,34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68 190,66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680 298,64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377 301,36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680 298,64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377 301,36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21 599,69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38 400,31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658 698,95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338 901,05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42D32" w:rsidRPr="00842D32" w:rsidTr="00842D32">
        <w:tblPrEx>
          <w:tblLook w:val="04A0"/>
        </w:tblPrEx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-178 200,00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-98 504,95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1E137D" w:rsidRDefault="001E137D"/>
    <w:p w:rsidR="006A6D64" w:rsidRDefault="006A6D64" w:rsidP="006A6D64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842D32">
        <w:rPr>
          <w:sz w:val="18"/>
          <w:szCs w:val="18"/>
        </w:rPr>
        <w:t>15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842D32">
        <w:rPr>
          <w:sz w:val="18"/>
          <w:szCs w:val="18"/>
        </w:rPr>
        <w:t>7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842D32">
        <w:rPr>
          <w:sz w:val="18"/>
          <w:szCs w:val="18"/>
        </w:rPr>
        <w:t>85-П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842D32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</w:t>
            </w:r>
            <w:r w:rsidR="00842D32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490" w:type="dxa"/>
        <w:tblInd w:w="-459" w:type="dxa"/>
        <w:tblLayout w:type="fixed"/>
        <w:tblLook w:val="04A0"/>
      </w:tblPr>
      <w:tblGrid>
        <w:gridCol w:w="2835"/>
        <w:gridCol w:w="992"/>
        <w:gridCol w:w="2552"/>
        <w:gridCol w:w="1702"/>
        <w:gridCol w:w="1275"/>
        <w:gridCol w:w="1134"/>
      </w:tblGrid>
      <w:tr w:rsidR="00842D32" w:rsidRPr="00842D32" w:rsidTr="0075031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42D32" w:rsidRPr="00842D32" w:rsidTr="0075031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79 695,05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2D32" w:rsidRPr="00842D32" w:rsidTr="00750311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79 695,05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404 224,13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788 352,18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112 128,80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AE089D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647FD6"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E137D" w:rsidTr="00647FD6"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5353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913 770,64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за </w:t>
      </w:r>
      <w:r w:rsidR="00750311">
        <w:rPr>
          <w:rFonts w:ascii="Times New Roman" w:hAnsi="Times New Roman" w:cs="Times New Roman"/>
          <w:sz w:val="26"/>
          <w:szCs w:val="26"/>
        </w:rPr>
        <w:t>полугодие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AE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E089D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AE0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E089D">
              <w:rPr>
                <w:rFonts w:ascii="Times New Roman" w:hAnsi="Times New Roman" w:cs="Times New Roman"/>
                <w:b/>
              </w:rPr>
              <w:t>7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 w:rsidR="007D4EF8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</w:t>
      </w:r>
      <w:proofErr w:type="spellStart"/>
      <w:r w:rsidR="00647FD6">
        <w:rPr>
          <w:rFonts w:ascii="Times New Roman" w:hAnsi="Times New Roman" w:cs="Times New Roman"/>
        </w:rPr>
        <w:lastRenderedPageBreak/>
        <w:t>З</w:t>
      </w:r>
      <w:r w:rsidR="00647FD6" w:rsidRPr="00CE5FF1">
        <w:rPr>
          <w:rFonts w:ascii="Times New Roman" w:hAnsi="Times New Roman" w:cs="Times New Roman"/>
        </w:rPr>
        <w:t>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7D4EF8" w:rsidRDefault="007D4EF8" w:rsidP="007D4E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D4EF8" w:rsidRPr="00CE5FF1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7D4EF8"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 w:rsidR="007D4EF8">
        <w:rPr>
          <w:rFonts w:ascii="Times New Roman" w:hAnsi="Times New Roman" w:cs="Times New Roman"/>
        </w:rPr>
        <w:t>7 220</w:t>
      </w:r>
      <w:r w:rsidR="007E7F0F">
        <w:rPr>
          <w:rFonts w:ascii="Times New Roman" w:hAnsi="Times New Roman" w:cs="Times New Roman"/>
        </w:rPr>
        <w:t xml:space="preserve">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7D4EF8">
        <w:rPr>
          <w:rFonts w:ascii="Times New Roman" w:hAnsi="Times New Roman" w:cs="Times New Roman"/>
        </w:rPr>
        <w:t>7 398 200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</w:t>
      </w:r>
      <w:r w:rsidR="007D4EF8">
        <w:rPr>
          <w:rFonts w:ascii="Times New Roman" w:hAnsi="Times New Roman" w:cs="Times New Roman"/>
        </w:rPr>
        <w:t xml:space="preserve"> был образован за счет остатка прошлого финансового года и</w:t>
      </w:r>
      <w:r w:rsidRPr="00193827">
        <w:rPr>
          <w:rFonts w:ascii="Times New Roman" w:hAnsi="Times New Roman" w:cs="Times New Roman"/>
        </w:rPr>
        <w:t xml:space="preserve"> </w:t>
      </w:r>
      <w:r w:rsidR="007D4EF8">
        <w:rPr>
          <w:rFonts w:ascii="Times New Roman" w:hAnsi="Times New Roman" w:cs="Times New Roman"/>
        </w:rPr>
        <w:t>составил 178 200 рублей</w:t>
      </w:r>
      <w:proofErr w:type="gramStart"/>
      <w:r w:rsidR="007D4EF8">
        <w:rPr>
          <w:rFonts w:ascii="Times New Roman" w:hAnsi="Times New Roman" w:cs="Times New Roman"/>
        </w:rPr>
        <w:t>.</w:t>
      </w:r>
      <w:r w:rsidR="007E7F0F">
        <w:rPr>
          <w:rFonts w:ascii="Times New Roman" w:hAnsi="Times New Roman" w:cs="Times New Roman"/>
        </w:rPr>
        <w:t>.</w:t>
      </w:r>
      <w:proofErr w:type="gramEnd"/>
    </w:p>
    <w:p w:rsidR="00697A4D" w:rsidRPr="00193827" w:rsidRDefault="00697A4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3B">
        <w:rPr>
          <w:rFonts w:ascii="Times New Roman" w:hAnsi="Times New Roman" w:cs="Times New Roman"/>
        </w:rPr>
        <w:t>Итоговые суммы в приложениях 1 и 2 по столбцу «Исполнено» не соответствуют приложению 3. Сумма расхождений составляет 83 815 рублей 50 копеек. Данное расхождение объясняется поступлением денежных сре</w:t>
      </w:r>
      <w:proofErr w:type="gramStart"/>
      <w:r w:rsidR="000B6F3B">
        <w:rPr>
          <w:rFonts w:ascii="Times New Roman" w:hAnsi="Times New Roman" w:cs="Times New Roman"/>
        </w:rPr>
        <w:t>дств в в</w:t>
      </w:r>
      <w:proofErr w:type="gramEnd"/>
      <w:r w:rsidR="000B6F3B">
        <w:rPr>
          <w:rFonts w:ascii="Times New Roman" w:hAnsi="Times New Roman" w:cs="Times New Roman"/>
        </w:rPr>
        <w:t xml:space="preserve">озмещение произведенных расходов из Фонда социального страхования по коду 0104 9999940030 129  </w:t>
      </w:r>
      <w:r w:rsidR="00341995">
        <w:rPr>
          <w:rFonts w:ascii="Times New Roman" w:hAnsi="Times New Roman" w:cs="Times New Roman"/>
        </w:rPr>
        <w:t xml:space="preserve"> </w:t>
      </w:r>
      <w:r w:rsidR="000B6F3B">
        <w:rPr>
          <w:rFonts w:ascii="Times New Roman" w:hAnsi="Times New Roman" w:cs="Times New Roman"/>
        </w:rPr>
        <w:t>в сумме 64 186 рублей 46 копеек, а так же возвратом денежных средств по коду 0801 0490100010 111 в сумме 19 629 рублей 04 копейки.</w:t>
      </w:r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B1603B"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B160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</w:t>
      </w:r>
      <w:r w:rsidR="00B1603B">
        <w:rPr>
          <w:rFonts w:ascii="Times New Roman" w:hAnsi="Times New Roman" w:cs="Times New Roman"/>
        </w:rPr>
        <w:t>304</w:t>
      </w:r>
      <w:r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096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98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B1603B">
        <w:rPr>
          <w:rFonts w:ascii="Times New Roman" w:hAnsi="Times New Roman" w:cs="Times New Roman"/>
        </w:rPr>
        <w:t>1 999 125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B1603B">
        <w:rPr>
          <w:rFonts w:ascii="Times New Roman" w:hAnsi="Times New Roman" w:cs="Times New Roman"/>
        </w:rPr>
        <w:t>1 802 925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B1603B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B1603B">
        <w:rPr>
          <w:rFonts w:ascii="Times New Roman" w:hAnsi="Times New Roman" w:cs="Times New Roman"/>
        </w:rPr>
        <w:t>1 304 971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B1603B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98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B1603B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ED0926">
        <w:rPr>
          <w:rFonts w:ascii="Times New Roman" w:hAnsi="Times New Roman" w:cs="Times New Roman"/>
        </w:rPr>
        <w:t>3 402 601</w:t>
      </w:r>
      <w:r w:rsidR="007E7F0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бл</w:t>
      </w:r>
      <w:r w:rsidR="00ED092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93</w:t>
      </w:r>
      <w:r w:rsidRPr="00193827">
        <w:rPr>
          <w:rFonts w:ascii="Times New Roman" w:hAnsi="Times New Roman" w:cs="Times New Roman"/>
        </w:rPr>
        <w:t xml:space="preserve"> копе</w:t>
      </w:r>
      <w:r w:rsidR="00ED0926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ED0926">
        <w:rPr>
          <w:rFonts w:ascii="Times New Roman" w:hAnsi="Times New Roman" w:cs="Times New Roman"/>
        </w:rPr>
        <w:t>310 464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ED0926">
        <w:rPr>
          <w:rFonts w:ascii="Times New Roman" w:hAnsi="Times New Roman" w:cs="Times New Roman"/>
        </w:rPr>
        <w:t>93 760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E137D" w:rsidRPr="00193827" w:rsidRDefault="002C05F7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="001E137D"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="001E137D" w:rsidRPr="00193827">
        <w:rPr>
          <w:rFonts w:ascii="Times New Roman" w:hAnsi="Times New Roman" w:cs="Times New Roman"/>
        </w:rPr>
        <w:t xml:space="preserve"> </w:t>
      </w:r>
      <w:r w:rsidR="001E137D">
        <w:rPr>
          <w:rFonts w:ascii="Times New Roman" w:hAnsi="Times New Roman" w:cs="Times New Roman"/>
        </w:rPr>
        <w:t>5</w:t>
      </w:r>
      <w:r w:rsidR="001E137D" w:rsidRPr="00193827">
        <w:rPr>
          <w:rFonts w:ascii="Times New Roman" w:hAnsi="Times New Roman" w:cs="Times New Roman"/>
        </w:rPr>
        <w:t xml:space="preserve">, из которых </w:t>
      </w:r>
      <w:r w:rsidR="001E137D">
        <w:rPr>
          <w:rFonts w:ascii="Times New Roman" w:hAnsi="Times New Roman" w:cs="Times New Roman"/>
        </w:rPr>
        <w:t>4</w:t>
      </w:r>
      <w:r w:rsidR="001E137D"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ED0926">
        <w:rPr>
          <w:rFonts w:ascii="Times New Roman" w:hAnsi="Times New Roman" w:cs="Times New Roman"/>
        </w:rPr>
        <w:t>1 019 336</w:t>
      </w:r>
      <w:r w:rsidRPr="00193827">
        <w:rPr>
          <w:rFonts w:ascii="Times New Roman" w:hAnsi="Times New Roman" w:cs="Times New Roman"/>
        </w:rPr>
        <w:t xml:space="preserve"> рубл</w:t>
      </w:r>
      <w:r w:rsidR="00ED0926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82</w:t>
      </w:r>
      <w:r w:rsidRPr="00193827">
        <w:rPr>
          <w:rFonts w:ascii="Times New Roman" w:hAnsi="Times New Roman" w:cs="Times New Roman"/>
        </w:rPr>
        <w:t xml:space="preserve"> коп</w:t>
      </w:r>
      <w:r w:rsidR="00ED0926"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ED0926">
        <w:rPr>
          <w:rFonts w:ascii="Times New Roman" w:hAnsi="Times New Roman" w:cs="Times New Roman"/>
        </w:rPr>
        <w:t>634 635,90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ED0926">
        <w:rPr>
          <w:rFonts w:ascii="Times New Roman" w:hAnsi="Times New Roman" w:cs="Times New Roman"/>
        </w:rPr>
        <w:t>194 480,96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ED0926">
        <w:rPr>
          <w:rFonts w:ascii="Times New Roman" w:hAnsi="Times New Roman" w:cs="Times New Roman"/>
        </w:rPr>
        <w:t>3</w:t>
      </w:r>
      <w:r w:rsidR="00692FC9">
        <w:rPr>
          <w:rFonts w:ascii="Times New Roman" w:hAnsi="Times New Roman" w:cs="Times New Roman"/>
        </w:rPr>
        <w:t>5 252,78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62924">
        <w:rPr>
          <w:rFonts w:ascii="Times New Roman" w:hAnsi="Times New Roman" w:cs="Times New Roman"/>
        </w:rPr>
        <w:t>5</w:t>
      </w:r>
      <w:r w:rsidR="00ED0926">
        <w:rPr>
          <w:rFonts w:ascii="Times New Roman" w:hAnsi="Times New Roman" w:cs="Times New Roman"/>
        </w:rPr>
        <w:t>5 753,77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 w:rsidR="00ED0926">
        <w:rPr>
          <w:rFonts w:ascii="Times New Roman" w:hAnsi="Times New Roman" w:cs="Times New Roman"/>
        </w:rPr>
        <w:t xml:space="preserve"> 2 093,13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ED0926">
        <w:rPr>
          <w:rFonts w:ascii="Times New Roman" w:hAnsi="Times New Roman" w:cs="Times New Roman"/>
        </w:rPr>
        <w:t>43 467,78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="00A62924">
        <w:rPr>
          <w:rFonts w:ascii="Times New Roman" w:hAnsi="Times New Roman" w:cs="Times New Roman"/>
        </w:rPr>
        <w:t xml:space="preserve">, продление лицензии на программу БЭСТ (14520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 )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ED0926">
        <w:rPr>
          <w:rFonts w:ascii="Times New Roman" w:hAnsi="Times New Roman" w:cs="Times New Roman"/>
        </w:rPr>
        <w:t>2 986,14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797412">
        <w:rPr>
          <w:rFonts w:ascii="Times New Roman" w:hAnsi="Times New Roman" w:cs="Times New Roman"/>
        </w:rPr>
        <w:t xml:space="preserve">1 </w:t>
      </w:r>
      <w:r w:rsidR="00ED0926">
        <w:rPr>
          <w:rFonts w:ascii="Times New Roman" w:hAnsi="Times New Roman" w:cs="Times New Roman"/>
        </w:rPr>
        <w:t>947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ED0926">
        <w:rPr>
          <w:rFonts w:ascii="Times New Roman" w:hAnsi="Times New Roman" w:cs="Times New Roman"/>
        </w:rPr>
        <w:t>1 039,14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 увеличение стоимости материальных запасов (340) </w:t>
      </w:r>
      <w:r w:rsidR="00692FC9"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692FC9">
        <w:rPr>
          <w:rFonts w:ascii="Times New Roman" w:hAnsi="Times New Roman" w:cs="Times New Roman"/>
        </w:rPr>
        <w:t>50 666,36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 w:rsidR="00A62924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A62924">
        <w:rPr>
          <w:rFonts w:ascii="Times New Roman" w:hAnsi="Times New Roman" w:cs="Times New Roman"/>
        </w:rPr>
        <w:t>полугодие</w:t>
      </w:r>
      <w:r w:rsidR="00797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117 077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ей</w:t>
      </w:r>
      <w:r w:rsidR="00797412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8</w:t>
      </w:r>
      <w:r w:rsidR="007974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A62924">
        <w:rPr>
          <w:rFonts w:ascii="Times New Roman" w:hAnsi="Times New Roman" w:cs="Times New Roman"/>
        </w:rPr>
        <w:t>86 036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A62924">
        <w:rPr>
          <w:rFonts w:ascii="Times New Roman" w:hAnsi="Times New Roman" w:cs="Times New Roman"/>
        </w:rPr>
        <w:t>26 092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8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A62924" w:rsidRPr="00193827" w:rsidRDefault="00A62924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учета, канцелярских товаров израсходовано 4 949 рублей.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A62924">
        <w:rPr>
          <w:rFonts w:ascii="Times New Roman" w:hAnsi="Times New Roman" w:cs="Times New Roman"/>
        </w:rPr>
        <w:t>полугодие</w:t>
      </w:r>
      <w:r w:rsidR="0079741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</w:t>
      </w:r>
      <w:r w:rsidR="00A62924">
        <w:rPr>
          <w:rFonts w:ascii="Times New Roman" w:hAnsi="Times New Roman" w:cs="Times New Roman"/>
        </w:rPr>
        <w:t>а</w:t>
      </w:r>
      <w:r w:rsidR="00797412">
        <w:rPr>
          <w:rFonts w:ascii="Times New Roman" w:hAnsi="Times New Roman" w:cs="Times New Roman"/>
        </w:rPr>
        <w:t xml:space="preserve">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161C29" w:rsidRPr="00161C29" w:rsidRDefault="00161C29" w:rsidP="00161C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  <w:b/>
          <w:i/>
          <w:u w:val="single"/>
        </w:rPr>
        <w:t>Дорожное хозяйство (дорожные фонды) раздел 0409</w:t>
      </w:r>
    </w:p>
    <w:p w:rsidR="00161C29" w:rsidRDefault="00161C29" w:rsidP="0030237C">
      <w:pPr>
        <w:spacing w:line="240" w:lineRule="auto"/>
        <w:jc w:val="both"/>
        <w:rPr>
          <w:rFonts w:ascii="Times New Roman" w:hAnsi="Times New Roman" w:cs="Times New Roman"/>
        </w:rPr>
      </w:pPr>
      <w:r w:rsidRPr="00161C29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н</w:t>
      </w:r>
      <w:r w:rsidRPr="00161C29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6</w:t>
      </w:r>
      <w:r w:rsidRPr="00161C29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из бюджета Партизанского муниципального района были запланированы к выделению денежные средства на осуществление</w:t>
      </w:r>
      <w:r w:rsidRPr="00161C29">
        <w:rPr>
          <w:rFonts w:ascii="Times New Roman" w:hAnsi="Times New Roman" w:cs="Times New Roman"/>
        </w:rPr>
        <w:t xml:space="preserve"> дорожной деятельности в отношении автомобильных дорог местного значения находящихся н</w:t>
      </w:r>
      <w:r>
        <w:rPr>
          <w:rFonts w:ascii="Times New Roman" w:hAnsi="Times New Roman" w:cs="Times New Roman"/>
        </w:rPr>
        <w:t xml:space="preserve">а территории поселения, </w:t>
      </w:r>
      <w:r w:rsidRPr="00161C29">
        <w:rPr>
          <w:rFonts w:ascii="Times New Roman" w:hAnsi="Times New Roman" w:cs="Times New Roman"/>
        </w:rPr>
        <w:t xml:space="preserve">план составил </w:t>
      </w:r>
      <w:r>
        <w:rPr>
          <w:rFonts w:ascii="Times New Roman" w:hAnsi="Times New Roman" w:cs="Times New Roman"/>
        </w:rPr>
        <w:t>60</w:t>
      </w:r>
      <w:r w:rsidRPr="00161C29">
        <w:rPr>
          <w:rFonts w:ascii="Times New Roman" w:hAnsi="Times New Roman" w:cs="Times New Roman"/>
        </w:rPr>
        <w:t>0 000 рублей</w:t>
      </w:r>
      <w:r>
        <w:rPr>
          <w:rFonts w:ascii="Times New Roman" w:hAnsi="Times New Roman" w:cs="Times New Roman"/>
        </w:rPr>
        <w:t>. Расходы по данному разделу не осуществлялись</w:t>
      </w:r>
      <w:r w:rsidR="0030237C">
        <w:rPr>
          <w:rFonts w:ascii="Times New Roman" w:hAnsi="Times New Roman" w:cs="Times New Roman"/>
        </w:rPr>
        <w:t>.</w:t>
      </w:r>
    </w:p>
    <w:p w:rsidR="00A62924" w:rsidRDefault="00A62924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A62924" w:rsidRPr="00A62924" w:rsidRDefault="00A62924" w:rsidP="003023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300 000 рублей на </w:t>
      </w:r>
      <w:r w:rsidR="00386B0B">
        <w:rPr>
          <w:rFonts w:ascii="Times New Roman" w:hAnsi="Times New Roman" w:cs="Times New Roman"/>
        </w:rPr>
        <w:t xml:space="preserve">межевание земельных участков для многодетных семей. В настоящее время проводятся работы по подготовке документации, анализу рынка цен на данные услуги. Расходы по </w:t>
      </w:r>
      <w:proofErr w:type="gramStart"/>
      <w:r w:rsidR="00386B0B">
        <w:rPr>
          <w:rFonts w:ascii="Times New Roman" w:hAnsi="Times New Roman" w:cs="Times New Roman"/>
        </w:rPr>
        <w:t>данному</w:t>
      </w:r>
      <w:proofErr w:type="gramEnd"/>
      <w:r w:rsidR="00386B0B">
        <w:rPr>
          <w:rFonts w:ascii="Times New Roman" w:hAnsi="Times New Roman" w:cs="Times New Roman"/>
        </w:rPr>
        <w:t xml:space="preserve"> разделе запланированы на август- сентябрь текущего года.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Default="001E137D" w:rsidP="0079741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4876DC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4876DC">
        <w:rPr>
          <w:rFonts w:ascii="Times New Roman" w:hAnsi="Times New Roman" w:cs="Times New Roman"/>
        </w:rPr>
        <w:t>составили 189 793 рубля 90 копеек, из которых: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расходы составили 59 000 рублей, на которые были проведены работы по ремонту уличного освещения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Долина;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расходы составили 130 793 рубля 90 копеек.</w:t>
      </w:r>
      <w:r w:rsidR="00336CAF">
        <w:rPr>
          <w:rFonts w:ascii="Times New Roman" w:hAnsi="Times New Roman" w:cs="Times New Roman"/>
        </w:rPr>
        <w:t xml:space="preserve"> Средства были израсходованы на приобретение строительного материала для сельскохозяйственного рынка в сумме 54 300 рублей; приобретено 4 лавочки на сумму 15 200 рублей; 4 урны на сумму 3 460 рублей; </w:t>
      </w:r>
      <w:r w:rsidR="00900FD2"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в весенний период составила 20 000 рублей; на приобретение труб, цепей, краски, доски для ремонта детских площадок, и установки волейбольных ворот в селе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расходы составили 37 833 рубля 90 копеек.</w:t>
      </w:r>
    </w:p>
    <w:p w:rsidR="00DB2EAD" w:rsidRDefault="00C96F45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C96F45" w:rsidRPr="00C96F45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учреждение образовано с 01 июня 2016 года с целью исполнения полномочий вопросов местного значения. На функционирование данного учреждения выделены лимиты в сумме 992 200 рублей. Расходы по данному учреждению за полугодие не проводились.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DB2EAD">
        <w:rPr>
          <w:rFonts w:ascii="Times New Roman" w:hAnsi="Times New Roman" w:cs="Times New Roman"/>
        </w:rPr>
        <w:t>1 620 169</w:t>
      </w:r>
      <w:r w:rsidRPr="00193827">
        <w:rPr>
          <w:rFonts w:ascii="Times New Roman" w:hAnsi="Times New Roman" w:cs="Times New Roman"/>
        </w:rPr>
        <w:t xml:space="preserve"> рубл</w:t>
      </w:r>
      <w:r w:rsidR="00DB2EA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B2EAD">
        <w:rPr>
          <w:rFonts w:ascii="Times New Roman" w:hAnsi="Times New Roman" w:cs="Times New Roman"/>
        </w:rPr>
        <w:t>28</w:t>
      </w:r>
      <w:r w:rsidRPr="00193827">
        <w:rPr>
          <w:rFonts w:ascii="Times New Roman" w:hAnsi="Times New Roman" w:cs="Times New Roman"/>
        </w:rPr>
        <w:t xml:space="preserve"> копе</w:t>
      </w:r>
      <w:r w:rsidR="00DB2EA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DB2EAD">
        <w:rPr>
          <w:rFonts w:ascii="Times New Roman" w:hAnsi="Times New Roman" w:cs="Times New Roman"/>
        </w:rPr>
        <w:t>683 961,30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DB2EAD">
        <w:rPr>
          <w:rFonts w:ascii="Times New Roman" w:hAnsi="Times New Roman" w:cs="Times New Roman"/>
        </w:rPr>
        <w:t>229 809,34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DB2EAD">
        <w:rPr>
          <w:rFonts w:ascii="Times New Roman" w:hAnsi="Times New Roman" w:cs="Times New Roman"/>
        </w:rPr>
        <w:t>21 599,69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DB2EAD">
        <w:rPr>
          <w:rFonts w:ascii="Times New Roman" w:hAnsi="Times New Roman" w:cs="Times New Roman"/>
        </w:rPr>
        <w:t>575 472,47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DB2EAD">
        <w:rPr>
          <w:rFonts w:ascii="Times New Roman" w:hAnsi="Times New Roman" w:cs="Times New Roman"/>
        </w:rPr>
        <w:t>8 663,30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DB2EAD">
        <w:rPr>
          <w:rFonts w:ascii="Times New Roman" w:hAnsi="Times New Roman" w:cs="Times New Roman"/>
        </w:rPr>
        <w:t>27 232,18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DB2EAD">
        <w:rPr>
          <w:rFonts w:ascii="Times New Roman" w:hAnsi="Times New Roman" w:cs="Times New Roman"/>
        </w:rPr>
        <w:t>39 300,00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DB2EAD">
        <w:rPr>
          <w:rFonts w:ascii="Times New Roman" w:hAnsi="Times New Roman" w:cs="Times New Roman"/>
        </w:rPr>
        <w:t>34 131,00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1E137D" w:rsidRDefault="001E137D" w:rsidP="0030237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  <w:r w:rsidRPr="00865A4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1E137D" w:rsidRDefault="001E137D" w:rsidP="001E137D"/>
    <w:p w:rsidR="001E137D" w:rsidRDefault="001E137D" w:rsidP="001E137D"/>
    <w:p w:rsidR="001E137D" w:rsidRDefault="001E137D"/>
    <w:sectPr w:rsidR="001E137D" w:rsidSect="00842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B6F3B"/>
    <w:rsid w:val="00161C29"/>
    <w:rsid w:val="001E137D"/>
    <w:rsid w:val="001E3225"/>
    <w:rsid w:val="00214287"/>
    <w:rsid w:val="00272EFE"/>
    <w:rsid w:val="002C05F7"/>
    <w:rsid w:val="0030237C"/>
    <w:rsid w:val="00336CAF"/>
    <w:rsid w:val="00341995"/>
    <w:rsid w:val="00386B0B"/>
    <w:rsid w:val="00420E1A"/>
    <w:rsid w:val="00422A30"/>
    <w:rsid w:val="004876DC"/>
    <w:rsid w:val="0057665C"/>
    <w:rsid w:val="00606290"/>
    <w:rsid w:val="00647FD6"/>
    <w:rsid w:val="00692FC9"/>
    <w:rsid w:val="00697A4D"/>
    <w:rsid w:val="006A6D64"/>
    <w:rsid w:val="00722155"/>
    <w:rsid w:val="00750311"/>
    <w:rsid w:val="00762364"/>
    <w:rsid w:val="00797412"/>
    <w:rsid w:val="007D4EF8"/>
    <w:rsid w:val="007E7F0F"/>
    <w:rsid w:val="00842D32"/>
    <w:rsid w:val="0087514F"/>
    <w:rsid w:val="008930D7"/>
    <w:rsid w:val="008D479D"/>
    <w:rsid w:val="00900FD2"/>
    <w:rsid w:val="00942AA4"/>
    <w:rsid w:val="009B3D2F"/>
    <w:rsid w:val="009D75A3"/>
    <w:rsid w:val="00A62924"/>
    <w:rsid w:val="00A814D4"/>
    <w:rsid w:val="00AE089D"/>
    <w:rsid w:val="00B1603B"/>
    <w:rsid w:val="00B855BB"/>
    <w:rsid w:val="00C96F45"/>
    <w:rsid w:val="00CB7247"/>
    <w:rsid w:val="00D77093"/>
    <w:rsid w:val="00DB2EAD"/>
    <w:rsid w:val="00E27975"/>
    <w:rsid w:val="00ED0926"/>
    <w:rsid w:val="00F81593"/>
    <w:rsid w:val="00F90DE3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2016-07-26T00:44:00Z</cp:lastPrinted>
  <dcterms:created xsi:type="dcterms:W3CDTF">2016-04-20T05:03:00Z</dcterms:created>
  <dcterms:modified xsi:type="dcterms:W3CDTF">2016-08-04T22:59:00Z</dcterms:modified>
</cp:coreProperties>
</file>