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B1392E" w:rsidRPr="00024367" w:rsidRDefault="00B1392E" w:rsidP="00B1392E">
      <w:pPr>
        <w:jc w:val="center"/>
        <w:rPr>
          <w:b/>
          <w:sz w:val="26"/>
          <w:szCs w:val="26"/>
        </w:rPr>
      </w:pPr>
      <w:r w:rsidRPr="00024367">
        <w:rPr>
          <w:b/>
          <w:sz w:val="26"/>
          <w:szCs w:val="26"/>
        </w:rPr>
        <w:t>АДМИНИСТРАЦИЯ</w:t>
      </w:r>
    </w:p>
    <w:p w:rsidR="00B1392E" w:rsidRPr="00024367" w:rsidRDefault="00B1392E" w:rsidP="00B1392E">
      <w:pPr>
        <w:jc w:val="center"/>
        <w:rPr>
          <w:b/>
          <w:sz w:val="26"/>
          <w:szCs w:val="26"/>
        </w:rPr>
      </w:pPr>
      <w:r w:rsidRPr="00024367">
        <w:rPr>
          <w:b/>
          <w:sz w:val="26"/>
          <w:szCs w:val="26"/>
        </w:rPr>
        <w:t xml:space="preserve"> ЗОЛОТОДОЛИНСКОГО СЕЛЬСКОГО ПОСЕЛЕНИЯ </w:t>
      </w:r>
    </w:p>
    <w:p w:rsidR="00B1392E" w:rsidRDefault="00B1392E" w:rsidP="00B1392E">
      <w:pPr>
        <w:jc w:val="center"/>
        <w:rPr>
          <w:b/>
          <w:sz w:val="26"/>
          <w:szCs w:val="26"/>
        </w:rPr>
      </w:pPr>
      <w:r w:rsidRPr="00024367">
        <w:rPr>
          <w:b/>
          <w:sz w:val="26"/>
          <w:szCs w:val="26"/>
        </w:rPr>
        <w:t xml:space="preserve">ПАРТИЗАНСКОГО МУНИЦИПАЛЬНОГО РАЙОНА </w:t>
      </w:r>
    </w:p>
    <w:p w:rsidR="00B1392E" w:rsidRDefault="00B1392E" w:rsidP="00B1392E">
      <w:pPr>
        <w:jc w:val="center"/>
        <w:rPr>
          <w:b/>
          <w:sz w:val="26"/>
          <w:szCs w:val="26"/>
        </w:rPr>
      </w:pPr>
      <w:r w:rsidRPr="00024367">
        <w:rPr>
          <w:b/>
          <w:sz w:val="26"/>
          <w:szCs w:val="26"/>
        </w:rPr>
        <w:t>ПРИМОРСКОГО КРАЯ</w:t>
      </w:r>
    </w:p>
    <w:p w:rsidR="008B7C78" w:rsidRDefault="008B7C78" w:rsidP="008B7C78">
      <w:pPr>
        <w:jc w:val="center"/>
        <w:rPr>
          <w:sz w:val="28"/>
          <w:szCs w:val="28"/>
        </w:rPr>
      </w:pPr>
    </w:p>
    <w:p w:rsidR="008B7C78" w:rsidRDefault="00FB27C9" w:rsidP="00FB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7C78" w:rsidRDefault="008B7C78" w:rsidP="008B7C78">
      <w:pPr>
        <w:rPr>
          <w:b/>
          <w:sz w:val="28"/>
          <w:szCs w:val="28"/>
        </w:rPr>
      </w:pPr>
    </w:p>
    <w:p w:rsidR="008B7C78" w:rsidRDefault="00FB27C9" w:rsidP="008B7C7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23CF6" w:rsidRPr="00C23CF6">
        <w:rPr>
          <w:sz w:val="28"/>
          <w:szCs w:val="28"/>
        </w:rPr>
        <w:t xml:space="preserve"> </w:t>
      </w:r>
      <w:r w:rsidR="009F78B8" w:rsidRPr="00C23CF6">
        <w:rPr>
          <w:sz w:val="28"/>
          <w:szCs w:val="28"/>
        </w:rPr>
        <w:t>января</w:t>
      </w:r>
      <w:r w:rsidR="008B7C78" w:rsidRPr="00C23CF6">
        <w:rPr>
          <w:sz w:val="28"/>
          <w:szCs w:val="28"/>
        </w:rPr>
        <w:t xml:space="preserve"> 201</w:t>
      </w:r>
      <w:r w:rsidR="009F78B8" w:rsidRPr="00C23CF6">
        <w:rPr>
          <w:sz w:val="28"/>
          <w:szCs w:val="28"/>
        </w:rPr>
        <w:t>6</w:t>
      </w:r>
      <w:r w:rsidR="00B1392E" w:rsidRPr="00C23CF6">
        <w:rPr>
          <w:sz w:val="28"/>
          <w:szCs w:val="28"/>
        </w:rPr>
        <w:t xml:space="preserve"> г.        </w:t>
      </w:r>
      <w:r w:rsidR="008B7C78" w:rsidRPr="00C23CF6">
        <w:rPr>
          <w:sz w:val="28"/>
          <w:szCs w:val="28"/>
        </w:rPr>
        <w:t xml:space="preserve"> </w:t>
      </w:r>
      <w:r w:rsidR="008B7C78" w:rsidRPr="00C23CF6">
        <w:rPr>
          <w:sz w:val="28"/>
          <w:szCs w:val="28"/>
        </w:rPr>
        <w:tab/>
      </w:r>
      <w:r w:rsidR="00B1392E" w:rsidRPr="00C23CF6">
        <w:rPr>
          <w:sz w:val="28"/>
          <w:szCs w:val="28"/>
        </w:rPr>
        <w:t xml:space="preserve">       </w:t>
      </w:r>
      <w:r w:rsidR="00491411">
        <w:rPr>
          <w:sz w:val="28"/>
          <w:szCs w:val="28"/>
        </w:rPr>
        <w:t xml:space="preserve">       </w:t>
      </w:r>
      <w:r w:rsidR="00B1392E" w:rsidRPr="00C23CF6">
        <w:rPr>
          <w:sz w:val="28"/>
          <w:szCs w:val="28"/>
        </w:rPr>
        <w:t xml:space="preserve"> </w:t>
      </w:r>
      <w:r w:rsidR="00B1392E" w:rsidRPr="00C23CF6">
        <w:rPr>
          <w:sz w:val="26"/>
          <w:szCs w:val="26"/>
        </w:rPr>
        <w:t>Золо</w:t>
      </w:r>
      <w:r w:rsidR="00491411">
        <w:rPr>
          <w:sz w:val="26"/>
          <w:szCs w:val="26"/>
        </w:rPr>
        <w:t xml:space="preserve">тая Долина                   </w:t>
      </w:r>
      <w:r w:rsidR="00B1392E" w:rsidRPr="00C23CF6">
        <w:rPr>
          <w:sz w:val="26"/>
          <w:szCs w:val="26"/>
        </w:rPr>
        <w:t xml:space="preserve">                    </w:t>
      </w:r>
      <w:r>
        <w:rPr>
          <w:sz w:val="28"/>
          <w:szCs w:val="28"/>
        </w:rPr>
        <w:t xml:space="preserve">  № 3/1</w:t>
      </w:r>
      <w:r w:rsidR="00491411">
        <w:rPr>
          <w:sz w:val="28"/>
          <w:szCs w:val="28"/>
        </w:rPr>
        <w:t>-п</w:t>
      </w:r>
    </w:p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9095F" w:rsidRDefault="00C9095F">
      <w:pPr>
        <w:suppressLineNumbers/>
        <w:rPr>
          <w:sz w:val="26"/>
        </w:rPr>
      </w:pPr>
    </w:p>
    <w:p w:rsidR="0069530B" w:rsidRDefault="0069530B" w:rsidP="0069530B">
      <w:pPr>
        <w:jc w:val="center"/>
        <w:rPr>
          <w:b/>
          <w:sz w:val="28"/>
          <w:szCs w:val="28"/>
        </w:rPr>
      </w:pPr>
      <w:r w:rsidRPr="00160973">
        <w:rPr>
          <w:b/>
          <w:sz w:val="28"/>
          <w:szCs w:val="28"/>
        </w:rPr>
        <w:t>Об утверждении плана-графика по формированию и предоставлению земельных участков в рамках реа</w:t>
      </w:r>
      <w:r>
        <w:rPr>
          <w:b/>
          <w:sz w:val="28"/>
          <w:szCs w:val="28"/>
        </w:rPr>
        <w:t>лизации Закона Приморского края</w:t>
      </w:r>
    </w:p>
    <w:p w:rsidR="0069530B" w:rsidRDefault="0069530B" w:rsidP="0069530B">
      <w:pPr>
        <w:jc w:val="center"/>
        <w:rPr>
          <w:b/>
          <w:sz w:val="28"/>
          <w:szCs w:val="28"/>
        </w:rPr>
      </w:pPr>
      <w:r w:rsidRPr="00160973">
        <w:rPr>
          <w:b/>
          <w:sz w:val="28"/>
          <w:szCs w:val="28"/>
        </w:rPr>
        <w:t>от 08.11.2011 №837-КЗ «О бесплатном предоставлении земельных участков граждан</w:t>
      </w:r>
      <w:r>
        <w:rPr>
          <w:b/>
          <w:sz w:val="28"/>
          <w:szCs w:val="28"/>
        </w:rPr>
        <w:t>ам, имеющим трех и более детей,</w:t>
      </w:r>
    </w:p>
    <w:p w:rsidR="0069530B" w:rsidRPr="00160973" w:rsidRDefault="0069530B" w:rsidP="00491411">
      <w:pPr>
        <w:jc w:val="center"/>
        <w:rPr>
          <w:b/>
          <w:sz w:val="28"/>
          <w:szCs w:val="28"/>
        </w:rPr>
      </w:pPr>
      <w:r w:rsidRPr="00160973">
        <w:rPr>
          <w:b/>
          <w:sz w:val="28"/>
          <w:szCs w:val="28"/>
        </w:rPr>
        <w:t>в Приморском кр</w:t>
      </w:r>
      <w:r>
        <w:rPr>
          <w:b/>
          <w:sz w:val="28"/>
          <w:szCs w:val="28"/>
        </w:rPr>
        <w:t>ае» на территории</w:t>
      </w:r>
      <w:r w:rsidR="00491411">
        <w:rPr>
          <w:b/>
          <w:sz w:val="28"/>
          <w:szCs w:val="28"/>
        </w:rPr>
        <w:t xml:space="preserve"> Золотодолинского сельского поселения</w:t>
      </w:r>
      <w:r>
        <w:rPr>
          <w:b/>
          <w:sz w:val="28"/>
          <w:szCs w:val="28"/>
        </w:rPr>
        <w:t xml:space="preserve"> Партизанского</w:t>
      </w:r>
      <w:r w:rsidR="00491411">
        <w:rPr>
          <w:b/>
          <w:sz w:val="28"/>
          <w:szCs w:val="28"/>
        </w:rPr>
        <w:t xml:space="preserve"> </w:t>
      </w:r>
      <w:r w:rsidRPr="00160973">
        <w:rPr>
          <w:b/>
          <w:sz w:val="28"/>
          <w:szCs w:val="28"/>
        </w:rPr>
        <w:t>муниципального района на 201</w:t>
      </w:r>
      <w:r w:rsidR="009F78B8">
        <w:rPr>
          <w:b/>
          <w:sz w:val="28"/>
          <w:szCs w:val="28"/>
        </w:rPr>
        <w:t>6</w:t>
      </w:r>
      <w:r w:rsidRPr="00160973">
        <w:rPr>
          <w:b/>
          <w:sz w:val="28"/>
          <w:szCs w:val="28"/>
        </w:rPr>
        <w:t xml:space="preserve"> год</w:t>
      </w:r>
    </w:p>
    <w:p w:rsidR="00C9095F" w:rsidRDefault="00C9095F">
      <w:pPr>
        <w:suppressLineNumbers/>
        <w:jc w:val="center"/>
        <w:rPr>
          <w:sz w:val="28"/>
          <w:szCs w:val="28"/>
        </w:rPr>
      </w:pPr>
    </w:p>
    <w:p w:rsidR="0069530B" w:rsidRDefault="0069530B">
      <w:pPr>
        <w:suppressLineNumbers/>
        <w:jc w:val="center"/>
        <w:rPr>
          <w:sz w:val="28"/>
          <w:szCs w:val="28"/>
        </w:rPr>
      </w:pPr>
    </w:p>
    <w:p w:rsidR="00964168" w:rsidRDefault="0069530B" w:rsidP="00964168">
      <w:pPr>
        <w:pStyle w:val="Style4"/>
        <w:widowControl/>
        <w:spacing w:line="240" w:lineRule="auto"/>
        <w:ind w:firstLine="459"/>
        <w:rPr>
          <w:sz w:val="28"/>
          <w:szCs w:val="28"/>
        </w:rPr>
      </w:pPr>
      <w:r w:rsidRPr="00160973">
        <w:rPr>
          <w:sz w:val="28"/>
          <w:szCs w:val="28"/>
        </w:rPr>
        <w:t>В соответствии с протоколом совещания у вице-губернатора Приморского края Балана В.А.</w:t>
      </w:r>
      <w:r w:rsidR="009F56EB">
        <w:rPr>
          <w:sz w:val="28"/>
          <w:szCs w:val="28"/>
        </w:rPr>
        <w:t xml:space="preserve"> </w:t>
      </w:r>
      <w:r w:rsidRPr="00160973">
        <w:rPr>
          <w:sz w:val="28"/>
          <w:szCs w:val="28"/>
        </w:rPr>
        <w:t xml:space="preserve">от 20 ноября 2012 года №123 «О проблемных вопросах, возникающих при формировании и предоставлении земельных участков гражданам, имеющим трех и более детей в Приморском крае», на основании </w:t>
      </w:r>
      <w:hyperlink r:id="rId4" w:history="1">
        <w:r w:rsidRPr="00160973">
          <w:rPr>
            <w:sz w:val="28"/>
            <w:szCs w:val="28"/>
          </w:rPr>
          <w:t>статьи 19</w:t>
        </w:r>
      </w:hyperlink>
      <w:r w:rsidRPr="00160973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</w:t>
      </w:r>
      <w:r w:rsidRPr="00160973">
        <w:rPr>
          <w:rFonts w:eastAsia="Calibri"/>
          <w:sz w:val="28"/>
          <w:szCs w:val="28"/>
          <w:lang w:eastAsia="en-US"/>
        </w:rPr>
        <w:t>О бесплатном предоставлении земельных участков гражданам, имеющим трех и более детей, в Приморском крае</w:t>
      </w:r>
      <w:r w:rsidRPr="00160973">
        <w:rPr>
          <w:sz w:val="28"/>
          <w:szCs w:val="28"/>
        </w:rPr>
        <w:t>», в целях проведения мероприятий по формированию и предоставлению земельных участков гражданам,</w:t>
      </w:r>
      <w:r w:rsidRPr="00160973">
        <w:rPr>
          <w:rFonts w:eastAsia="Calibri"/>
          <w:sz w:val="28"/>
          <w:szCs w:val="28"/>
          <w:lang w:eastAsia="en-US"/>
        </w:rPr>
        <w:t xml:space="preserve"> имеющим трех и более детей</w:t>
      </w:r>
      <w:r w:rsidRPr="00160973">
        <w:rPr>
          <w:sz w:val="28"/>
          <w:szCs w:val="28"/>
        </w:rPr>
        <w:t xml:space="preserve">, </w:t>
      </w:r>
      <w:r w:rsidR="00964168" w:rsidRPr="00964168">
        <w:rPr>
          <w:sz w:val="28"/>
          <w:szCs w:val="28"/>
        </w:rPr>
        <w:t>руководствуясь Уставом Золотодолинского сельского поселения Парти</w:t>
      </w:r>
      <w:r w:rsidR="00A009F6">
        <w:rPr>
          <w:sz w:val="28"/>
          <w:szCs w:val="28"/>
        </w:rPr>
        <w:t>занского муниципального района</w:t>
      </w:r>
    </w:p>
    <w:p w:rsidR="00A009F6" w:rsidRDefault="00A009F6" w:rsidP="00964168">
      <w:pPr>
        <w:pStyle w:val="Style4"/>
        <w:widowControl/>
        <w:spacing w:line="240" w:lineRule="auto"/>
        <w:ind w:firstLine="459"/>
        <w:rPr>
          <w:sz w:val="28"/>
          <w:szCs w:val="28"/>
        </w:rPr>
      </w:pPr>
    </w:p>
    <w:p w:rsidR="00964168" w:rsidRPr="00964168" w:rsidRDefault="00964168" w:rsidP="00964168">
      <w:pPr>
        <w:pStyle w:val="Style4"/>
        <w:widowControl/>
        <w:spacing w:line="240" w:lineRule="auto"/>
        <w:ind w:firstLine="459"/>
        <w:rPr>
          <w:rStyle w:val="FontStyle14"/>
          <w:spacing w:val="-4"/>
          <w:sz w:val="28"/>
          <w:szCs w:val="28"/>
        </w:rPr>
      </w:pPr>
    </w:p>
    <w:p w:rsidR="00964168" w:rsidRPr="00964168" w:rsidRDefault="00FB27C9" w:rsidP="00964168">
      <w:pPr>
        <w:pStyle w:val="Style4"/>
        <w:widowControl/>
        <w:spacing w:line="240" w:lineRule="auto"/>
        <w:ind w:firstLine="459"/>
        <w:rPr>
          <w:rStyle w:val="FontStyle14"/>
          <w:b/>
          <w:spacing w:val="-4"/>
          <w:sz w:val="28"/>
          <w:szCs w:val="28"/>
        </w:rPr>
      </w:pPr>
      <w:r>
        <w:rPr>
          <w:rStyle w:val="FontStyle14"/>
          <w:b/>
          <w:spacing w:val="-4"/>
          <w:sz w:val="28"/>
          <w:szCs w:val="28"/>
        </w:rPr>
        <w:t>ПОСТАНОВЛЯЮ</w:t>
      </w:r>
      <w:r w:rsidR="00964168" w:rsidRPr="00964168">
        <w:rPr>
          <w:rStyle w:val="FontStyle14"/>
          <w:b/>
          <w:spacing w:val="-4"/>
          <w:sz w:val="28"/>
          <w:szCs w:val="28"/>
        </w:rPr>
        <w:t>:</w:t>
      </w:r>
    </w:p>
    <w:p w:rsidR="00964168" w:rsidRDefault="00964168" w:rsidP="00964168">
      <w:pPr>
        <w:pStyle w:val="Style4"/>
        <w:widowControl/>
        <w:spacing w:line="240" w:lineRule="auto"/>
        <w:ind w:firstLine="459"/>
        <w:rPr>
          <w:rStyle w:val="FontStyle14"/>
          <w:spacing w:val="-4"/>
          <w:sz w:val="28"/>
          <w:szCs w:val="28"/>
        </w:rPr>
      </w:pPr>
    </w:p>
    <w:p w:rsidR="00A009F6" w:rsidRPr="00964168" w:rsidRDefault="00A009F6" w:rsidP="00964168">
      <w:pPr>
        <w:pStyle w:val="Style4"/>
        <w:widowControl/>
        <w:spacing w:line="240" w:lineRule="auto"/>
        <w:ind w:firstLine="459"/>
        <w:rPr>
          <w:rStyle w:val="FontStyle14"/>
          <w:spacing w:val="-4"/>
          <w:sz w:val="28"/>
          <w:szCs w:val="28"/>
        </w:rPr>
      </w:pPr>
    </w:p>
    <w:p w:rsidR="0069530B" w:rsidRPr="00160973" w:rsidRDefault="0069530B" w:rsidP="0069530B">
      <w:pPr>
        <w:spacing w:line="360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1. Утвердить План-график по формированию и предоставлению земельных участков в рамках реализации Закона Приморского края </w:t>
      </w:r>
      <w:r w:rsidR="009F4359">
        <w:rPr>
          <w:sz w:val="28"/>
          <w:szCs w:val="28"/>
        </w:rPr>
        <w:t xml:space="preserve">от </w:t>
      </w:r>
      <w:r w:rsidRPr="00160973">
        <w:rPr>
          <w:sz w:val="28"/>
          <w:szCs w:val="28"/>
        </w:rPr>
        <w:t>08.11.2011 №</w:t>
      </w:r>
      <w:r w:rsidR="00A009F6">
        <w:rPr>
          <w:sz w:val="28"/>
          <w:szCs w:val="28"/>
        </w:rPr>
        <w:t xml:space="preserve"> </w:t>
      </w:r>
      <w:r w:rsidRPr="00160973">
        <w:rPr>
          <w:sz w:val="28"/>
          <w:szCs w:val="28"/>
        </w:rPr>
        <w:t>837-КЗ «О бесплатном предоставлении земельных участков гражданам, имеющим трех и более детей, в Приморском крае» на территории Партизанского муниципального района на 201</w:t>
      </w:r>
      <w:r w:rsidR="000C7CD4">
        <w:rPr>
          <w:sz w:val="28"/>
          <w:szCs w:val="28"/>
        </w:rPr>
        <w:t>6</w:t>
      </w:r>
      <w:r w:rsidRPr="00160973">
        <w:rPr>
          <w:sz w:val="28"/>
          <w:szCs w:val="28"/>
        </w:rPr>
        <w:t xml:space="preserve"> год(далее </w:t>
      </w:r>
      <w:r>
        <w:rPr>
          <w:sz w:val="28"/>
          <w:szCs w:val="28"/>
        </w:rPr>
        <w:t>-</w:t>
      </w:r>
      <w:r w:rsidRPr="00160973">
        <w:rPr>
          <w:sz w:val="28"/>
          <w:szCs w:val="28"/>
        </w:rPr>
        <w:t xml:space="preserve"> План-график) (прилагается).</w:t>
      </w:r>
    </w:p>
    <w:p w:rsidR="0069530B" w:rsidRDefault="0069530B" w:rsidP="0069530B">
      <w:pPr>
        <w:spacing w:line="360" w:lineRule="auto"/>
        <w:ind w:firstLine="709"/>
        <w:jc w:val="both"/>
        <w:rPr>
          <w:sz w:val="28"/>
          <w:szCs w:val="28"/>
        </w:rPr>
      </w:pPr>
    </w:p>
    <w:p w:rsidR="0069530B" w:rsidRDefault="0069530B" w:rsidP="0069530B">
      <w:pPr>
        <w:spacing w:line="360" w:lineRule="auto"/>
        <w:ind w:firstLine="709"/>
        <w:jc w:val="both"/>
        <w:rPr>
          <w:sz w:val="28"/>
          <w:szCs w:val="28"/>
        </w:rPr>
      </w:pPr>
    </w:p>
    <w:p w:rsidR="0069530B" w:rsidRPr="0069530B" w:rsidRDefault="0069530B" w:rsidP="0069530B">
      <w:pPr>
        <w:spacing w:line="360" w:lineRule="auto"/>
        <w:ind w:firstLine="709"/>
        <w:jc w:val="center"/>
      </w:pPr>
      <w:r>
        <w:lastRenderedPageBreak/>
        <w:t>2</w:t>
      </w:r>
    </w:p>
    <w:p w:rsidR="0069530B" w:rsidRDefault="0069530B" w:rsidP="00C113D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>2</w:t>
      </w:r>
      <w:r w:rsidR="00C113D1" w:rsidRPr="00C113D1">
        <w:t xml:space="preserve"> </w:t>
      </w:r>
      <w:r w:rsidR="00C113D1" w:rsidRPr="00C113D1">
        <w:rPr>
          <w:rStyle w:val="FontStyle14"/>
          <w:sz w:val="28"/>
          <w:szCs w:val="28"/>
        </w:rPr>
        <w:t>И.о. старшего специалиста 2 разряда администрации Золотодолинского сельского поселения  Е.В. Бурдаковой</w:t>
      </w:r>
      <w:r w:rsidR="00C113D1" w:rsidRPr="00C113D1">
        <w:rPr>
          <w:sz w:val="28"/>
          <w:szCs w:val="28"/>
        </w:rPr>
        <w:t xml:space="preserve"> </w:t>
      </w:r>
      <w:r w:rsidRPr="00C113D1">
        <w:rPr>
          <w:sz w:val="28"/>
          <w:szCs w:val="28"/>
        </w:rPr>
        <w:t>обеспечить своевременное выполнение утвержденного Плана-графика.</w:t>
      </w:r>
    </w:p>
    <w:p w:rsidR="00C113D1" w:rsidRPr="00C113D1" w:rsidRDefault="00C113D1" w:rsidP="00C113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69530B" w:rsidRPr="000C7CD4" w:rsidRDefault="0069530B" w:rsidP="000C7CD4">
      <w:pPr>
        <w:spacing w:line="336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3. </w:t>
      </w:r>
      <w:r w:rsidR="000C7CD4" w:rsidRPr="000C7CD4">
        <w:rPr>
          <w:sz w:val="28"/>
          <w:szCs w:val="28"/>
        </w:rPr>
        <w:t>О</w:t>
      </w:r>
      <w:r w:rsidR="000C7CD4">
        <w:rPr>
          <w:sz w:val="28"/>
          <w:szCs w:val="28"/>
        </w:rPr>
        <w:t xml:space="preserve">публиковать настоящее </w:t>
      </w:r>
      <w:r w:rsidR="00FB27C9">
        <w:rPr>
          <w:sz w:val="28"/>
          <w:szCs w:val="28"/>
        </w:rPr>
        <w:t>постановления</w:t>
      </w:r>
      <w:r w:rsidR="000C7CD4" w:rsidRPr="000C7CD4">
        <w:rPr>
          <w:sz w:val="28"/>
          <w:szCs w:val="28"/>
        </w:rPr>
        <w:t xml:space="preserve"> в газете «</w:t>
      </w:r>
      <w:proofErr w:type="spellStart"/>
      <w:r w:rsidR="00C113D1">
        <w:rPr>
          <w:sz w:val="28"/>
          <w:szCs w:val="28"/>
        </w:rPr>
        <w:t>Золотодолинский</w:t>
      </w:r>
      <w:proofErr w:type="spellEnd"/>
      <w:r w:rsidR="00C113D1">
        <w:rPr>
          <w:sz w:val="28"/>
          <w:szCs w:val="28"/>
        </w:rPr>
        <w:t xml:space="preserve"> </w:t>
      </w:r>
      <w:r w:rsidR="000C7CD4" w:rsidRPr="000C7CD4">
        <w:rPr>
          <w:sz w:val="28"/>
          <w:szCs w:val="28"/>
        </w:rPr>
        <w:t xml:space="preserve">Вестник» и разместить на сайте администрации </w:t>
      </w:r>
      <w:r w:rsidR="00C113D1">
        <w:rPr>
          <w:sz w:val="28"/>
          <w:szCs w:val="28"/>
        </w:rPr>
        <w:t>Золотодолинского</w:t>
      </w:r>
      <w:r w:rsidR="000C7CD4" w:rsidRPr="000C7CD4">
        <w:rPr>
          <w:sz w:val="28"/>
          <w:szCs w:val="28"/>
        </w:rPr>
        <w:t xml:space="preserve"> сельского поселения</w:t>
      </w:r>
      <w:r w:rsidR="00491411">
        <w:rPr>
          <w:sz w:val="28"/>
          <w:szCs w:val="28"/>
        </w:rPr>
        <w:t xml:space="preserve"> в сети интернет</w:t>
      </w:r>
      <w:r w:rsidR="009F4359" w:rsidRPr="000C7CD4">
        <w:rPr>
          <w:sz w:val="28"/>
          <w:szCs w:val="28"/>
        </w:rPr>
        <w:t>.</w:t>
      </w:r>
    </w:p>
    <w:p w:rsidR="0069530B" w:rsidRPr="00160973" w:rsidRDefault="0069530B" w:rsidP="0069530B">
      <w:pPr>
        <w:spacing w:line="336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5. Контроль за исполнением настоящего </w:t>
      </w:r>
      <w:r w:rsidR="00FB27C9">
        <w:rPr>
          <w:sz w:val="28"/>
          <w:szCs w:val="28"/>
        </w:rPr>
        <w:t>постановления</w:t>
      </w:r>
      <w:r w:rsidRPr="00160973">
        <w:rPr>
          <w:sz w:val="28"/>
          <w:szCs w:val="28"/>
        </w:rPr>
        <w:t xml:space="preserve"> </w:t>
      </w:r>
      <w:r w:rsidR="008C41E2">
        <w:rPr>
          <w:sz w:val="28"/>
          <w:szCs w:val="28"/>
        </w:rPr>
        <w:t>оставляю за собой.</w:t>
      </w:r>
    </w:p>
    <w:p w:rsidR="0069530B" w:rsidRPr="000071EA" w:rsidRDefault="0069530B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9F4359" w:rsidRDefault="009F4359">
      <w:pPr>
        <w:suppressLineNumbers/>
        <w:jc w:val="both"/>
        <w:rPr>
          <w:sz w:val="28"/>
          <w:szCs w:val="28"/>
        </w:rPr>
      </w:pPr>
    </w:p>
    <w:p w:rsidR="007303F3" w:rsidRDefault="00C9095F" w:rsidP="00C113D1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r w:rsidR="00C113D1">
        <w:rPr>
          <w:sz w:val="28"/>
          <w:szCs w:val="28"/>
        </w:rPr>
        <w:t>Золотодолинского</w:t>
      </w:r>
    </w:p>
    <w:p w:rsidR="00C113D1" w:rsidRDefault="00C113D1" w:rsidP="00C113D1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М.И.Матвеенко</w:t>
      </w:r>
      <w:proofErr w:type="spellEnd"/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  <w:sectPr w:rsidR="007303F3" w:rsidSect="006E2275">
          <w:pgSz w:w="11906" w:h="16838"/>
          <w:pgMar w:top="284" w:right="851" w:bottom="1021" w:left="1701" w:header="709" w:footer="709" w:gutter="0"/>
          <w:cols w:space="708"/>
          <w:docGrid w:linePitch="360"/>
        </w:sectPr>
      </w:pPr>
    </w:p>
    <w:p w:rsidR="007303F3" w:rsidRPr="00404746" w:rsidRDefault="007303F3" w:rsidP="007303F3">
      <w:pPr>
        <w:spacing w:line="360" w:lineRule="auto"/>
        <w:ind w:left="9469"/>
        <w:jc w:val="center"/>
        <w:rPr>
          <w:sz w:val="28"/>
          <w:szCs w:val="28"/>
        </w:rPr>
      </w:pPr>
      <w:r w:rsidRPr="00404746">
        <w:rPr>
          <w:sz w:val="28"/>
          <w:szCs w:val="28"/>
        </w:rPr>
        <w:lastRenderedPageBreak/>
        <w:t>УТВЕРЖДЕН</w:t>
      </w:r>
    </w:p>
    <w:p w:rsidR="007303F3" w:rsidRPr="00B65F6E" w:rsidRDefault="00F16DF5" w:rsidP="007303F3">
      <w:pPr>
        <w:ind w:left="94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</w:t>
      </w:r>
      <w:r w:rsidR="007303F3" w:rsidRPr="00B65F6E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7303F3" w:rsidRPr="00B65F6E" w:rsidRDefault="00C113D1" w:rsidP="007303F3">
      <w:pPr>
        <w:ind w:left="94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Золотодолинского</w:t>
      </w:r>
      <w:r w:rsidR="009F78B8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7303F3" w:rsidRPr="00B65F6E" w:rsidRDefault="00491411" w:rsidP="007303F3">
      <w:pPr>
        <w:ind w:left="94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21</w:t>
      </w:r>
      <w:r w:rsidR="009F78B8" w:rsidRPr="00C23CF6">
        <w:rPr>
          <w:rFonts w:eastAsia="Calibri"/>
          <w:sz w:val="28"/>
          <w:szCs w:val="28"/>
          <w:lang w:eastAsia="en-US"/>
        </w:rPr>
        <w:t>.01.2016</w:t>
      </w:r>
      <w:r w:rsidR="00C23CF6" w:rsidRPr="00C23CF6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3/</w:t>
      </w:r>
      <w:r w:rsidR="00C23CF6" w:rsidRPr="00C23CF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-п</w:t>
      </w:r>
    </w:p>
    <w:p w:rsidR="007303F3" w:rsidRDefault="007303F3" w:rsidP="007303F3">
      <w:pPr>
        <w:ind w:firstLine="9356"/>
        <w:jc w:val="center"/>
        <w:rPr>
          <w:rFonts w:eastAsia="Calibri"/>
          <w:sz w:val="28"/>
          <w:szCs w:val="28"/>
          <w:lang w:eastAsia="en-US"/>
        </w:rPr>
      </w:pPr>
    </w:p>
    <w:p w:rsidR="007303F3" w:rsidRPr="00B65F6E" w:rsidRDefault="007303F3" w:rsidP="007303F3">
      <w:pPr>
        <w:ind w:firstLine="9356"/>
        <w:jc w:val="center"/>
        <w:rPr>
          <w:rFonts w:eastAsia="Calibri"/>
          <w:sz w:val="28"/>
          <w:szCs w:val="28"/>
          <w:lang w:eastAsia="en-US"/>
        </w:rPr>
      </w:pPr>
    </w:p>
    <w:p w:rsidR="007303F3" w:rsidRPr="007303F3" w:rsidRDefault="007303F3" w:rsidP="00A8292B">
      <w:pPr>
        <w:spacing w:line="360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7303F3">
        <w:rPr>
          <w:rFonts w:eastAsia="Calibri"/>
          <w:b/>
          <w:caps/>
          <w:sz w:val="28"/>
          <w:szCs w:val="28"/>
          <w:lang w:eastAsia="en-US"/>
        </w:rPr>
        <w:t xml:space="preserve">План-график </w:t>
      </w:r>
    </w:p>
    <w:p w:rsidR="007303F3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формированию и предоставлению земельных участков в рамках реализации </w:t>
      </w:r>
    </w:p>
    <w:p w:rsidR="007303F3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  <w:r w:rsidRPr="000A2AB7">
        <w:rPr>
          <w:rFonts w:eastAsia="Calibri"/>
          <w:sz w:val="28"/>
          <w:szCs w:val="28"/>
          <w:lang w:eastAsia="en-US"/>
        </w:rPr>
        <w:t xml:space="preserve">Закона Приморского края от 08.11.2011 №837-КЗ </w:t>
      </w:r>
      <w:r>
        <w:rPr>
          <w:rFonts w:eastAsia="Calibri"/>
          <w:sz w:val="28"/>
          <w:szCs w:val="28"/>
          <w:lang w:eastAsia="en-US"/>
        </w:rPr>
        <w:t>«О бесплатном предоставлении</w:t>
      </w:r>
    </w:p>
    <w:p w:rsidR="007303F3" w:rsidRPr="000A2AB7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  <w:r w:rsidRPr="000A2AB7">
        <w:rPr>
          <w:rFonts w:eastAsia="Calibri"/>
          <w:sz w:val="28"/>
          <w:szCs w:val="28"/>
          <w:lang w:eastAsia="en-US"/>
        </w:rPr>
        <w:t>земельных участков гражданам,</w:t>
      </w:r>
      <w:r w:rsidR="0006742A">
        <w:rPr>
          <w:rFonts w:eastAsia="Calibri"/>
          <w:sz w:val="28"/>
          <w:szCs w:val="28"/>
          <w:lang w:eastAsia="en-US"/>
        </w:rPr>
        <w:t xml:space="preserve"> </w:t>
      </w:r>
      <w:r w:rsidRPr="000A2AB7">
        <w:rPr>
          <w:rFonts w:eastAsia="Calibri"/>
          <w:sz w:val="28"/>
          <w:szCs w:val="28"/>
          <w:lang w:eastAsia="en-US"/>
        </w:rPr>
        <w:t>имеющим трех и более детей, в Приморском крае»</w:t>
      </w:r>
    </w:p>
    <w:p w:rsidR="007303F3" w:rsidRPr="000A2AB7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06742A">
        <w:rPr>
          <w:rFonts w:eastAsia="Calibri"/>
          <w:sz w:val="28"/>
          <w:szCs w:val="28"/>
          <w:lang w:eastAsia="en-US"/>
        </w:rPr>
        <w:t xml:space="preserve">Золотодолинского сельского поселения </w:t>
      </w:r>
      <w:r w:rsidRPr="000A2AB7"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на 201</w:t>
      </w:r>
      <w:r w:rsidR="009F78B8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</w:t>
      </w:r>
    </w:p>
    <w:p w:rsidR="007303F3" w:rsidRPr="000A2AB7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2977"/>
        <w:gridCol w:w="1984"/>
        <w:gridCol w:w="2268"/>
        <w:gridCol w:w="1985"/>
        <w:gridCol w:w="3685"/>
      </w:tblGrid>
      <w:tr w:rsidR="00A8292B" w:rsidRPr="000A2AB7" w:rsidTr="00A8292B">
        <w:tc>
          <w:tcPr>
            <w:tcW w:w="1418" w:type="dxa"/>
            <w:vMerge w:val="restart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во заявлений</w:t>
            </w:r>
          </w:p>
          <w:p w:rsidR="00A8292B" w:rsidRPr="000A2AB7" w:rsidRDefault="00A8292B" w:rsidP="009F78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1.01.201</w:t>
            </w:r>
            <w:r w:rsidR="009F78B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во граждан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включенных </w:t>
            </w:r>
          </w:p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в реестр</w:t>
            </w:r>
          </w:p>
          <w:p w:rsidR="00A8292B" w:rsidRPr="000A2AB7" w:rsidRDefault="00A8292B" w:rsidP="009F78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на 01.01.201</w:t>
            </w:r>
            <w:r w:rsidR="009F78B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во </w:t>
            </w:r>
            <w:r>
              <w:rPr>
                <w:rFonts w:eastAsia="Calibri"/>
                <w:sz w:val="20"/>
                <w:szCs w:val="20"/>
                <w:lang w:eastAsia="en-US"/>
              </w:rPr>
              <w:t>земельных участков,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к формированию которых приступили</w:t>
            </w:r>
          </w:p>
          <w:p w:rsidR="00A8292B" w:rsidRPr="000A2AB7" w:rsidRDefault="00A8292B" w:rsidP="009F78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в 201</w:t>
            </w:r>
            <w:r w:rsidR="009F78B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году (за исключением уже предоставленных </w:t>
            </w:r>
            <w:r>
              <w:rPr>
                <w:rFonts w:eastAsia="Calibri"/>
                <w:sz w:val="20"/>
                <w:szCs w:val="20"/>
                <w:lang w:eastAsia="en-US"/>
              </w:rPr>
              <w:t>земельных участков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292B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предоставленных земельных участков </w:t>
            </w:r>
          </w:p>
          <w:p w:rsidR="00A8292B" w:rsidRPr="000A2AB7" w:rsidRDefault="00A8292B" w:rsidP="009F78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на 01.01.201</w:t>
            </w:r>
            <w:r w:rsidR="009F78B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292B" w:rsidRDefault="00A8292B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Прогноз количества граждан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вкл</w:t>
            </w:r>
            <w:r>
              <w:rPr>
                <w:rFonts w:eastAsia="Calibri"/>
                <w:sz w:val="20"/>
                <w:szCs w:val="20"/>
                <w:lang w:eastAsia="en-US"/>
              </w:rPr>
              <w:t>юченных</w:t>
            </w:r>
          </w:p>
          <w:p w:rsidR="00A8292B" w:rsidRPr="000A2AB7" w:rsidRDefault="00A8292B" w:rsidP="009F78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в реестр на 31.12.201</w:t>
            </w:r>
            <w:r w:rsidR="009F78B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(с нарастающим итогом)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8292B" w:rsidRPr="000A2AB7" w:rsidRDefault="00A8292B" w:rsidP="009F78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Мероприятия по формированию и предоста</w:t>
            </w:r>
            <w:r w:rsidR="00B60619">
              <w:rPr>
                <w:rFonts w:eastAsia="Calibri"/>
                <w:sz w:val="20"/>
                <w:szCs w:val="20"/>
                <w:lang w:eastAsia="en-US"/>
              </w:rPr>
              <w:t>влению земельных участков в 201</w:t>
            </w:r>
            <w:r w:rsidR="009F78B8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году </w:t>
            </w:r>
          </w:p>
        </w:tc>
      </w:tr>
      <w:tr w:rsidR="00A8292B" w:rsidRPr="000A2AB7" w:rsidTr="00A8292B">
        <w:tc>
          <w:tcPr>
            <w:tcW w:w="141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5" w:type="dxa"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во участков</w:t>
            </w:r>
          </w:p>
        </w:tc>
      </w:tr>
      <w:tr w:rsidR="00A8292B" w:rsidRPr="000A2AB7" w:rsidTr="009F4359">
        <w:tc>
          <w:tcPr>
            <w:tcW w:w="1418" w:type="dxa"/>
            <w:vMerge w:val="restart"/>
            <w:shd w:val="clear" w:color="auto" w:fill="auto"/>
            <w:vAlign w:val="center"/>
          </w:tcPr>
          <w:p w:rsidR="00A8292B" w:rsidRPr="000A2AB7" w:rsidRDefault="00C113D1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292B" w:rsidRPr="000A2AB7" w:rsidRDefault="00C113D1" w:rsidP="009F78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8292B" w:rsidRPr="000A2AB7" w:rsidRDefault="009F78B8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8292B" w:rsidRPr="000A2AB7" w:rsidRDefault="00CE73C1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8292B" w:rsidRPr="000A2AB7" w:rsidRDefault="00BF4E87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A8292B" w:rsidRPr="000A2AB7" w:rsidRDefault="009F78B8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Январь-март</w:t>
            </w:r>
          </w:p>
        </w:tc>
        <w:tc>
          <w:tcPr>
            <w:tcW w:w="3685" w:type="dxa"/>
            <w:shd w:val="clear" w:color="auto" w:fill="auto"/>
          </w:tcPr>
          <w:p w:rsidR="00A8292B" w:rsidRPr="000A2AB7" w:rsidRDefault="009F78B8" w:rsidP="00C113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3A65">
              <w:rPr>
                <w:rFonts w:eastAsia="Calibri"/>
                <w:sz w:val="20"/>
                <w:szCs w:val="20"/>
                <w:lang w:eastAsia="en-US"/>
              </w:rPr>
              <w:t>Формирование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30 земельных участков с. </w:t>
            </w:r>
            <w:r w:rsidR="00C113D1">
              <w:rPr>
                <w:rFonts w:eastAsia="Calibri"/>
                <w:sz w:val="20"/>
                <w:szCs w:val="20"/>
                <w:lang w:eastAsia="en-US"/>
              </w:rPr>
              <w:t>Перетино</w:t>
            </w:r>
          </w:p>
        </w:tc>
      </w:tr>
      <w:tr w:rsidR="00A8292B" w:rsidRPr="000A2AB7" w:rsidTr="00A8292B">
        <w:tc>
          <w:tcPr>
            <w:tcW w:w="1418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8292B" w:rsidRPr="000A2AB7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292B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292B" w:rsidRDefault="00A8292B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8292B" w:rsidRPr="000A2AB7" w:rsidRDefault="005078C2" w:rsidP="005078C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март</w:t>
            </w:r>
          </w:p>
        </w:tc>
        <w:tc>
          <w:tcPr>
            <w:tcW w:w="3685" w:type="dxa"/>
            <w:shd w:val="clear" w:color="auto" w:fill="auto"/>
          </w:tcPr>
          <w:p w:rsidR="005078C2" w:rsidRDefault="005078C2" w:rsidP="005078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79BF">
              <w:rPr>
                <w:rFonts w:eastAsia="Calibri"/>
                <w:sz w:val="20"/>
                <w:szCs w:val="20"/>
                <w:lang w:eastAsia="en-US"/>
              </w:rPr>
              <w:t xml:space="preserve">Жеребьевка по предоставлению </w:t>
            </w:r>
          </w:p>
          <w:p w:rsidR="00A8292B" w:rsidRPr="000A2AB7" w:rsidRDefault="005078C2" w:rsidP="005078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79BF">
              <w:rPr>
                <w:rFonts w:eastAsia="Calibri"/>
                <w:sz w:val="20"/>
                <w:szCs w:val="20"/>
                <w:lang w:eastAsia="en-US"/>
              </w:rPr>
              <w:t>в собственность земельных участков</w:t>
            </w:r>
          </w:p>
        </w:tc>
      </w:tr>
      <w:tr w:rsidR="005078C2" w:rsidRPr="000A2AB7" w:rsidTr="00EF0FFE">
        <w:trPr>
          <w:trHeight w:val="802"/>
        </w:trPr>
        <w:tc>
          <w:tcPr>
            <w:tcW w:w="1418" w:type="dxa"/>
            <w:vMerge/>
            <w:shd w:val="clear" w:color="auto" w:fill="auto"/>
          </w:tcPr>
          <w:p w:rsidR="005078C2" w:rsidRPr="000A2AB7" w:rsidRDefault="005078C2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78C2" w:rsidRPr="000A2AB7" w:rsidRDefault="005078C2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8C2" w:rsidRPr="000A2AB7" w:rsidRDefault="005078C2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78C2" w:rsidRPr="000A2AB7" w:rsidRDefault="005078C2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78C2" w:rsidRPr="000A2AB7" w:rsidRDefault="005078C2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078C2" w:rsidRPr="000A2AB7" w:rsidRDefault="005078C2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5078C2" w:rsidRDefault="005078C2" w:rsidP="00A8292B">
            <w:pPr>
              <w:jc w:val="center"/>
            </w:pPr>
          </w:p>
        </w:tc>
      </w:tr>
    </w:tbl>
    <w:p w:rsidR="00A8292B" w:rsidRDefault="00A8292B" w:rsidP="007303F3">
      <w:pPr>
        <w:jc w:val="center"/>
        <w:rPr>
          <w:sz w:val="26"/>
        </w:rPr>
      </w:pPr>
    </w:p>
    <w:p w:rsidR="00A8292B" w:rsidRDefault="00A8292B" w:rsidP="007303F3">
      <w:pPr>
        <w:jc w:val="center"/>
        <w:rPr>
          <w:sz w:val="26"/>
        </w:rPr>
      </w:pPr>
    </w:p>
    <w:p w:rsidR="00C9095F" w:rsidRDefault="007303F3" w:rsidP="00A8292B">
      <w:pPr>
        <w:jc w:val="center"/>
      </w:pPr>
      <w:r>
        <w:rPr>
          <w:sz w:val="26"/>
        </w:rPr>
        <w:t>__________________</w:t>
      </w:r>
      <w:bookmarkStart w:id="0" w:name="_GoBack"/>
      <w:bookmarkEnd w:id="0"/>
    </w:p>
    <w:sectPr w:rsidR="00C9095F" w:rsidSect="00A8292B">
      <w:pgSz w:w="16838" w:h="11906" w:orient="landscape"/>
      <w:pgMar w:top="1474" w:right="1021" w:bottom="102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noPunctuationKerning/>
  <w:characterSpacingControl w:val="doNotCompress"/>
  <w:compat/>
  <w:rsids>
    <w:rsidRoot w:val="0069530B"/>
    <w:rsid w:val="0000318B"/>
    <w:rsid w:val="000071EA"/>
    <w:rsid w:val="0006742A"/>
    <w:rsid w:val="000C7CD4"/>
    <w:rsid w:val="002D12DF"/>
    <w:rsid w:val="00491411"/>
    <w:rsid w:val="005078C2"/>
    <w:rsid w:val="005618BE"/>
    <w:rsid w:val="00616BBE"/>
    <w:rsid w:val="006573B1"/>
    <w:rsid w:val="0069530B"/>
    <w:rsid w:val="006A35CA"/>
    <w:rsid w:val="006E2275"/>
    <w:rsid w:val="007303F3"/>
    <w:rsid w:val="007B1A43"/>
    <w:rsid w:val="008B7C78"/>
    <w:rsid w:val="008C41E2"/>
    <w:rsid w:val="009141C4"/>
    <w:rsid w:val="00964168"/>
    <w:rsid w:val="00973904"/>
    <w:rsid w:val="00980B25"/>
    <w:rsid w:val="009F4359"/>
    <w:rsid w:val="009F56EB"/>
    <w:rsid w:val="009F78B8"/>
    <w:rsid w:val="00A009F6"/>
    <w:rsid w:val="00A55F30"/>
    <w:rsid w:val="00A8292B"/>
    <w:rsid w:val="00B1392E"/>
    <w:rsid w:val="00B60619"/>
    <w:rsid w:val="00B94602"/>
    <w:rsid w:val="00BF4E87"/>
    <w:rsid w:val="00C113D1"/>
    <w:rsid w:val="00C23CF6"/>
    <w:rsid w:val="00C9095F"/>
    <w:rsid w:val="00CB0C13"/>
    <w:rsid w:val="00CE66AE"/>
    <w:rsid w:val="00CE73C1"/>
    <w:rsid w:val="00D84C37"/>
    <w:rsid w:val="00F16DF5"/>
    <w:rsid w:val="00F2195D"/>
    <w:rsid w:val="00F41A4C"/>
    <w:rsid w:val="00FB27C9"/>
    <w:rsid w:val="00FC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C4"/>
    <w:rPr>
      <w:sz w:val="24"/>
      <w:szCs w:val="24"/>
    </w:rPr>
  </w:style>
  <w:style w:type="paragraph" w:styleId="1">
    <w:name w:val="heading 1"/>
    <w:basedOn w:val="a"/>
    <w:next w:val="a"/>
    <w:qFormat/>
    <w:rsid w:val="009141C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57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73B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964168"/>
    <w:pPr>
      <w:widowControl w:val="0"/>
      <w:autoSpaceDE w:val="0"/>
      <w:autoSpaceDN w:val="0"/>
      <w:adjustRightInd w:val="0"/>
      <w:spacing w:line="483" w:lineRule="exact"/>
      <w:ind w:firstLine="763"/>
      <w:jc w:val="both"/>
    </w:pPr>
  </w:style>
  <w:style w:type="character" w:customStyle="1" w:styleId="FontStyle14">
    <w:name w:val="Font Style14"/>
    <w:basedOn w:val="a0"/>
    <w:rsid w:val="0096416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02152BEB4141DB097DE4BE4868E1F9FBE3D22B1F075FCCBEDB5CC90CC8384C434F626CA1C6EFABU7n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4%20&#1075;&#1086;&#1076;&#1086;&#1074;\&#1056;&#1072;&#1089;&#1087;&#1086;&#1088;&#1103;&#1078;&#1077;&#1085;&#1080;&#1103;%202014%20&#1075;&#1086;&#1076;&#1072;\&#1064;&#1040;&#1041;&#1051;&#1054;&#1053;%20&#1056;&#1040;&#1057;&#1055;&#1054;&#1056;&#1071;&#1046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</Template>
  <TotalTime>266</TotalTime>
  <Pages>3</Pages>
  <Words>378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Пользователь Windows</cp:lastModifiedBy>
  <cp:revision>27</cp:revision>
  <cp:lastPrinted>2016-01-20T03:07:00Z</cp:lastPrinted>
  <dcterms:created xsi:type="dcterms:W3CDTF">2014-12-30T05:30:00Z</dcterms:created>
  <dcterms:modified xsi:type="dcterms:W3CDTF">2016-02-20T01:35:00Z</dcterms:modified>
</cp:coreProperties>
</file>