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14" w:rsidRPr="009A6DBA" w:rsidRDefault="00DE2B6B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DBA">
        <w:rPr>
          <w:rFonts w:ascii="Times New Roman" w:hAnsi="Times New Roman" w:cs="Times New Roman"/>
          <w:b/>
          <w:i/>
          <w:sz w:val="28"/>
          <w:szCs w:val="28"/>
        </w:rPr>
        <w:t>Повестка заседания муниципального комитета Золотодолинского сельского поселения Партизанского муниципального района на</w:t>
      </w:r>
    </w:p>
    <w:tbl>
      <w:tblPr>
        <w:tblpPr w:leftFromText="180" w:rightFromText="180" w:vertAnchor="text" w:horzAnchor="margin" w:tblpXSpec="center" w:tblpY="60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045"/>
      </w:tblGrid>
      <w:tr w:rsidR="008544AE" w:rsidRPr="009A6DBA" w:rsidTr="008544AE">
        <w:trPr>
          <w:trHeight w:val="412"/>
        </w:trPr>
        <w:tc>
          <w:tcPr>
            <w:tcW w:w="915" w:type="dxa"/>
          </w:tcPr>
          <w:p w:rsidR="008544AE" w:rsidRPr="009A6DBA" w:rsidRDefault="008544AE" w:rsidP="008544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D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п.п</w:t>
            </w:r>
          </w:p>
        </w:tc>
        <w:tc>
          <w:tcPr>
            <w:tcW w:w="9045" w:type="dxa"/>
          </w:tcPr>
          <w:p w:rsidR="008544AE" w:rsidRPr="009A6DBA" w:rsidRDefault="008544AE" w:rsidP="008544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D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МНПА</w:t>
            </w:r>
          </w:p>
        </w:tc>
      </w:tr>
      <w:tr w:rsidR="008544AE" w:rsidRPr="009A6DBA" w:rsidTr="004630CE">
        <w:trPr>
          <w:trHeight w:val="757"/>
        </w:trPr>
        <w:tc>
          <w:tcPr>
            <w:tcW w:w="915" w:type="dxa"/>
          </w:tcPr>
          <w:p w:rsidR="008544AE" w:rsidRPr="009A6DBA" w:rsidRDefault="008544AE" w:rsidP="008544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A6DB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9045" w:type="dxa"/>
          </w:tcPr>
          <w:p w:rsidR="008544AE" w:rsidRPr="009A6DBA" w:rsidRDefault="004630CE" w:rsidP="004630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4AE" w:rsidRPr="009A6DBA">
              <w:rPr>
                <w:rFonts w:ascii="Times New Roman" w:hAnsi="Times New Roman" w:cs="Times New Roman"/>
                <w:sz w:val="28"/>
                <w:szCs w:val="28"/>
              </w:rPr>
              <w:t>«О бюджете Золотодолинского сельского поселения на 201</w:t>
            </w:r>
            <w:r w:rsidRPr="009A6D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44AE" w:rsidRPr="009A6DBA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201</w:t>
            </w:r>
            <w:r w:rsidRPr="009A6D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44AE" w:rsidRPr="009A6DBA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Pr="009A6D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44AE" w:rsidRPr="009A6DBA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  <w:tr w:rsidR="008544AE" w:rsidRPr="009A6DBA" w:rsidTr="008544AE">
        <w:trPr>
          <w:trHeight w:val="725"/>
        </w:trPr>
        <w:tc>
          <w:tcPr>
            <w:tcW w:w="915" w:type="dxa"/>
          </w:tcPr>
          <w:p w:rsidR="008544AE" w:rsidRPr="009A6DBA" w:rsidRDefault="008544AE" w:rsidP="008544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A6DB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9045" w:type="dxa"/>
          </w:tcPr>
          <w:p w:rsidR="004630CE" w:rsidRPr="009A6DBA" w:rsidRDefault="004630CE" w:rsidP="0046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DBA">
              <w:rPr>
                <w:rFonts w:ascii="Times New Roman" w:hAnsi="Times New Roman" w:cs="Times New Roman"/>
                <w:sz w:val="28"/>
                <w:szCs w:val="28"/>
              </w:rPr>
              <w:t>Нормы предоставления гражданам земельных  участков, государственная</w:t>
            </w:r>
            <w:r w:rsidR="009A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DBA">
              <w:rPr>
                <w:rFonts w:ascii="Times New Roman" w:hAnsi="Times New Roman" w:cs="Times New Roman"/>
                <w:sz w:val="28"/>
                <w:szCs w:val="28"/>
              </w:rPr>
              <w:t>собственность на которые не разграничена, на территории Золотодолинского сельского поселения Партизанского муниципального района Приморского края</w:t>
            </w:r>
          </w:p>
          <w:p w:rsidR="008544AE" w:rsidRPr="009A6DBA" w:rsidRDefault="008544AE" w:rsidP="008544A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4AE" w:rsidRPr="009A6DBA" w:rsidRDefault="004630CE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DB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13 </w:t>
      </w:r>
      <w:r w:rsidRPr="009A6DBA">
        <w:rPr>
          <w:rFonts w:ascii="Times New Roman" w:hAnsi="Times New Roman" w:cs="Times New Roman"/>
          <w:b/>
          <w:i/>
          <w:sz w:val="28"/>
          <w:szCs w:val="28"/>
        </w:rPr>
        <w:t>ноября</w:t>
      </w:r>
      <w:r w:rsidR="00DE2B6B" w:rsidRPr="009A6DBA">
        <w:rPr>
          <w:rFonts w:ascii="Times New Roman" w:hAnsi="Times New Roman" w:cs="Times New Roman"/>
          <w:b/>
          <w:i/>
          <w:sz w:val="28"/>
          <w:szCs w:val="28"/>
        </w:rPr>
        <w:t xml:space="preserve"> 2015 года</w:t>
      </w:r>
    </w:p>
    <w:p w:rsidR="004630CE" w:rsidRPr="009A6DBA" w:rsidRDefault="004630CE" w:rsidP="004630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44AE" w:rsidRPr="009A6DBA" w:rsidRDefault="008544AE" w:rsidP="0085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4AE" w:rsidRPr="004630CE" w:rsidRDefault="008544AE" w:rsidP="008544A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E2322" w:rsidRPr="008544AE" w:rsidRDefault="003E2322" w:rsidP="008544AE">
      <w:pPr>
        <w:rPr>
          <w:rFonts w:ascii="Times New Roman" w:hAnsi="Times New Roman" w:cs="Times New Roman"/>
          <w:sz w:val="28"/>
          <w:szCs w:val="28"/>
        </w:rPr>
      </w:pPr>
    </w:p>
    <w:sectPr w:rsidR="003E2322" w:rsidRPr="008544AE" w:rsidSect="008544AE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A9" w:rsidRDefault="002C50A9" w:rsidP="00C62DA1">
      <w:pPr>
        <w:spacing w:after="0" w:line="240" w:lineRule="auto"/>
      </w:pPr>
      <w:r>
        <w:separator/>
      </w:r>
    </w:p>
  </w:endnote>
  <w:endnote w:type="continuationSeparator" w:id="1">
    <w:p w:rsidR="002C50A9" w:rsidRDefault="002C50A9" w:rsidP="00C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A9" w:rsidRDefault="002C50A9" w:rsidP="00C62DA1">
      <w:pPr>
        <w:spacing w:after="0" w:line="240" w:lineRule="auto"/>
      </w:pPr>
      <w:r>
        <w:separator/>
      </w:r>
    </w:p>
  </w:footnote>
  <w:footnote w:type="continuationSeparator" w:id="1">
    <w:p w:rsidR="002C50A9" w:rsidRDefault="002C50A9" w:rsidP="00C6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B6B"/>
    <w:rsid w:val="000426B4"/>
    <w:rsid w:val="000F6DE4"/>
    <w:rsid w:val="002C50A9"/>
    <w:rsid w:val="00394DA8"/>
    <w:rsid w:val="003E2322"/>
    <w:rsid w:val="00442712"/>
    <w:rsid w:val="004630CE"/>
    <w:rsid w:val="00732D61"/>
    <w:rsid w:val="007660FC"/>
    <w:rsid w:val="008544AE"/>
    <w:rsid w:val="008B08CF"/>
    <w:rsid w:val="00971A14"/>
    <w:rsid w:val="009A6DBA"/>
    <w:rsid w:val="009D6E78"/>
    <w:rsid w:val="00A14C4C"/>
    <w:rsid w:val="00AA4AF2"/>
    <w:rsid w:val="00AE3A20"/>
    <w:rsid w:val="00B522FB"/>
    <w:rsid w:val="00C62DA1"/>
    <w:rsid w:val="00DE2B6B"/>
    <w:rsid w:val="00EF355C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rsid w:val="00971A14"/>
    <w:pPr>
      <w:widowControl w:val="0"/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4AE"/>
  </w:style>
  <w:style w:type="paragraph" w:styleId="a5">
    <w:name w:val="footer"/>
    <w:basedOn w:val="a"/>
    <w:link w:val="a6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2015-10-27T05:32:00Z</cp:lastPrinted>
  <dcterms:created xsi:type="dcterms:W3CDTF">2015-11-09T01:32:00Z</dcterms:created>
  <dcterms:modified xsi:type="dcterms:W3CDTF">2015-11-09T01:33:00Z</dcterms:modified>
</cp:coreProperties>
</file>