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06" w:rsidRPr="0034603E" w:rsidRDefault="00693806" w:rsidP="003460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8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="0034603E" w:rsidRPr="0034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806">
        <w:rPr>
          <w:rFonts w:ascii="Times New Roman" w:eastAsia="Times New Roman" w:hAnsi="Times New Roman" w:cs="Times New Roman"/>
          <w:sz w:val="28"/>
          <w:szCs w:val="28"/>
        </w:rPr>
        <w:t xml:space="preserve"> 9 Федерального закона  от  02.03.2007 № 25-ФЗ «О муниципальной службе в Российской  Федерации»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  <w:r w:rsidRPr="006938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gramStart"/>
      <w:r w:rsidRPr="00693806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  <w:proofErr w:type="gramEnd"/>
      <w:r w:rsidRPr="006938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93806">
        <w:rPr>
          <w:rFonts w:ascii="Times New Roman" w:eastAsia="Times New Roman" w:hAnsi="Times New Roman" w:cs="Times New Roman"/>
          <w:sz w:val="28"/>
          <w:szCs w:val="28"/>
        </w:rPr>
        <w:t>   В случае</w:t>
      </w:r>
      <w:proofErr w:type="gramStart"/>
      <w:r w:rsidRPr="0069380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93806">
        <w:rPr>
          <w:rFonts w:ascii="Times New Roman" w:eastAsia="Times New Roman" w:hAnsi="Times New Roman" w:cs="Times New Roman"/>
          <w:sz w:val="28"/>
          <w:szCs w:val="28"/>
        </w:rPr>
        <w:t xml:space="preserve"> если лицо назначается на должность главы местной администрации по контракту, уставом поселения,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34603E" w:rsidRPr="0034603E" w:rsidRDefault="0034603E" w:rsidP="0034603E">
      <w:pPr>
        <w:pStyle w:val="text"/>
        <w:spacing w:line="100" w:lineRule="atLeast"/>
        <w:ind w:firstLine="688"/>
        <w:rPr>
          <w:sz w:val="28"/>
          <w:szCs w:val="28"/>
        </w:rPr>
      </w:pPr>
      <w:r w:rsidRPr="0034603E">
        <w:rPr>
          <w:sz w:val="28"/>
          <w:szCs w:val="28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34603E" w:rsidRPr="0034603E" w:rsidRDefault="0034603E" w:rsidP="0034603E">
      <w:pPr>
        <w:pStyle w:val="text"/>
        <w:spacing w:line="100" w:lineRule="atLeast"/>
        <w:rPr>
          <w:sz w:val="28"/>
          <w:szCs w:val="28"/>
        </w:rPr>
      </w:pPr>
      <w:r w:rsidRPr="0034603E">
        <w:rPr>
          <w:sz w:val="28"/>
          <w:szCs w:val="28"/>
        </w:rPr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решениями муниципального комитета сельского поселения на основе типовых квалификационных требований для замещения должностей муниципальной службы, установленных частями 3–7 настоящей статьи.</w:t>
      </w:r>
    </w:p>
    <w:p w:rsidR="0034603E" w:rsidRPr="0034603E" w:rsidRDefault="0034603E" w:rsidP="0034603E">
      <w:pPr>
        <w:pStyle w:val="text"/>
        <w:spacing w:line="100" w:lineRule="atLeast"/>
        <w:ind w:firstLine="743"/>
        <w:rPr>
          <w:sz w:val="28"/>
          <w:szCs w:val="28"/>
        </w:rPr>
      </w:pPr>
      <w:r w:rsidRPr="0034603E">
        <w:rPr>
          <w:sz w:val="28"/>
          <w:szCs w:val="28"/>
        </w:rPr>
        <w:t>3. 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34603E" w:rsidRPr="0034603E" w:rsidRDefault="0034603E" w:rsidP="0034603E">
      <w:pPr>
        <w:pStyle w:val="text"/>
        <w:spacing w:line="100" w:lineRule="atLeast"/>
        <w:rPr>
          <w:sz w:val="28"/>
          <w:szCs w:val="28"/>
        </w:rPr>
      </w:pPr>
      <w:r w:rsidRPr="0034603E">
        <w:rPr>
          <w:sz w:val="28"/>
          <w:szCs w:val="28"/>
        </w:rPr>
        <w:t xml:space="preserve">4. В число типовых квалификационных требований к должностям муниципальной службы высшей, главной и ведущей групп должностей муниципальной службы входит наличие высшего профессионального образования. </w:t>
      </w:r>
    </w:p>
    <w:p w:rsidR="0034603E" w:rsidRPr="0034603E" w:rsidRDefault="0034603E" w:rsidP="0034603E">
      <w:pPr>
        <w:pStyle w:val="text"/>
        <w:spacing w:line="100" w:lineRule="atLeast"/>
        <w:rPr>
          <w:sz w:val="28"/>
          <w:szCs w:val="28"/>
        </w:rPr>
      </w:pPr>
      <w:r w:rsidRPr="0034603E">
        <w:rPr>
          <w:sz w:val="28"/>
          <w:szCs w:val="28"/>
        </w:rPr>
        <w:t xml:space="preserve">5. В число типовых квалификационных требований к должностям муниципальной службы старшей группы должностей муниципальной </w:t>
      </w:r>
      <w:r w:rsidRPr="0034603E">
        <w:rPr>
          <w:sz w:val="28"/>
          <w:szCs w:val="28"/>
        </w:rPr>
        <w:lastRenderedPageBreak/>
        <w:t xml:space="preserve">службы входит наличие среднего профессионального образования, соответствующего направлению деятельности. </w:t>
      </w:r>
    </w:p>
    <w:p w:rsidR="0034603E" w:rsidRPr="0034603E" w:rsidRDefault="0034603E" w:rsidP="0034603E">
      <w:pPr>
        <w:pStyle w:val="text"/>
        <w:spacing w:line="100" w:lineRule="atLeast"/>
        <w:rPr>
          <w:sz w:val="28"/>
          <w:szCs w:val="28"/>
        </w:rPr>
      </w:pPr>
      <w:r w:rsidRPr="0034603E">
        <w:rPr>
          <w:sz w:val="28"/>
          <w:szCs w:val="28"/>
        </w:rPr>
        <w:t xml:space="preserve">6. В число типовых квалификационных требований к должностям муниципальной службы младшей группы должностей муниципальной службы входит наличие общего среднего образования. </w:t>
      </w:r>
    </w:p>
    <w:p w:rsidR="0034603E" w:rsidRPr="0034603E" w:rsidRDefault="0034603E" w:rsidP="0034603E">
      <w:pPr>
        <w:jc w:val="both"/>
        <w:rPr>
          <w:rFonts w:ascii="Times New Roman" w:hAnsi="Times New Roman" w:cs="Times New Roman"/>
          <w:sz w:val="28"/>
          <w:szCs w:val="28"/>
        </w:rPr>
      </w:pPr>
      <w:r w:rsidRPr="0034603E">
        <w:rPr>
          <w:rFonts w:ascii="Times New Roman" w:hAnsi="Times New Roman" w:cs="Times New Roman"/>
          <w:sz w:val="28"/>
          <w:szCs w:val="28"/>
        </w:rPr>
        <w:tab/>
        <w:t>7. Гражданам, претендующим на замещение должности муниципальной службы, необходимо иметь:</w:t>
      </w:r>
    </w:p>
    <w:p w:rsidR="0034603E" w:rsidRPr="0034603E" w:rsidRDefault="0034603E" w:rsidP="0034603E">
      <w:pPr>
        <w:jc w:val="both"/>
        <w:rPr>
          <w:rFonts w:ascii="Times New Roman" w:hAnsi="Times New Roman" w:cs="Times New Roman"/>
          <w:sz w:val="28"/>
          <w:szCs w:val="28"/>
        </w:rPr>
      </w:pPr>
      <w:r w:rsidRPr="0034603E">
        <w:rPr>
          <w:rFonts w:ascii="Times New Roman" w:hAnsi="Times New Roman" w:cs="Times New Roman"/>
          <w:sz w:val="28"/>
          <w:szCs w:val="28"/>
        </w:rPr>
        <w:t>1) на замещение высшей должности муниципальной службы – не менее шести лет стажа муниципальной службы (государственной службы) или не менее семи лет стажа работы по специальности;</w:t>
      </w:r>
    </w:p>
    <w:p w:rsidR="0034603E" w:rsidRPr="0034603E" w:rsidRDefault="0034603E" w:rsidP="0034603E">
      <w:pPr>
        <w:jc w:val="both"/>
        <w:rPr>
          <w:rFonts w:ascii="Times New Roman" w:hAnsi="Times New Roman" w:cs="Times New Roman"/>
          <w:sz w:val="28"/>
          <w:szCs w:val="28"/>
        </w:rPr>
      </w:pPr>
      <w:r w:rsidRPr="0034603E">
        <w:rPr>
          <w:rFonts w:ascii="Times New Roman" w:hAnsi="Times New Roman" w:cs="Times New Roman"/>
          <w:sz w:val="28"/>
          <w:szCs w:val="28"/>
        </w:rPr>
        <w:t>2) на замещение главной должности муниципальной службы – не менее четырех лет стажа муниципальной службы (государственной службы) или не менее пяти лет  стажа работы по специальности;</w:t>
      </w:r>
    </w:p>
    <w:p w:rsidR="0034603E" w:rsidRPr="0034603E" w:rsidRDefault="0034603E" w:rsidP="0034603E">
      <w:pPr>
        <w:jc w:val="both"/>
        <w:rPr>
          <w:rFonts w:ascii="Times New Roman" w:hAnsi="Times New Roman" w:cs="Times New Roman"/>
          <w:sz w:val="28"/>
          <w:szCs w:val="28"/>
        </w:rPr>
      </w:pPr>
      <w:r w:rsidRPr="0034603E">
        <w:rPr>
          <w:rFonts w:ascii="Times New Roman" w:hAnsi="Times New Roman" w:cs="Times New Roman"/>
          <w:sz w:val="28"/>
          <w:szCs w:val="28"/>
        </w:rPr>
        <w:t>3) на замещение ведущей должности муниципальной службы – не менее двух лет стажа муниципальной службы (государственной службы) или не менее трех лет  стажа работы по специальности;</w:t>
      </w:r>
    </w:p>
    <w:p w:rsidR="0034603E" w:rsidRPr="0034603E" w:rsidRDefault="0034603E" w:rsidP="0034603E">
      <w:pPr>
        <w:jc w:val="both"/>
        <w:rPr>
          <w:rFonts w:ascii="Times New Roman" w:hAnsi="Times New Roman" w:cs="Times New Roman"/>
          <w:sz w:val="28"/>
          <w:szCs w:val="28"/>
        </w:rPr>
      </w:pPr>
      <w:r w:rsidRPr="0034603E">
        <w:rPr>
          <w:rFonts w:ascii="Times New Roman" w:hAnsi="Times New Roman" w:cs="Times New Roman"/>
          <w:sz w:val="28"/>
          <w:szCs w:val="28"/>
        </w:rPr>
        <w:t>4) на замещение старшей или младшей должностей  муниципальной службы – без предъявления  требований к стажу;</w:t>
      </w:r>
    </w:p>
    <w:p w:rsidR="00693806" w:rsidRPr="0034603E" w:rsidRDefault="00693806" w:rsidP="003460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3E">
        <w:rPr>
          <w:rFonts w:ascii="Times New Roman" w:eastAsia="Times New Roman" w:hAnsi="Times New Roman" w:cs="Times New Roman"/>
          <w:sz w:val="28"/>
          <w:szCs w:val="28"/>
        </w:rPr>
        <w:t>   Соответствие квалификационным требованиям кандидатов на должность главы местной администрации муниципального района (городского округа)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администрации.</w:t>
      </w:r>
    </w:p>
    <w:p w:rsidR="008C7DC7" w:rsidRPr="0034603E" w:rsidRDefault="00DB13F6" w:rsidP="00693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6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3F6" w:rsidRPr="0034603E" w:rsidRDefault="00DB13F6" w:rsidP="006938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13F6" w:rsidRPr="0034603E" w:rsidRDefault="00DB13F6" w:rsidP="006938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13F6" w:rsidRPr="00DB13F6" w:rsidRDefault="00DB13F6" w:rsidP="006938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?????</w:t>
      </w:r>
      <w:proofErr w:type="gramEnd"/>
    </w:p>
    <w:sectPr w:rsidR="00DB13F6" w:rsidRPr="00DB13F6" w:rsidSect="00C6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806"/>
    <w:rsid w:val="0034603E"/>
    <w:rsid w:val="00434FC2"/>
    <w:rsid w:val="00693806"/>
    <w:rsid w:val="008C7DC7"/>
    <w:rsid w:val="00C63D78"/>
    <w:rsid w:val="00DB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3">
    <w:name w:val="fs13"/>
    <w:basedOn w:val="a0"/>
    <w:rsid w:val="00693806"/>
  </w:style>
  <w:style w:type="paragraph" w:styleId="a4">
    <w:name w:val="No Spacing"/>
    <w:uiPriority w:val="1"/>
    <w:qFormat/>
    <w:rsid w:val="00693806"/>
    <w:pPr>
      <w:spacing w:after="0" w:line="240" w:lineRule="auto"/>
    </w:pPr>
  </w:style>
  <w:style w:type="paragraph" w:customStyle="1" w:styleId="text">
    <w:name w:val="text"/>
    <w:basedOn w:val="a"/>
    <w:rsid w:val="0034603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3190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2015-06-08T07:00:00Z</dcterms:created>
  <dcterms:modified xsi:type="dcterms:W3CDTF">2015-06-10T03:49:00Z</dcterms:modified>
</cp:coreProperties>
</file>