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E3" w:rsidRDefault="00F90DE3" w:rsidP="00F90D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F90DE3" w:rsidRDefault="00F90DE3" w:rsidP="00F90D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ЗОЛОТОДОЛИНСКОГО СЕЛЬСКОГО ПОСЕЛЕНИЯ</w:t>
      </w:r>
    </w:p>
    <w:p w:rsidR="00F90DE3" w:rsidRDefault="00F90DE3" w:rsidP="00F90DE3">
      <w:pPr>
        <w:jc w:val="center"/>
        <w:rPr>
          <w:b/>
          <w:sz w:val="26"/>
          <w:szCs w:val="26"/>
        </w:rPr>
      </w:pPr>
    </w:p>
    <w:p w:rsidR="00F90DE3" w:rsidRDefault="00F90DE3" w:rsidP="00F90DE3">
      <w:pPr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ПОСТАНОВЛЕНИЕ</w:t>
      </w:r>
    </w:p>
    <w:p w:rsidR="00F90DE3" w:rsidRDefault="00F90DE3" w:rsidP="00F90DE3">
      <w:pPr>
        <w:rPr>
          <w:sz w:val="24"/>
          <w:szCs w:val="24"/>
        </w:rPr>
      </w:pPr>
    </w:p>
    <w:p w:rsidR="00F90DE3" w:rsidRDefault="007E5E58" w:rsidP="00F90DE3">
      <w:pPr>
        <w:jc w:val="both"/>
      </w:pPr>
      <w:r>
        <w:rPr>
          <w:sz w:val="26"/>
          <w:szCs w:val="26"/>
        </w:rPr>
        <w:t>14</w:t>
      </w:r>
      <w:r w:rsidR="00F90DE3">
        <w:rPr>
          <w:sz w:val="26"/>
          <w:szCs w:val="26"/>
        </w:rPr>
        <w:t>.</w:t>
      </w:r>
      <w:r w:rsidR="00DE5A5B">
        <w:rPr>
          <w:sz w:val="26"/>
          <w:szCs w:val="26"/>
        </w:rPr>
        <w:t>02</w:t>
      </w:r>
      <w:r w:rsidR="00F90DE3">
        <w:rPr>
          <w:sz w:val="26"/>
          <w:szCs w:val="26"/>
        </w:rPr>
        <w:t>.201</w:t>
      </w:r>
      <w:r w:rsidR="00DE5A5B">
        <w:rPr>
          <w:sz w:val="26"/>
          <w:szCs w:val="26"/>
        </w:rPr>
        <w:t>7</w:t>
      </w:r>
      <w:r w:rsidR="00F90DE3">
        <w:rPr>
          <w:sz w:val="26"/>
          <w:szCs w:val="26"/>
        </w:rPr>
        <w:t>г.                                         с. Золотая Долина                                            №</w:t>
      </w:r>
      <w:r>
        <w:rPr>
          <w:sz w:val="26"/>
          <w:szCs w:val="26"/>
        </w:rPr>
        <w:t xml:space="preserve"> 19</w:t>
      </w:r>
      <w:r w:rsidR="00F90DE3">
        <w:rPr>
          <w:sz w:val="26"/>
          <w:szCs w:val="26"/>
        </w:rPr>
        <w:t xml:space="preserve"> </w:t>
      </w:r>
      <w:r w:rsidR="00F81593">
        <w:rPr>
          <w:sz w:val="26"/>
          <w:szCs w:val="26"/>
        </w:rPr>
        <w:t>-</w:t>
      </w:r>
      <w:proofErr w:type="spellStart"/>
      <w:proofErr w:type="gramStart"/>
      <w:r w:rsidR="00F81593">
        <w:rPr>
          <w:sz w:val="26"/>
          <w:szCs w:val="26"/>
        </w:rPr>
        <w:t>п</w:t>
      </w:r>
      <w:proofErr w:type="spellEnd"/>
      <w:proofErr w:type="gramEnd"/>
    </w:p>
    <w:p w:rsidR="00F90DE3" w:rsidRDefault="00F90DE3" w:rsidP="00F90DE3">
      <w:pPr>
        <w:jc w:val="center"/>
        <w:rPr>
          <w:sz w:val="28"/>
          <w:szCs w:val="28"/>
        </w:rPr>
      </w:pPr>
    </w:p>
    <w:p w:rsidR="00F90DE3" w:rsidRDefault="00F90DE3" w:rsidP="00F90D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отчета об исполнении бюджета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</w:p>
    <w:p w:rsidR="00F90DE3" w:rsidRDefault="00F90DE3" w:rsidP="00F90D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сельского поселения за  2016 год</w:t>
      </w:r>
    </w:p>
    <w:p w:rsidR="00F90DE3" w:rsidRDefault="00F90DE3" w:rsidP="00F90DE3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>
        <w:rPr>
          <w:color w:val="333333"/>
          <w:sz w:val="26"/>
          <w:szCs w:val="26"/>
        </w:rPr>
        <w:t> </w:t>
      </w:r>
    </w:p>
    <w:p w:rsidR="00F90DE3" w:rsidRDefault="00F90DE3" w:rsidP="00F90DE3">
      <w:pPr>
        <w:pStyle w:val="ConsPlusTitle"/>
        <w:widowControl/>
        <w:jc w:val="both"/>
        <w:rPr>
          <w:rFonts w:asciiTheme="minorHAnsi" w:hAnsiTheme="minorHAnsi" w:cstheme="minorBidi"/>
          <w:sz w:val="26"/>
          <w:szCs w:val="26"/>
        </w:rPr>
      </w:pPr>
      <w:r w:rsidRPr="00F90DE3">
        <w:rPr>
          <w:rFonts w:ascii="Times New Roman" w:hAnsi="Times New Roman" w:cs="Times New Roman"/>
          <w:b w:val="0"/>
          <w:sz w:val="26"/>
          <w:szCs w:val="26"/>
        </w:rPr>
        <w:t>В соответствии со статьей 264.2.Бюджетного кодекса Российской Федерации</w:t>
      </w:r>
      <w:r w:rsidRPr="00F90DE3">
        <w:rPr>
          <w:b w:val="0"/>
          <w:sz w:val="26"/>
          <w:szCs w:val="26"/>
        </w:rPr>
        <w:t xml:space="preserve">, </w:t>
      </w:r>
      <w:r w:rsidRPr="00F90DE3">
        <w:rPr>
          <w:rStyle w:val="FontStyle18"/>
          <w:b w:val="0"/>
        </w:rPr>
        <w:t xml:space="preserve">в целях реализации решения муниципального комитета </w:t>
      </w:r>
      <w:proofErr w:type="spellStart"/>
      <w:r w:rsidRPr="00F90DE3">
        <w:rPr>
          <w:rStyle w:val="FontStyle18"/>
          <w:b w:val="0"/>
        </w:rPr>
        <w:t>Золотодолинского</w:t>
      </w:r>
      <w:proofErr w:type="spellEnd"/>
      <w:r w:rsidRPr="00F90DE3">
        <w:rPr>
          <w:rStyle w:val="FontStyle18"/>
          <w:b w:val="0"/>
        </w:rPr>
        <w:t xml:space="preserve"> сельского поселения Партизанского муниципального района от 29.07.2015г. № 21  о Положении «</w:t>
      </w:r>
      <w:r w:rsidRPr="00F90DE3">
        <w:rPr>
          <w:rFonts w:ascii="Times New Roman" w:hAnsi="Times New Roman" w:cs="Times New Roman"/>
          <w:b w:val="0"/>
          <w:sz w:val="26"/>
          <w:szCs w:val="26"/>
        </w:rPr>
        <w:t xml:space="preserve">О бюджетном устройстве и бюджетном процессе в </w:t>
      </w:r>
      <w:proofErr w:type="spellStart"/>
      <w:r w:rsidRPr="00F90DE3">
        <w:rPr>
          <w:rFonts w:ascii="Times New Roman" w:hAnsi="Times New Roman" w:cs="Times New Roman"/>
          <w:b w:val="0"/>
          <w:sz w:val="26"/>
          <w:szCs w:val="26"/>
        </w:rPr>
        <w:t>Золотодолинском</w:t>
      </w:r>
      <w:proofErr w:type="spellEnd"/>
      <w:r w:rsidRPr="00F90DE3">
        <w:rPr>
          <w:rFonts w:ascii="Times New Roman" w:hAnsi="Times New Roman" w:cs="Times New Roman"/>
          <w:b w:val="0"/>
          <w:sz w:val="26"/>
          <w:szCs w:val="26"/>
        </w:rPr>
        <w:t xml:space="preserve"> сельском поселении» </w:t>
      </w:r>
    </w:p>
    <w:p w:rsidR="00F90DE3" w:rsidRDefault="00F90DE3" w:rsidP="00F90D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F90DE3" w:rsidRDefault="00F90DE3" w:rsidP="00F90DE3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1. Утвердить отчет об исполнении бюджета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поселения за  2016 год:</w:t>
      </w:r>
    </w:p>
    <w:p w:rsidR="00F90DE3" w:rsidRDefault="00F90DE3" w:rsidP="00F90DE3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1.1. Объемы поступления доходов</w:t>
      </w:r>
      <w:r w:rsidR="00606290">
        <w:rPr>
          <w:rFonts w:ascii="Times New Roman" w:hAnsi="Times New Roman"/>
          <w:b w:val="0"/>
          <w:sz w:val="26"/>
          <w:szCs w:val="26"/>
        </w:rPr>
        <w:t xml:space="preserve"> в сумме</w:t>
      </w:r>
      <w:r w:rsidR="0004103C">
        <w:rPr>
          <w:rFonts w:ascii="Times New Roman" w:hAnsi="Times New Roman"/>
          <w:b w:val="0"/>
          <w:sz w:val="26"/>
          <w:szCs w:val="26"/>
        </w:rPr>
        <w:t xml:space="preserve"> 7</w:t>
      </w:r>
      <w:r w:rsidR="005C0120">
        <w:rPr>
          <w:rFonts w:ascii="Times New Roman" w:hAnsi="Times New Roman"/>
          <w:b w:val="0"/>
          <w:sz w:val="26"/>
          <w:szCs w:val="26"/>
        </w:rPr>
        <w:t> </w:t>
      </w:r>
      <w:r w:rsidR="0004103C">
        <w:rPr>
          <w:rFonts w:ascii="Times New Roman" w:hAnsi="Times New Roman"/>
          <w:b w:val="0"/>
          <w:sz w:val="26"/>
          <w:szCs w:val="26"/>
        </w:rPr>
        <w:t>591</w:t>
      </w:r>
      <w:r w:rsidR="005C0120">
        <w:rPr>
          <w:rFonts w:ascii="Times New Roman" w:hAnsi="Times New Roman"/>
          <w:b w:val="0"/>
          <w:sz w:val="26"/>
          <w:szCs w:val="26"/>
        </w:rPr>
        <w:t xml:space="preserve"> </w:t>
      </w:r>
      <w:r w:rsidR="0004103C">
        <w:rPr>
          <w:rFonts w:ascii="Times New Roman" w:hAnsi="Times New Roman"/>
          <w:b w:val="0"/>
          <w:sz w:val="26"/>
          <w:szCs w:val="26"/>
        </w:rPr>
        <w:t>750</w:t>
      </w:r>
      <w:r w:rsidR="00606290">
        <w:rPr>
          <w:rFonts w:ascii="Times New Roman" w:hAnsi="Times New Roman"/>
          <w:b w:val="0"/>
          <w:sz w:val="26"/>
          <w:szCs w:val="26"/>
        </w:rPr>
        <w:t xml:space="preserve"> рублей </w:t>
      </w:r>
      <w:r w:rsidR="0004103C">
        <w:rPr>
          <w:rFonts w:ascii="Times New Roman" w:hAnsi="Times New Roman"/>
          <w:b w:val="0"/>
          <w:sz w:val="26"/>
          <w:szCs w:val="26"/>
        </w:rPr>
        <w:t>98</w:t>
      </w:r>
      <w:r w:rsidR="00606290">
        <w:rPr>
          <w:rFonts w:ascii="Times New Roman" w:hAnsi="Times New Roman"/>
          <w:b w:val="0"/>
          <w:sz w:val="26"/>
          <w:szCs w:val="26"/>
        </w:rPr>
        <w:t xml:space="preserve"> копеек</w:t>
      </w:r>
      <w:r>
        <w:rPr>
          <w:rFonts w:ascii="Times New Roman" w:hAnsi="Times New Roman"/>
          <w:b w:val="0"/>
          <w:sz w:val="26"/>
          <w:szCs w:val="26"/>
        </w:rPr>
        <w:t>  согласно приложению № 1 к настоящему постановлению.</w:t>
      </w:r>
    </w:p>
    <w:p w:rsidR="00F90DE3" w:rsidRDefault="00F90DE3" w:rsidP="00F90DE3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1.2 Объемы расходов </w:t>
      </w:r>
      <w:r w:rsidR="00606290">
        <w:rPr>
          <w:rFonts w:ascii="Times New Roman" w:hAnsi="Times New Roman"/>
          <w:b w:val="0"/>
          <w:sz w:val="26"/>
          <w:szCs w:val="26"/>
        </w:rPr>
        <w:t xml:space="preserve">в сумме </w:t>
      </w:r>
      <w:r w:rsidR="0004103C">
        <w:rPr>
          <w:rFonts w:ascii="Times New Roman" w:hAnsi="Times New Roman"/>
          <w:b w:val="0"/>
          <w:sz w:val="26"/>
          <w:szCs w:val="26"/>
        </w:rPr>
        <w:t>7</w:t>
      </w:r>
      <w:r w:rsidR="00606290">
        <w:rPr>
          <w:rFonts w:ascii="Times New Roman" w:hAnsi="Times New Roman"/>
          <w:b w:val="0"/>
          <w:sz w:val="26"/>
          <w:szCs w:val="26"/>
        </w:rPr>
        <w:t> </w:t>
      </w:r>
      <w:r w:rsidR="0004103C">
        <w:rPr>
          <w:rFonts w:ascii="Times New Roman" w:hAnsi="Times New Roman"/>
          <w:b w:val="0"/>
          <w:sz w:val="26"/>
          <w:szCs w:val="26"/>
        </w:rPr>
        <w:t>538</w:t>
      </w:r>
      <w:r w:rsidR="00606290">
        <w:rPr>
          <w:rFonts w:ascii="Times New Roman" w:hAnsi="Times New Roman"/>
          <w:b w:val="0"/>
          <w:sz w:val="26"/>
          <w:szCs w:val="26"/>
        </w:rPr>
        <w:t> </w:t>
      </w:r>
      <w:r w:rsidR="0004103C">
        <w:rPr>
          <w:rFonts w:ascii="Times New Roman" w:hAnsi="Times New Roman"/>
          <w:b w:val="0"/>
          <w:sz w:val="26"/>
          <w:szCs w:val="26"/>
        </w:rPr>
        <w:t>1</w:t>
      </w:r>
      <w:r w:rsidR="005C0120">
        <w:rPr>
          <w:rFonts w:ascii="Times New Roman" w:hAnsi="Times New Roman"/>
          <w:b w:val="0"/>
          <w:sz w:val="26"/>
          <w:szCs w:val="26"/>
        </w:rPr>
        <w:t>43</w:t>
      </w:r>
      <w:r w:rsidR="00606290">
        <w:rPr>
          <w:rFonts w:ascii="Times New Roman" w:hAnsi="Times New Roman"/>
          <w:b w:val="0"/>
          <w:sz w:val="26"/>
          <w:szCs w:val="26"/>
        </w:rPr>
        <w:t xml:space="preserve"> рубл</w:t>
      </w:r>
      <w:r w:rsidR="005C0120">
        <w:rPr>
          <w:rFonts w:ascii="Times New Roman" w:hAnsi="Times New Roman"/>
          <w:b w:val="0"/>
          <w:sz w:val="26"/>
          <w:szCs w:val="26"/>
        </w:rPr>
        <w:t>я</w:t>
      </w:r>
      <w:r w:rsidR="00606290">
        <w:rPr>
          <w:rFonts w:ascii="Times New Roman" w:hAnsi="Times New Roman"/>
          <w:b w:val="0"/>
          <w:sz w:val="26"/>
          <w:szCs w:val="26"/>
        </w:rPr>
        <w:t xml:space="preserve"> </w:t>
      </w:r>
      <w:r w:rsidR="0004103C">
        <w:rPr>
          <w:rFonts w:ascii="Times New Roman" w:hAnsi="Times New Roman"/>
          <w:b w:val="0"/>
          <w:sz w:val="26"/>
          <w:szCs w:val="26"/>
        </w:rPr>
        <w:t>22</w:t>
      </w:r>
      <w:r w:rsidR="00606290">
        <w:rPr>
          <w:rFonts w:ascii="Times New Roman" w:hAnsi="Times New Roman"/>
          <w:b w:val="0"/>
          <w:sz w:val="26"/>
          <w:szCs w:val="26"/>
        </w:rPr>
        <w:t xml:space="preserve"> копе</w:t>
      </w:r>
      <w:r w:rsidR="0004103C">
        <w:rPr>
          <w:rFonts w:ascii="Times New Roman" w:hAnsi="Times New Roman"/>
          <w:b w:val="0"/>
          <w:sz w:val="26"/>
          <w:szCs w:val="26"/>
        </w:rPr>
        <w:t>йки</w:t>
      </w:r>
      <w:r>
        <w:rPr>
          <w:rFonts w:ascii="Times New Roman" w:hAnsi="Times New Roman"/>
          <w:b w:val="0"/>
          <w:sz w:val="26"/>
          <w:szCs w:val="26"/>
        </w:rPr>
        <w:t xml:space="preserve"> согласно приложению № 2 к настоящему постановлению.</w:t>
      </w:r>
    </w:p>
    <w:p w:rsidR="00F90DE3" w:rsidRDefault="00F90DE3" w:rsidP="00F90DE3">
      <w:pPr>
        <w:jc w:val="both"/>
        <w:rPr>
          <w:rFonts w:ascii="Times New Roman" w:hAnsi="Times New Roman"/>
          <w:sz w:val="24"/>
          <w:szCs w:val="24"/>
        </w:rPr>
      </w:pPr>
    </w:p>
    <w:p w:rsidR="00F90DE3" w:rsidRDefault="00F90DE3" w:rsidP="00F90DE3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>
        <w:rPr>
          <w:rFonts w:ascii="Times New Roman" w:hAnsi="Times New Roman" w:cs="Times New Roman"/>
          <w:bCs/>
          <w:sz w:val="26"/>
          <w:szCs w:val="26"/>
        </w:rPr>
        <w:t>. Источники финансирования дефицита бюджета согласно приложению №3 к настоящему постановлению.</w:t>
      </w:r>
    </w:p>
    <w:p w:rsidR="00F90DE3" w:rsidRDefault="00F90DE3" w:rsidP="00F90DE3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2. Настоящее постановление вступает в силу со  дня его подписания.</w:t>
      </w:r>
    </w:p>
    <w:p w:rsidR="00F90DE3" w:rsidRDefault="00F90DE3" w:rsidP="00F90DE3">
      <w:pPr>
        <w:pStyle w:val="1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 </w:t>
      </w:r>
    </w:p>
    <w:p w:rsidR="00F90DE3" w:rsidRDefault="00DE5A5B" w:rsidP="00F90DE3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Г</w:t>
      </w:r>
      <w:r w:rsidR="00F90DE3">
        <w:rPr>
          <w:rFonts w:ascii="Times New Roman" w:hAnsi="Times New Roman"/>
          <w:b w:val="0"/>
          <w:sz w:val="26"/>
          <w:szCs w:val="26"/>
        </w:rPr>
        <w:t>лав</w:t>
      </w:r>
      <w:r>
        <w:rPr>
          <w:rFonts w:ascii="Times New Roman" w:hAnsi="Times New Roman"/>
          <w:b w:val="0"/>
          <w:sz w:val="26"/>
          <w:szCs w:val="26"/>
        </w:rPr>
        <w:t>а</w:t>
      </w:r>
      <w:r w:rsidR="00F90DE3">
        <w:rPr>
          <w:rFonts w:ascii="Times New Roman" w:hAnsi="Times New Roman"/>
          <w:b w:val="0"/>
          <w:sz w:val="26"/>
          <w:szCs w:val="26"/>
        </w:rPr>
        <w:t xml:space="preserve"> администрации </w:t>
      </w:r>
    </w:p>
    <w:p w:rsidR="00F90DE3" w:rsidRDefault="00F90DE3" w:rsidP="00F90DE3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 w:rsidR="00DE5A5B">
        <w:rPr>
          <w:rFonts w:ascii="Times New Roman" w:hAnsi="Times New Roman"/>
          <w:b w:val="0"/>
          <w:sz w:val="26"/>
          <w:szCs w:val="26"/>
        </w:rPr>
        <w:t>М.И. Матвеенко</w:t>
      </w:r>
    </w:p>
    <w:p w:rsidR="00F90DE3" w:rsidRDefault="00F90DE3" w:rsidP="00F90DE3">
      <w:pPr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F90DE3" w:rsidRDefault="00F90DE3" w:rsidP="00F90DE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0DE3" w:rsidRDefault="00F90DE3" w:rsidP="00F90DE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762364" w:rsidRDefault="00F90DE3" w:rsidP="00F90DE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AC6B50" w:rsidRDefault="00762364" w:rsidP="00F90DE3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4A480E" w:rsidRDefault="00AC6B50" w:rsidP="00AC6B50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76236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A480E" w:rsidRDefault="004A480E" w:rsidP="00AC6B50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F90DE3" w:rsidRDefault="004A480E" w:rsidP="00AC6B50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</w:t>
      </w:r>
      <w:r w:rsidR="00762364">
        <w:rPr>
          <w:rFonts w:ascii="Times New Roman" w:hAnsi="Times New Roman" w:cs="Times New Roman"/>
          <w:sz w:val="20"/>
          <w:szCs w:val="20"/>
        </w:rPr>
        <w:t xml:space="preserve"> </w:t>
      </w:r>
      <w:r w:rsidR="00F90DE3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F90DE3" w:rsidRDefault="00F90DE3" w:rsidP="00AC6B50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 Постановлению Администрации </w:t>
      </w:r>
    </w:p>
    <w:p w:rsidR="00F90DE3" w:rsidRDefault="00F90DE3" w:rsidP="00AC6B50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F90DE3" w:rsidRDefault="00F90DE3" w:rsidP="00AC6B50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от  </w:t>
      </w:r>
      <w:r w:rsidR="007E5E58">
        <w:rPr>
          <w:rFonts w:ascii="Times New Roman" w:hAnsi="Times New Roman" w:cs="Times New Roman"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>.</w:t>
      </w:r>
      <w:r w:rsidR="005C0120">
        <w:rPr>
          <w:rFonts w:ascii="Times New Roman" w:hAnsi="Times New Roman" w:cs="Times New Roman"/>
          <w:sz w:val="20"/>
          <w:szCs w:val="20"/>
        </w:rPr>
        <w:t>0</w:t>
      </w:r>
      <w:r w:rsidR="00DE5A5B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.201</w:t>
      </w:r>
      <w:r w:rsidR="00DE5A5B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г. № </w:t>
      </w:r>
      <w:r w:rsidR="007E5E58">
        <w:rPr>
          <w:rFonts w:ascii="Times New Roman" w:hAnsi="Times New Roman" w:cs="Times New Roman"/>
          <w:sz w:val="20"/>
          <w:szCs w:val="20"/>
        </w:rPr>
        <w:t>19</w:t>
      </w:r>
      <w:r w:rsidR="00F81593">
        <w:rPr>
          <w:rFonts w:ascii="Times New Roman" w:hAnsi="Times New Roman" w:cs="Times New Roman"/>
          <w:sz w:val="20"/>
          <w:szCs w:val="20"/>
        </w:rPr>
        <w:t>-П</w:t>
      </w:r>
    </w:p>
    <w:tbl>
      <w:tblPr>
        <w:tblW w:w="10490" w:type="dxa"/>
        <w:tblInd w:w="-459" w:type="dxa"/>
        <w:tblLook w:val="04A0"/>
      </w:tblPr>
      <w:tblGrid>
        <w:gridCol w:w="10490"/>
      </w:tblGrid>
      <w:tr w:rsidR="00CB7247" w:rsidRPr="00CB7247" w:rsidTr="00422A30">
        <w:trPr>
          <w:trHeight w:val="282"/>
        </w:trPr>
        <w:tc>
          <w:tcPr>
            <w:tcW w:w="10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2A30" w:rsidRDefault="00422A30" w:rsidP="00422A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объемы поступления доходов бюджета поселения  по статьям, </w:t>
            </w:r>
          </w:p>
          <w:p w:rsidR="00CB7247" w:rsidRPr="00CB7247" w:rsidRDefault="00422A30" w:rsidP="00DE5A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подстатьям классификации доходов бюджета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 w:rsidR="005C0120">
              <w:rPr>
                <w:rFonts w:ascii="Arial CYR" w:eastAsia="Times New Roman" w:hAnsi="Arial CYR" w:cs="Arial CYR"/>
                <w:b/>
                <w:bCs/>
              </w:rPr>
              <w:t xml:space="preserve">                        </w:t>
            </w:r>
            <w:r w:rsidR="00CB7247" w:rsidRPr="00CB7247">
              <w:rPr>
                <w:rFonts w:ascii="Arial CYR" w:eastAsia="Times New Roman" w:hAnsi="Arial CYR" w:cs="Arial CYR"/>
                <w:b/>
                <w:bCs/>
              </w:rPr>
              <w:t xml:space="preserve">  </w:t>
            </w:r>
          </w:p>
        </w:tc>
      </w:tr>
    </w:tbl>
    <w:p w:rsidR="00F81593" w:rsidRDefault="00422A30" w:rsidP="00AC6B50">
      <w:pPr>
        <w:spacing w:line="240" w:lineRule="auto"/>
        <w:jc w:val="right"/>
        <w:rPr>
          <w:sz w:val="18"/>
          <w:szCs w:val="18"/>
        </w:rPr>
      </w:pPr>
      <w:r w:rsidRPr="005C0120">
        <w:rPr>
          <w:b/>
          <w:sz w:val="18"/>
          <w:szCs w:val="18"/>
        </w:rPr>
        <w:t xml:space="preserve">                                                                                                                           </w:t>
      </w:r>
      <w:r w:rsidR="009B3D2F" w:rsidRPr="005C0120">
        <w:rPr>
          <w:b/>
          <w:sz w:val="18"/>
          <w:szCs w:val="18"/>
        </w:rPr>
        <w:t xml:space="preserve">                                                                                </w:t>
      </w:r>
      <w:r w:rsidR="00606290">
        <w:rPr>
          <w:sz w:val="18"/>
          <w:szCs w:val="18"/>
        </w:rPr>
        <w:t xml:space="preserve">                   </w:t>
      </w:r>
      <w:r w:rsidR="00AC6B50">
        <w:rPr>
          <w:sz w:val="18"/>
          <w:szCs w:val="18"/>
        </w:rPr>
        <w:t>рублей</w:t>
      </w:r>
      <w:r w:rsidR="0060629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AC6B50">
        <w:rPr>
          <w:sz w:val="18"/>
          <w:szCs w:val="18"/>
        </w:rPr>
        <w:t xml:space="preserve">                                                      </w:t>
      </w:r>
    </w:p>
    <w:tbl>
      <w:tblPr>
        <w:tblW w:w="10925" w:type="dxa"/>
        <w:tblInd w:w="-743" w:type="dxa"/>
        <w:tblLook w:val="04A0"/>
      </w:tblPr>
      <w:tblGrid>
        <w:gridCol w:w="3119"/>
        <w:gridCol w:w="777"/>
        <w:gridCol w:w="2342"/>
        <w:gridCol w:w="1655"/>
        <w:gridCol w:w="1615"/>
        <w:gridCol w:w="1417"/>
      </w:tblGrid>
      <w:tr w:rsidR="00CE190D" w:rsidRPr="00CE190D" w:rsidTr="00CE190D">
        <w:trPr>
          <w:trHeight w:val="259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E190D" w:rsidRPr="00CE190D" w:rsidTr="00CE190D">
        <w:trPr>
          <w:trHeight w:val="24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E190D" w:rsidRPr="00CE190D" w:rsidTr="00CE190D">
        <w:trPr>
          <w:trHeight w:val="28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E190D" w:rsidRPr="00CE190D" w:rsidTr="00CE190D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CE190D" w:rsidRPr="00CE190D" w:rsidTr="00CE190D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7 458 140,00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7 591 750,98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-132 610,98</w:t>
            </w:r>
          </w:p>
        </w:tc>
      </w:tr>
      <w:tr w:rsidR="00CE190D" w:rsidRPr="00CE190D" w:rsidTr="00CE19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E190D" w:rsidRPr="00CE190D" w:rsidTr="00CE19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2 749 290,00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2 882 900,98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-132 610,98</w:t>
            </w:r>
          </w:p>
        </w:tc>
      </w:tr>
      <w:tr w:rsidR="00CE190D" w:rsidRPr="00CE190D" w:rsidTr="00CE19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637 400,00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701 937,69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-64 537,69</w:t>
            </w:r>
          </w:p>
        </w:tc>
      </w:tr>
      <w:tr w:rsidR="00CE190D" w:rsidRPr="00CE190D" w:rsidTr="00CE19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637 400,00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701 937,69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-64 537,69</w:t>
            </w:r>
          </w:p>
        </w:tc>
      </w:tr>
      <w:tr w:rsidR="00CE190D" w:rsidRPr="00CE190D" w:rsidTr="00CE190D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694 455,77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-64 455,77</w:t>
            </w:r>
          </w:p>
        </w:tc>
      </w:tr>
      <w:tr w:rsidR="00CE190D" w:rsidRPr="00CE190D" w:rsidTr="00CE190D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5 383,25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16,75</w:t>
            </w:r>
          </w:p>
        </w:tc>
      </w:tr>
      <w:tr w:rsidR="00CE190D" w:rsidRPr="00CE190D" w:rsidTr="00CE190D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2 098,67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-98,67</w:t>
            </w:r>
          </w:p>
        </w:tc>
      </w:tr>
      <w:tr w:rsidR="00CE190D" w:rsidRPr="00CE190D" w:rsidTr="00CE19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190D" w:rsidRPr="00CE190D" w:rsidTr="00CE19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190D" w:rsidRPr="00CE190D" w:rsidTr="00CE19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190D" w:rsidRPr="00CE190D" w:rsidTr="00CE19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1 730 000,00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1 782 767,19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-52 767,19</w:t>
            </w:r>
          </w:p>
        </w:tc>
      </w:tr>
      <w:tr w:rsidR="00CE190D" w:rsidRPr="00CE190D" w:rsidTr="00CE19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220 514,71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-30 514,71</w:t>
            </w:r>
          </w:p>
        </w:tc>
      </w:tr>
      <w:tr w:rsidR="00CE190D" w:rsidRPr="00CE190D" w:rsidTr="00CE190D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220 514,71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-30 514,71</w:t>
            </w:r>
          </w:p>
        </w:tc>
      </w:tr>
      <w:tr w:rsidR="00CE190D" w:rsidRPr="00CE190D" w:rsidTr="00CE19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1 540 000,00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1 562 252,48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-22 252,48</w:t>
            </w:r>
          </w:p>
        </w:tc>
      </w:tr>
      <w:tr w:rsidR="00CE190D" w:rsidRPr="00CE190D" w:rsidTr="00CE19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1 370 000,00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1 321 371,62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48 628,38</w:t>
            </w:r>
          </w:p>
        </w:tc>
      </w:tr>
      <w:tr w:rsidR="00CE190D" w:rsidRPr="00CE190D" w:rsidTr="00CE190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1 370 000,00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1 321 371,62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48 628,38</w:t>
            </w:r>
          </w:p>
        </w:tc>
      </w:tr>
      <w:tr w:rsidR="00CE190D" w:rsidRPr="00CE190D" w:rsidTr="00CE19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240 880,86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-70 880,86</w:t>
            </w:r>
          </w:p>
        </w:tc>
      </w:tr>
      <w:tr w:rsidR="00CE190D" w:rsidRPr="00CE190D" w:rsidTr="00CE190D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240 880,86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-70 880,86</w:t>
            </w:r>
          </w:p>
        </w:tc>
      </w:tr>
      <w:tr w:rsidR="00CE190D" w:rsidRPr="00CE190D" w:rsidTr="00CE190D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270 330,00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270 332,82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-2,82</w:t>
            </w:r>
          </w:p>
        </w:tc>
      </w:tr>
      <w:tr w:rsidR="00CE190D" w:rsidRPr="00CE190D" w:rsidTr="00CE190D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270 330,00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270 332,82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-2,82</w:t>
            </w:r>
          </w:p>
        </w:tc>
      </w:tr>
      <w:tr w:rsidR="00CE190D" w:rsidRPr="00CE190D" w:rsidTr="00CE190D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270 330,00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270 332,82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-2,82</w:t>
            </w:r>
          </w:p>
        </w:tc>
      </w:tr>
      <w:tr w:rsidR="00CE190D" w:rsidRPr="00CE190D" w:rsidTr="00CE190D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270 330,00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270 332,82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-2,82</w:t>
            </w:r>
          </w:p>
        </w:tc>
      </w:tr>
      <w:tr w:rsidR="00CE190D" w:rsidRPr="00CE190D" w:rsidTr="00CE190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94 579,84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-14 579,84</w:t>
            </w:r>
          </w:p>
        </w:tc>
      </w:tr>
      <w:tr w:rsidR="00CE190D" w:rsidRPr="00CE190D" w:rsidTr="00CE19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94 579,84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-14 579,84</w:t>
            </w:r>
          </w:p>
        </w:tc>
      </w:tr>
      <w:tr w:rsidR="00CE190D" w:rsidRPr="00CE190D" w:rsidTr="00CE19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000 1 13 02990 00 0000 130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94 579,84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-14 579,84</w:t>
            </w:r>
          </w:p>
        </w:tc>
      </w:tr>
      <w:tr w:rsidR="00CE190D" w:rsidRPr="00CE190D" w:rsidTr="00CE190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000 1 13 02995 10 0000 130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94 579,84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-14 579,84</w:t>
            </w:r>
          </w:p>
        </w:tc>
      </w:tr>
      <w:tr w:rsidR="00CE190D" w:rsidRPr="00CE190D" w:rsidTr="00CE19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190D" w:rsidRPr="00CE190D" w:rsidTr="00CE190D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000 1 16 33000 00 0000 140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190D" w:rsidRPr="00CE190D" w:rsidTr="00CE190D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000 1 16 33050 10 0000 140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190D" w:rsidRPr="00CE190D" w:rsidTr="00CE190D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000 1 16 51000 02 0000 140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190D" w:rsidRPr="00CE190D" w:rsidTr="00CE190D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000 1 16 51040 02 0000 140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190D" w:rsidRPr="00CE190D" w:rsidTr="00CE19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6 923,44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-723,44</w:t>
            </w:r>
          </w:p>
        </w:tc>
      </w:tr>
      <w:tr w:rsidR="00CE190D" w:rsidRPr="00CE190D" w:rsidTr="00CE19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6 923,44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-723,44</w:t>
            </w:r>
          </w:p>
        </w:tc>
      </w:tr>
      <w:tr w:rsidR="00CE190D" w:rsidRPr="00CE190D" w:rsidTr="00CE19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6 923,44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-723,44</w:t>
            </w:r>
          </w:p>
        </w:tc>
      </w:tr>
      <w:tr w:rsidR="00CE190D" w:rsidRPr="00CE190D" w:rsidTr="00CE19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4 708 850,00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4 708 850,00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190D" w:rsidRPr="00CE190D" w:rsidTr="00CE190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4 708 850,00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4 708 850,00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190D" w:rsidRPr="00CE190D" w:rsidTr="00CE190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000 2 02 01000 00 0000 151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190D" w:rsidRPr="00CE190D" w:rsidTr="00CE19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000 2 02 01001 00 0000 151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190D" w:rsidRPr="00CE190D" w:rsidTr="00CE190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000 2 02 01001 10 0000 151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190D" w:rsidRPr="00CE190D" w:rsidTr="00CE190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000 2 02 03000 00 0000 151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190D" w:rsidRPr="00CE190D" w:rsidTr="00CE190D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000 2 02 03015 00 0000 151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190D" w:rsidRPr="00CE190D" w:rsidTr="00CE190D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000 2 02 03015 10 0000 151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190D" w:rsidRPr="00CE190D" w:rsidTr="00CE190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000 2 02 04000 00 0000 151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149 850,00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190D" w:rsidRPr="00CE190D" w:rsidTr="00CE190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000 2 02 04999 00 0000 151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149 850,00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190D" w:rsidRPr="00CE190D" w:rsidTr="00CE190D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000 2 02 04999 10 0000 151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149 850,00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</w:tbl>
    <w:p w:rsidR="00F81593" w:rsidRDefault="00F81593" w:rsidP="00422A30">
      <w:pPr>
        <w:spacing w:line="240" w:lineRule="auto"/>
        <w:rPr>
          <w:sz w:val="18"/>
          <w:szCs w:val="18"/>
        </w:rPr>
      </w:pPr>
    </w:p>
    <w:p w:rsidR="00CE190D" w:rsidRDefault="00CE190D" w:rsidP="00422A30">
      <w:pPr>
        <w:spacing w:line="240" w:lineRule="auto"/>
        <w:rPr>
          <w:sz w:val="18"/>
          <w:szCs w:val="18"/>
        </w:rPr>
      </w:pPr>
    </w:p>
    <w:p w:rsidR="00CE190D" w:rsidRDefault="00CE190D" w:rsidP="00422A30">
      <w:pPr>
        <w:spacing w:line="240" w:lineRule="auto"/>
        <w:rPr>
          <w:sz w:val="18"/>
          <w:szCs w:val="18"/>
        </w:rPr>
      </w:pPr>
    </w:p>
    <w:p w:rsidR="00CE190D" w:rsidRDefault="00CE190D" w:rsidP="00422A30">
      <w:pPr>
        <w:spacing w:line="240" w:lineRule="auto"/>
        <w:rPr>
          <w:sz w:val="18"/>
          <w:szCs w:val="18"/>
        </w:rPr>
      </w:pPr>
    </w:p>
    <w:p w:rsidR="00CE190D" w:rsidRDefault="00CE190D" w:rsidP="00422A30">
      <w:pPr>
        <w:spacing w:line="240" w:lineRule="auto"/>
        <w:rPr>
          <w:sz w:val="18"/>
          <w:szCs w:val="18"/>
        </w:rPr>
      </w:pPr>
    </w:p>
    <w:p w:rsidR="00CE190D" w:rsidRDefault="00CE190D" w:rsidP="00422A30">
      <w:pPr>
        <w:spacing w:line="240" w:lineRule="auto"/>
        <w:rPr>
          <w:sz w:val="18"/>
          <w:szCs w:val="18"/>
        </w:rPr>
      </w:pPr>
    </w:p>
    <w:p w:rsidR="00CE190D" w:rsidRDefault="00CE190D" w:rsidP="00422A30">
      <w:pPr>
        <w:spacing w:line="240" w:lineRule="auto"/>
        <w:rPr>
          <w:sz w:val="18"/>
          <w:szCs w:val="18"/>
        </w:rPr>
      </w:pPr>
    </w:p>
    <w:p w:rsidR="00CE190D" w:rsidRDefault="00CE190D" w:rsidP="00422A30">
      <w:pPr>
        <w:spacing w:line="240" w:lineRule="auto"/>
        <w:rPr>
          <w:sz w:val="18"/>
          <w:szCs w:val="18"/>
        </w:rPr>
      </w:pPr>
    </w:p>
    <w:p w:rsidR="00CE190D" w:rsidRDefault="00CE190D" w:rsidP="00422A30">
      <w:pPr>
        <w:spacing w:line="240" w:lineRule="auto"/>
        <w:rPr>
          <w:sz w:val="18"/>
          <w:szCs w:val="18"/>
        </w:rPr>
      </w:pPr>
    </w:p>
    <w:p w:rsidR="00CE190D" w:rsidRDefault="00CE190D" w:rsidP="00422A30">
      <w:pPr>
        <w:spacing w:line="240" w:lineRule="auto"/>
        <w:rPr>
          <w:sz w:val="18"/>
          <w:szCs w:val="18"/>
        </w:rPr>
      </w:pPr>
    </w:p>
    <w:p w:rsidR="00CE190D" w:rsidRDefault="00CE190D" w:rsidP="00422A30">
      <w:pPr>
        <w:spacing w:line="240" w:lineRule="auto"/>
        <w:rPr>
          <w:sz w:val="18"/>
          <w:szCs w:val="18"/>
        </w:rPr>
      </w:pPr>
    </w:p>
    <w:p w:rsidR="00CE190D" w:rsidRDefault="00CE190D" w:rsidP="00422A30">
      <w:pPr>
        <w:spacing w:line="240" w:lineRule="auto"/>
        <w:rPr>
          <w:sz w:val="18"/>
          <w:szCs w:val="18"/>
        </w:rPr>
      </w:pPr>
    </w:p>
    <w:p w:rsidR="00CE190D" w:rsidRDefault="00CE190D" w:rsidP="00422A30">
      <w:pPr>
        <w:spacing w:line="240" w:lineRule="auto"/>
        <w:rPr>
          <w:sz w:val="18"/>
          <w:szCs w:val="18"/>
        </w:rPr>
      </w:pPr>
    </w:p>
    <w:p w:rsidR="00CE190D" w:rsidRDefault="00CE190D" w:rsidP="00422A30">
      <w:pPr>
        <w:spacing w:line="240" w:lineRule="auto"/>
        <w:rPr>
          <w:sz w:val="18"/>
          <w:szCs w:val="18"/>
        </w:rPr>
      </w:pPr>
    </w:p>
    <w:p w:rsidR="00CE190D" w:rsidRDefault="00CE190D" w:rsidP="00422A30">
      <w:pPr>
        <w:spacing w:line="240" w:lineRule="auto"/>
        <w:rPr>
          <w:sz w:val="18"/>
          <w:szCs w:val="18"/>
        </w:rPr>
      </w:pPr>
    </w:p>
    <w:p w:rsidR="00CE190D" w:rsidRDefault="00CE190D" w:rsidP="00422A30">
      <w:pPr>
        <w:spacing w:line="240" w:lineRule="auto"/>
        <w:rPr>
          <w:sz w:val="18"/>
          <w:szCs w:val="18"/>
        </w:rPr>
      </w:pPr>
    </w:p>
    <w:p w:rsidR="00CE190D" w:rsidRDefault="00CE190D" w:rsidP="00422A30">
      <w:pPr>
        <w:spacing w:line="240" w:lineRule="auto"/>
        <w:rPr>
          <w:sz w:val="18"/>
          <w:szCs w:val="18"/>
        </w:rPr>
      </w:pPr>
    </w:p>
    <w:p w:rsidR="00CE190D" w:rsidRDefault="00CE190D" w:rsidP="00422A30">
      <w:pPr>
        <w:spacing w:line="240" w:lineRule="auto"/>
        <w:rPr>
          <w:sz w:val="18"/>
          <w:szCs w:val="18"/>
        </w:rPr>
      </w:pPr>
    </w:p>
    <w:p w:rsidR="00CE190D" w:rsidRDefault="00CE190D" w:rsidP="00422A30">
      <w:pPr>
        <w:spacing w:line="240" w:lineRule="auto"/>
        <w:rPr>
          <w:sz w:val="18"/>
          <w:szCs w:val="18"/>
        </w:rPr>
      </w:pPr>
    </w:p>
    <w:p w:rsidR="00CE190D" w:rsidRDefault="00CE190D" w:rsidP="00422A30">
      <w:pPr>
        <w:spacing w:line="240" w:lineRule="auto"/>
        <w:rPr>
          <w:sz w:val="18"/>
          <w:szCs w:val="18"/>
        </w:rPr>
      </w:pPr>
    </w:p>
    <w:p w:rsidR="00CE190D" w:rsidRDefault="00CE190D" w:rsidP="00422A30">
      <w:pPr>
        <w:spacing w:line="240" w:lineRule="auto"/>
        <w:rPr>
          <w:sz w:val="18"/>
          <w:szCs w:val="18"/>
        </w:rPr>
      </w:pPr>
    </w:p>
    <w:p w:rsidR="00CE190D" w:rsidRDefault="00CE190D" w:rsidP="00422A30">
      <w:pPr>
        <w:spacing w:line="240" w:lineRule="auto"/>
        <w:rPr>
          <w:sz w:val="18"/>
          <w:szCs w:val="18"/>
        </w:rPr>
      </w:pPr>
    </w:p>
    <w:p w:rsidR="00CE190D" w:rsidRDefault="00CE190D" w:rsidP="00422A30">
      <w:pPr>
        <w:spacing w:line="240" w:lineRule="auto"/>
        <w:rPr>
          <w:sz w:val="18"/>
          <w:szCs w:val="18"/>
        </w:rPr>
      </w:pPr>
    </w:p>
    <w:p w:rsidR="00422A30" w:rsidRPr="009D66C9" w:rsidRDefault="006A6D64" w:rsidP="00AC6B50">
      <w:pPr>
        <w:spacing w:line="240" w:lineRule="auto"/>
        <w:ind w:left="6372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</w:t>
      </w:r>
      <w:r w:rsidR="009B3D2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               </w:t>
      </w:r>
      <w:r w:rsidR="00842D32"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AC6B50">
        <w:rPr>
          <w:sz w:val="18"/>
          <w:szCs w:val="18"/>
        </w:rPr>
        <w:t xml:space="preserve">                             </w:t>
      </w:r>
      <w:r w:rsidR="00422A30" w:rsidRPr="009D66C9">
        <w:rPr>
          <w:sz w:val="18"/>
          <w:szCs w:val="18"/>
        </w:rPr>
        <w:t>Приложение № 2</w:t>
      </w:r>
    </w:p>
    <w:p w:rsidR="00422A30" w:rsidRPr="009D66C9" w:rsidRDefault="00422A30" w:rsidP="00422A30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AC6B5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9D66C9">
        <w:rPr>
          <w:sz w:val="18"/>
          <w:szCs w:val="18"/>
        </w:rPr>
        <w:t xml:space="preserve">к Постановлению Администрации </w:t>
      </w:r>
    </w:p>
    <w:p w:rsidR="00422A30" w:rsidRDefault="00422A30" w:rsidP="00422A30">
      <w:pPr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AC6B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Золотодолинс</w:t>
      </w:r>
      <w:r w:rsidRPr="009D66C9">
        <w:rPr>
          <w:sz w:val="18"/>
          <w:szCs w:val="18"/>
        </w:rPr>
        <w:t>кого</w:t>
      </w:r>
      <w:proofErr w:type="spellEnd"/>
      <w:r w:rsidRPr="009D66C9">
        <w:rPr>
          <w:sz w:val="18"/>
          <w:szCs w:val="18"/>
        </w:rPr>
        <w:t xml:space="preserve"> сельского </w:t>
      </w:r>
      <w:r>
        <w:rPr>
          <w:sz w:val="18"/>
          <w:szCs w:val="18"/>
        </w:rPr>
        <w:t>поселения</w:t>
      </w:r>
    </w:p>
    <w:p w:rsidR="00422A30" w:rsidRPr="009D66C9" w:rsidRDefault="00422A30" w:rsidP="00422A30">
      <w:pPr>
        <w:tabs>
          <w:tab w:val="left" w:pos="284"/>
        </w:tabs>
        <w:spacing w:line="240" w:lineRule="auto"/>
        <w:ind w:firstLine="4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1E137D">
        <w:rPr>
          <w:sz w:val="18"/>
          <w:szCs w:val="18"/>
        </w:rPr>
        <w:t>о</w:t>
      </w:r>
      <w:r>
        <w:rPr>
          <w:sz w:val="18"/>
          <w:szCs w:val="18"/>
        </w:rPr>
        <w:t xml:space="preserve">т </w:t>
      </w:r>
      <w:r w:rsidR="007E5E58">
        <w:rPr>
          <w:sz w:val="18"/>
          <w:szCs w:val="18"/>
        </w:rPr>
        <w:t>14</w:t>
      </w:r>
      <w:r>
        <w:rPr>
          <w:sz w:val="18"/>
          <w:szCs w:val="18"/>
        </w:rPr>
        <w:t>.</w:t>
      </w:r>
      <w:r w:rsidR="00AC6B50">
        <w:rPr>
          <w:sz w:val="18"/>
          <w:szCs w:val="18"/>
        </w:rPr>
        <w:t>0</w:t>
      </w:r>
      <w:r w:rsidR="00DE5A5B">
        <w:rPr>
          <w:sz w:val="18"/>
          <w:szCs w:val="18"/>
        </w:rPr>
        <w:t>2</w:t>
      </w:r>
      <w:r>
        <w:rPr>
          <w:sz w:val="18"/>
          <w:szCs w:val="18"/>
        </w:rPr>
        <w:t>.201</w:t>
      </w:r>
      <w:r w:rsidR="00DE5A5B">
        <w:rPr>
          <w:sz w:val="18"/>
          <w:szCs w:val="18"/>
        </w:rPr>
        <w:t>7</w:t>
      </w:r>
      <w:r>
        <w:rPr>
          <w:sz w:val="18"/>
          <w:szCs w:val="18"/>
        </w:rPr>
        <w:t xml:space="preserve">г. № </w:t>
      </w:r>
      <w:r w:rsidR="007E5E58">
        <w:rPr>
          <w:sz w:val="18"/>
          <w:szCs w:val="18"/>
        </w:rPr>
        <w:t>19</w:t>
      </w:r>
      <w:r w:rsidR="006A6D64">
        <w:rPr>
          <w:sz w:val="18"/>
          <w:szCs w:val="18"/>
        </w:rPr>
        <w:t>-П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91" w:type="dxa"/>
        <w:tblInd w:w="-885" w:type="dxa"/>
        <w:tblLayout w:type="fixed"/>
        <w:tblLook w:val="0000"/>
      </w:tblPr>
      <w:tblGrid>
        <w:gridCol w:w="426"/>
        <w:gridCol w:w="2410"/>
        <w:gridCol w:w="707"/>
        <w:gridCol w:w="2270"/>
        <w:gridCol w:w="1720"/>
        <w:gridCol w:w="1540"/>
        <w:gridCol w:w="1418"/>
      </w:tblGrid>
      <w:tr w:rsidR="00422A30" w:rsidRPr="009D66C9" w:rsidTr="00CE190D">
        <w:trPr>
          <w:gridBefore w:val="1"/>
          <w:wBefore w:w="426" w:type="dxa"/>
          <w:trHeight w:val="69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22A30" w:rsidRDefault="00422A30" w:rsidP="00422A3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объемы расходов бюджета поселения  по статьям,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422A30" w:rsidRPr="009D66C9" w:rsidRDefault="00422A30" w:rsidP="00DE5A5B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и подстатьям классификации </w:t>
            </w:r>
            <w:r>
              <w:rPr>
                <w:b/>
                <w:bCs/>
                <w:sz w:val="18"/>
                <w:szCs w:val="18"/>
              </w:rPr>
              <w:t>расходов</w:t>
            </w:r>
            <w:r w:rsidRPr="009D66C9">
              <w:rPr>
                <w:b/>
                <w:bCs/>
                <w:sz w:val="18"/>
                <w:szCs w:val="18"/>
              </w:rPr>
              <w:t xml:space="preserve"> бюджета </w:t>
            </w:r>
            <w:r>
              <w:rPr>
                <w:b/>
                <w:bCs/>
                <w:sz w:val="18"/>
                <w:szCs w:val="18"/>
              </w:rPr>
              <w:t>за</w:t>
            </w:r>
            <w:r w:rsidRPr="009D66C9">
              <w:rPr>
                <w:b/>
                <w:bCs/>
                <w:sz w:val="18"/>
                <w:szCs w:val="18"/>
              </w:rPr>
              <w:t xml:space="preserve">  201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9D66C9">
              <w:rPr>
                <w:b/>
                <w:bCs/>
                <w:sz w:val="18"/>
                <w:szCs w:val="18"/>
              </w:rPr>
              <w:t xml:space="preserve"> год</w:t>
            </w:r>
            <w:r w:rsidR="00606290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</w:tc>
      </w:tr>
      <w:tr w:rsidR="00CE190D" w:rsidRPr="00CE190D" w:rsidTr="00CE190D">
        <w:tblPrEx>
          <w:tblLook w:val="04A0"/>
        </w:tblPrEx>
        <w:trPr>
          <w:trHeight w:val="240"/>
        </w:trPr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E190D" w:rsidRPr="00CE190D" w:rsidTr="00CE190D">
        <w:tblPrEx>
          <w:tblLook w:val="04A0"/>
        </w:tblPrEx>
        <w:trPr>
          <w:trHeight w:val="24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E190D" w:rsidRPr="00CE190D" w:rsidTr="00CE190D">
        <w:tblPrEx>
          <w:tblLook w:val="04A0"/>
        </w:tblPrEx>
        <w:trPr>
          <w:trHeight w:val="222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E190D" w:rsidRPr="00CE190D" w:rsidTr="00CE190D">
        <w:tblPrEx>
          <w:tblLook w:val="04A0"/>
        </w:tblPrEx>
        <w:trPr>
          <w:trHeight w:val="24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CE190D" w:rsidRPr="00CE190D" w:rsidTr="00CE190D">
        <w:tblPrEx>
          <w:tblLook w:val="04A0"/>
        </w:tblPrEx>
        <w:trPr>
          <w:trHeight w:val="33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7 538 143,22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7 538 143,22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190D" w:rsidRPr="00CE190D" w:rsidTr="00FF167D">
        <w:tblPrEx>
          <w:tblLook w:val="04A0"/>
        </w:tblPrEx>
        <w:trPr>
          <w:trHeight w:val="24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  <w:p w:rsidR="00FF167D" w:rsidRPr="00CE190D" w:rsidRDefault="00FF167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E190D" w:rsidRPr="00CE190D" w:rsidRDefault="00CE190D" w:rsidP="00FF16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E190D" w:rsidRPr="00CE190D" w:rsidTr="00FF167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D" w:rsidRPr="00CE190D" w:rsidRDefault="00CE190D" w:rsidP="00187E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</w:t>
            </w:r>
            <w:r w:rsidR="00187E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r w:rsidR="00187E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r w:rsidR="00187E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r w:rsidR="00187E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r w:rsidR="00187E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r w:rsidR="00187ED5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911 000,32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911 000,32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FF167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AC6B50" w:rsidRDefault="00187ED5" w:rsidP="006B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ED5" w:rsidRPr="00CE190D" w:rsidRDefault="00187ED5" w:rsidP="00187E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000 0102 00 0 00 00000 000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911 000,32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911 000,32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6B0705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AC6B50" w:rsidRDefault="00187ED5" w:rsidP="006B0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7ED5" w:rsidRDefault="00187ED5" w:rsidP="00187E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911 000,32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911 000,32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102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911 000,32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911 000,32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911 000,32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911 000,32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701 507,01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701 507,01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209 493,31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209 493,31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000 0104 00 0 00 00000 000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1 524 266,99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1 524 266,99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1 524 266,99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1 524 266,99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102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1 299 203,24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1 299 203,24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1 299 203,24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1 299 203,24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1 015 974,91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1 015 974,91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</w:t>
            </w: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276 328,33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276 328,33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216 940,17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216 940,17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216 940,17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216 940,17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33 083,79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33 083,79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183 856,38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183 856,38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8 123,58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8 123,58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8 123,58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8 123,58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2 341,30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2 341,30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3 704,00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3 704,00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2 078,28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2 078,28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000 0106 00 0 00 00000 000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AC6B50" w:rsidRDefault="00187ED5" w:rsidP="006B0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1 076 371,93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1 076 371,93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AC6B50" w:rsidRDefault="00187ED5" w:rsidP="006B0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1 076 371,93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1 076 371,93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102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815 371,93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815 371,93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815 371,93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815 371,93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623 941,59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623 941,59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188 430,34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188 430,34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000 0113 99 9 99 40040 852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87ED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CE190D" w:rsidRDefault="00187ED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87ED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7ED5" w:rsidRPr="00AC6B50" w:rsidRDefault="00187ED5" w:rsidP="006B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187E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7ED5" w:rsidRPr="00CE190D" w:rsidRDefault="00187ED5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33C8A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3C8A" w:rsidRPr="00AC6B50" w:rsidRDefault="00F33C8A" w:rsidP="006B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F33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33C8A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3C8A" w:rsidRPr="00AC6B50" w:rsidRDefault="00F33C8A" w:rsidP="006B0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6B07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33C8A" w:rsidRPr="00CE190D" w:rsidTr="00CE190D">
        <w:tblPrEx>
          <w:tblLook w:val="04A0"/>
        </w:tblPrEx>
        <w:trPr>
          <w:trHeight w:val="102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3C8A" w:rsidRPr="00CE190D" w:rsidRDefault="00F33C8A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227 051,00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227 051,00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33C8A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3C8A" w:rsidRPr="00CE190D" w:rsidRDefault="00F33C8A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227 051,00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227 051,00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33C8A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3C8A" w:rsidRPr="00CE190D" w:rsidRDefault="00F33C8A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174 283,04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174 283,04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33C8A" w:rsidRPr="00CE190D" w:rsidTr="00CE190D">
        <w:tblPrEx>
          <w:tblLook w:val="04A0"/>
        </w:tblPrEx>
        <w:trPr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3C8A" w:rsidRPr="00CE190D" w:rsidRDefault="00F33C8A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52 767,96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52 767,96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33C8A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3C8A" w:rsidRPr="00CE190D" w:rsidRDefault="00F33C8A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4 949,00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4 949,00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33C8A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3C8A" w:rsidRPr="00CE190D" w:rsidRDefault="00F33C8A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4 949,00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4 949,00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33C8A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3C8A" w:rsidRPr="00CE190D" w:rsidRDefault="00F33C8A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4 949,00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4 949,00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33C8A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3C8A" w:rsidRPr="00CE190D" w:rsidRDefault="00F33C8A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000 0300 00 0 00 00000 000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21 674,00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21 674,00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33C8A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3C8A" w:rsidRPr="00AC6B50" w:rsidRDefault="00F33C8A" w:rsidP="006B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Обеспечение пожарной безопасности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F33C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</w:t>
            </w: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21 674,00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21 674,00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33C8A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3C8A" w:rsidRPr="00AC6B50" w:rsidRDefault="00F33C8A" w:rsidP="006B0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Обеспечение пожарной безопасности в </w:t>
            </w:r>
            <w:proofErr w:type="spellStart"/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Золотодолинском</w:t>
            </w:r>
            <w:proofErr w:type="spellEnd"/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AC6B50" w:rsidRDefault="00F33C8A" w:rsidP="006B07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AC6B50" w:rsidRDefault="00F33C8A" w:rsidP="006B070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000 0310 01 9 01 00010 000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21 674,00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21 674,00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33C8A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3C8A" w:rsidRPr="00CE190D" w:rsidRDefault="00F33C8A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21 674,00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21 674,00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33C8A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3C8A" w:rsidRPr="00CE190D" w:rsidRDefault="00F33C8A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21 674,00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21 674,00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33C8A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3C8A" w:rsidRPr="00CE190D" w:rsidRDefault="00F33C8A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21 674,00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21 674,00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33C8A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3C8A" w:rsidRPr="00CE190D" w:rsidRDefault="00F33C8A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000 0400 00 0 00 00000 000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149 850,00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33C8A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3C8A" w:rsidRPr="00AC6B50" w:rsidRDefault="00F33C8A" w:rsidP="00CE1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AC6B50">
              <w:rPr>
                <w:rFonts w:ascii="Arial CYR" w:eastAsia="Times New Roman" w:hAnsi="Arial CYR" w:cs="Arial CYR"/>
                <w:sz w:val="16"/>
                <w:szCs w:val="16"/>
              </w:rPr>
              <w:t>000 0412 00 0 00 00000 000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149 850,00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6B070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33C8A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3C8A" w:rsidRPr="00AC6B50" w:rsidRDefault="00F33C8A" w:rsidP="006B0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000 0412 99 9 99 80020 000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149 850,00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33C8A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3C8A" w:rsidRPr="00CE190D" w:rsidRDefault="00F33C8A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000 0412 99 9 99 80020 200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149 850,00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33C8A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3C8A" w:rsidRPr="00CE190D" w:rsidRDefault="00F33C8A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000 0412 99 9 99 80020 240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149 850,00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33C8A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3C8A" w:rsidRPr="00CE190D" w:rsidRDefault="00F33C8A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000 0412 99 9 99 80020 244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149 850,00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149 850,00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3C8A" w:rsidRPr="00CE190D" w:rsidRDefault="00F33C8A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E0F43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0F43" w:rsidRPr="00AC6B50" w:rsidRDefault="001E0F43" w:rsidP="001E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1E0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616 122,10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1E0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616 122,10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1E0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E0F43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0F43" w:rsidRPr="00AC6B50" w:rsidRDefault="001E0F43" w:rsidP="001E0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Default="001E0F43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Default="001E0F43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000 0503 00 0 00 00000 000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1E0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616 122,10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1E0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616 122,10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1E0F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E0F43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0F43" w:rsidRPr="00AC6B50" w:rsidRDefault="001E0F43" w:rsidP="001E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Уличное освещение  </w:t>
            </w:r>
            <w:proofErr w:type="spellStart"/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Золотодолинского</w:t>
            </w:r>
            <w:proofErr w:type="spellEnd"/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405 400,00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E0F43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0F43" w:rsidRPr="00CE190D" w:rsidRDefault="001E0F43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405 400,00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E0F43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0F43" w:rsidRPr="00CE190D" w:rsidRDefault="001E0F43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405 400,00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E0F43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E0F43" w:rsidRPr="00CE190D" w:rsidRDefault="001E0F43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405 400,00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405 400,00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0F43" w:rsidRPr="00CE190D" w:rsidRDefault="001E0F43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466C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466C5" w:rsidRPr="00AC6B50" w:rsidRDefault="00E466C5" w:rsidP="00C3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Благоустройство в </w:t>
            </w:r>
            <w:proofErr w:type="spellStart"/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Золотодолинском</w:t>
            </w:r>
            <w:proofErr w:type="spellEnd"/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210 722,10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210 722,10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466C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466C5" w:rsidRPr="00CE190D" w:rsidRDefault="00E466C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210 722,10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210 722,10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466C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466C5" w:rsidRPr="00CE190D" w:rsidRDefault="00E466C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210 722,10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210 722,10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466C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466C5" w:rsidRPr="00CE190D" w:rsidRDefault="00E466C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210 722,10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210 722,10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466C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466C5" w:rsidRPr="00AC6B50" w:rsidRDefault="00E466C5" w:rsidP="00C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000 0800 00 0 00 00000 000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33B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2 901 857,88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33B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2 901 857,88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33B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466C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466C5" w:rsidRPr="00AC6B50" w:rsidRDefault="00E466C5" w:rsidP="00C3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000 0801 00 0 00 00000 000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33B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2 901 857,88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33B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2 901 857,88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33B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466C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466C5" w:rsidRPr="00AC6B50" w:rsidRDefault="00E466C5" w:rsidP="00C3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Развитие культуры в </w:t>
            </w:r>
            <w:proofErr w:type="spellStart"/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Золотодолинском</w:t>
            </w:r>
            <w:proofErr w:type="spellEnd"/>
            <w:r w:rsidRPr="00AC6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сельском поселении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33B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33B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2 901 857,88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33B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2 901 857,88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33B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466C5" w:rsidRPr="00CE190D" w:rsidTr="00CE190D">
        <w:tblPrEx>
          <w:tblLook w:val="04A0"/>
        </w:tblPrEx>
        <w:trPr>
          <w:trHeight w:val="102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466C5" w:rsidRPr="00CE190D" w:rsidRDefault="00E466C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1 774 957,88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1 774 957,88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466C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466C5" w:rsidRPr="00CE190D" w:rsidRDefault="00E466C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1 774 957,88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1 774 957,88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466C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466C5" w:rsidRPr="00CE190D" w:rsidRDefault="00E466C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1 359 965,51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1 359 965,51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466C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466C5" w:rsidRPr="00CE190D" w:rsidRDefault="00E466C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466C5" w:rsidRPr="00CE190D" w:rsidTr="00CE190D">
        <w:tblPrEx>
          <w:tblLook w:val="04A0"/>
        </w:tblPrEx>
        <w:trPr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466C5" w:rsidRPr="00CE190D" w:rsidRDefault="00E466C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414 482,37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414 482,37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466C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466C5" w:rsidRPr="00CE190D" w:rsidRDefault="00E466C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1 099 540,00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1 099 540,00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466C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466C5" w:rsidRPr="00CE190D" w:rsidRDefault="00E466C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1 099 540,00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1 099 540,00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466C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466C5" w:rsidRPr="00CE190D" w:rsidRDefault="00E466C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27 535,61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27 535,61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466C5" w:rsidRPr="00CE190D" w:rsidTr="00CE190D">
        <w:tblPrEx>
          <w:tblLook w:val="04A0"/>
        </w:tblPrEx>
        <w:trPr>
          <w:trHeight w:val="51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466C5" w:rsidRPr="00CE190D" w:rsidRDefault="00E466C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1 072 004,39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1 072 004,39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466C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466C5" w:rsidRPr="00CE190D" w:rsidRDefault="00E466C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27 360,00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466C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466C5" w:rsidRPr="00CE190D" w:rsidRDefault="00E466C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27 360,00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466C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466C5" w:rsidRPr="00CE190D" w:rsidRDefault="00E466C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466C5" w:rsidRPr="00CE190D" w:rsidTr="00CE190D">
        <w:tblPrEx>
          <w:tblLook w:val="04A0"/>
        </w:tblPrEx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466C5" w:rsidRPr="00CE190D" w:rsidRDefault="00E466C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466C5" w:rsidRPr="00CE190D" w:rsidTr="00CE190D">
        <w:tblPrEx>
          <w:tblLook w:val="04A0"/>
        </w:tblPrEx>
        <w:trPr>
          <w:trHeight w:val="480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466C5" w:rsidRPr="00CE190D" w:rsidRDefault="00E466C5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-80 003,22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53 607,76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66C5" w:rsidRPr="00CE190D" w:rsidRDefault="00E466C5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CE190D" w:rsidRDefault="00CE190D" w:rsidP="001E137D">
      <w:pPr>
        <w:spacing w:line="240" w:lineRule="auto"/>
        <w:ind w:left="5664"/>
        <w:rPr>
          <w:sz w:val="18"/>
          <w:szCs w:val="18"/>
        </w:rPr>
      </w:pPr>
    </w:p>
    <w:p w:rsidR="00CE190D" w:rsidRDefault="00CE190D" w:rsidP="001E137D">
      <w:pPr>
        <w:spacing w:line="240" w:lineRule="auto"/>
        <w:ind w:left="5664"/>
        <w:rPr>
          <w:sz w:val="18"/>
          <w:szCs w:val="18"/>
        </w:rPr>
      </w:pPr>
    </w:p>
    <w:p w:rsidR="00CE190D" w:rsidRDefault="00CE190D" w:rsidP="001E137D">
      <w:pPr>
        <w:spacing w:line="240" w:lineRule="auto"/>
        <w:ind w:left="5664"/>
        <w:rPr>
          <w:sz w:val="18"/>
          <w:szCs w:val="18"/>
        </w:rPr>
      </w:pPr>
    </w:p>
    <w:p w:rsidR="001E137D" w:rsidRPr="00822EFD" w:rsidRDefault="00762364" w:rsidP="001E137D">
      <w:pPr>
        <w:spacing w:line="240" w:lineRule="auto"/>
        <w:ind w:left="5664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Пр</w:t>
      </w:r>
      <w:r w:rsidR="001E137D" w:rsidRPr="00822EFD">
        <w:rPr>
          <w:sz w:val="18"/>
          <w:szCs w:val="18"/>
        </w:rPr>
        <w:t>иложение № 3</w:t>
      </w:r>
    </w:p>
    <w:p w:rsidR="001E137D" w:rsidRPr="00822EFD" w:rsidRDefault="001E137D" w:rsidP="001E137D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822EFD">
        <w:rPr>
          <w:sz w:val="18"/>
          <w:szCs w:val="18"/>
        </w:rPr>
        <w:t xml:space="preserve">к Постановлению Администрации </w:t>
      </w:r>
    </w:p>
    <w:p w:rsidR="001E137D" w:rsidRPr="00822EFD" w:rsidRDefault="001E137D" w:rsidP="001E137D">
      <w:pPr>
        <w:tabs>
          <w:tab w:val="left" w:pos="2835"/>
        </w:tabs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proofErr w:type="spellStart"/>
      <w:r w:rsidRPr="00822EFD">
        <w:rPr>
          <w:sz w:val="18"/>
          <w:szCs w:val="18"/>
        </w:rPr>
        <w:t>Золотодолинского</w:t>
      </w:r>
      <w:proofErr w:type="spellEnd"/>
      <w:r w:rsidRPr="00822EFD">
        <w:rPr>
          <w:sz w:val="18"/>
          <w:szCs w:val="18"/>
        </w:rPr>
        <w:t xml:space="preserve"> сельского поселения </w:t>
      </w:r>
    </w:p>
    <w:p w:rsidR="001E137D" w:rsidRPr="00822EFD" w:rsidRDefault="001E137D" w:rsidP="001E137D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822EFD">
        <w:rPr>
          <w:sz w:val="18"/>
          <w:szCs w:val="18"/>
        </w:rPr>
        <w:t xml:space="preserve">от </w:t>
      </w:r>
      <w:r w:rsidR="007E5E58">
        <w:rPr>
          <w:sz w:val="18"/>
          <w:szCs w:val="18"/>
        </w:rPr>
        <w:t>14</w:t>
      </w:r>
      <w:r w:rsidRPr="00822EFD">
        <w:rPr>
          <w:sz w:val="18"/>
          <w:szCs w:val="18"/>
        </w:rPr>
        <w:t>.</w:t>
      </w:r>
      <w:r w:rsidR="00CE190D">
        <w:rPr>
          <w:sz w:val="18"/>
          <w:szCs w:val="18"/>
        </w:rPr>
        <w:t>02</w:t>
      </w:r>
      <w:r w:rsidRPr="00822EFD">
        <w:rPr>
          <w:sz w:val="18"/>
          <w:szCs w:val="18"/>
        </w:rPr>
        <w:t>.201</w:t>
      </w:r>
      <w:r w:rsidR="00CE190D">
        <w:rPr>
          <w:sz w:val="18"/>
          <w:szCs w:val="18"/>
        </w:rPr>
        <w:t>7</w:t>
      </w:r>
      <w:r w:rsidRPr="00822EFD">
        <w:rPr>
          <w:sz w:val="18"/>
          <w:szCs w:val="18"/>
        </w:rPr>
        <w:t xml:space="preserve">г.№ </w:t>
      </w:r>
      <w:r w:rsidR="00C13400">
        <w:rPr>
          <w:sz w:val="18"/>
          <w:szCs w:val="18"/>
        </w:rPr>
        <w:t>1</w:t>
      </w:r>
      <w:r w:rsidR="007E5E58">
        <w:rPr>
          <w:sz w:val="18"/>
          <w:szCs w:val="18"/>
        </w:rPr>
        <w:t>9</w:t>
      </w:r>
      <w:r w:rsidR="00842D32">
        <w:rPr>
          <w:sz w:val="18"/>
          <w:szCs w:val="18"/>
        </w:rPr>
        <w:t>-П</w:t>
      </w:r>
    </w:p>
    <w:tbl>
      <w:tblPr>
        <w:tblW w:w="8095" w:type="dxa"/>
        <w:tblInd w:w="93" w:type="dxa"/>
        <w:tblLayout w:type="fixed"/>
        <w:tblLook w:val="0000"/>
      </w:tblPr>
      <w:tblGrid>
        <w:gridCol w:w="8095"/>
      </w:tblGrid>
      <w:tr w:rsidR="001E137D" w:rsidTr="00647FD6">
        <w:trPr>
          <w:trHeight w:val="69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E137D" w:rsidRDefault="001E137D" w:rsidP="00CE190D">
            <w:pPr>
              <w:spacing w:line="240" w:lineRule="auto"/>
              <w:ind w:right="-533"/>
              <w:jc w:val="center"/>
              <w:rPr>
                <w:b/>
                <w:bCs/>
                <w:sz w:val="20"/>
                <w:szCs w:val="20"/>
              </w:rPr>
            </w:pPr>
            <w:r w:rsidRPr="006102EA">
              <w:rPr>
                <w:b/>
                <w:bCs/>
                <w:sz w:val="20"/>
                <w:szCs w:val="20"/>
              </w:rPr>
              <w:t>3. Источники финансирования дефицита бюджета</w:t>
            </w:r>
            <w:r>
              <w:rPr>
                <w:b/>
                <w:bCs/>
                <w:sz w:val="20"/>
                <w:szCs w:val="20"/>
              </w:rPr>
              <w:t xml:space="preserve"> за 2016 год</w:t>
            </w:r>
          </w:p>
        </w:tc>
      </w:tr>
    </w:tbl>
    <w:p w:rsidR="001E137D" w:rsidRDefault="00606290">
      <w:r>
        <w:t xml:space="preserve">                                                                                                                                                                         рублей</w:t>
      </w:r>
    </w:p>
    <w:tbl>
      <w:tblPr>
        <w:tblW w:w="10647" w:type="dxa"/>
        <w:tblInd w:w="-601" w:type="dxa"/>
        <w:tblLook w:val="04A0"/>
      </w:tblPr>
      <w:tblGrid>
        <w:gridCol w:w="2567"/>
        <w:gridCol w:w="992"/>
        <w:gridCol w:w="2268"/>
        <w:gridCol w:w="1985"/>
        <w:gridCol w:w="1417"/>
        <w:gridCol w:w="1418"/>
      </w:tblGrid>
      <w:tr w:rsidR="00CE190D" w:rsidRPr="00CE190D" w:rsidTr="0004103C">
        <w:trPr>
          <w:trHeight w:val="270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E190D" w:rsidRPr="00CE190D" w:rsidTr="0004103C">
        <w:trPr>
          <w:trHeight w:val="24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E190D" w:rsidRPr="00CE190D" w:rsidTr="0004103C">
        <w:trPr>
          <w:trHeight w:val="24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E190D" w:rsidRPr="00CE190D" w:rsidTr="0004103C">
        <w:trPr>
          <w:trHeight w:val="225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E190D" w:rsidRPr="00CE190D" w:rsidTr="0004103C">
        <w:trPr>
          <w:trHeight w:val="21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E190D" w:rsidRPr="00CE190D" w:rsidTr="0004103C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CE190D" w:rsidRPr="00CE190D" w:rsidTr="0004103C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80 003,22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-53 607,76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133 610,98</w:t>
            </w:r>
          </w:p>
        </w:tc>
      </w:tr>
      <w:tr w:rsidR="00CE190D" w:rsidRPr="00CE190D" w:rsidTr="0004103C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E190D" w:rsidRPr="00CE190D" w:rsidTr="0004103C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190D" w:rsidRPr="00CE190D" w:rsidTr="0004103C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E190D" w:rsidRPr="00CE190D" w:rsidTr="0004103C">
        <w:trPr>
          <w:trHeight w:val="28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19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E190D" w:rsidRPr="00CE190D" w:rsidTr="0004103C">
        <w:trPr>
          <w:trHeight w:val="25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19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E190D" w:rsidRPr="00CE190D" w:rsidTr="0004103C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19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80 003,22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-53 607,76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133 610,98</w:t>
            </w:r>
          </w:p>
        </w:tc>
      </w:tr>
      <w:tr w:rsidR="00CE190D" w:rsidRPr="00CE190D" w:rsidTr="0004103C">
        <w:trPr>
          <w:trHeight w:val="28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19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-7 458 140,00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-7 819 393,53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E190D" w:rsidRPr="00CE190D" w:rsidTr="0004103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-7 458 140,00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-7 819 393,53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E190D" w:rsidRPr="00CE190D" w:rsidTr="0004103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-7 458 140,00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-7 819 393,53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E190D" w:rsidRPr="00CE190D" w:rsidTr="0004103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-7 458 140,00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-7 819 393,53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E190D" w:rsidRPr="00CE190D" w:rsidTr="0004103C">
        <w:trPr>
          <w:trHeight w:val="28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19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7 538 143,22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7 765 785,77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E190D" w:rsidRPr="00CE190D" w:rsidTr="0004103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7 538 143,22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7 765 785,77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E190D" w:rsidRPr="00CE190D" w:rsidTr="0004103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7 538 143,22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7 765 785,77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CE190D" w:rsidRPr="00CE190D" w:rsidTr="0004103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E190D" w:rsidRPr="00CE190D" w:rsidRDefault="00CE190D" w:rsidP="00CE190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7 538 143,22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7 765 785,77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190D" w:rsidRPr="00CE190D" w:rsidRDefault="00CE190D" w:rsidP="00CE190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E190D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1E137D" w:rsidRDefault="001E137D"/>
    <w:p w:rsidR="00842D32" w:rsidRDefault="00842D32"/>
    <w:p w:rsidR="00842D32" w:rsidRDefault="00842D32"/>
    <w:p w:rsidR="00842D32" w:rsidRDefault="00842D32"/>
    <w:p w:rsidR="00842D32" w:rsidRDefault="00842D32"/>
    <w:p w:rsidR="004A480E" w:rsidRDefault="004A480E" w:rsidP="001E137D">
      <w:pPr>
        <w:spacing w:before="100" w:beforeAutospacing="1"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:rsidR="007E5E58" w:rsidRDefault="007E5E58" w:rsidP="001E137D">
      <w:pPr>
        <w:spacing w:before="100" w:beforeAutospacing="1"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:rsidR="007E5E58" w:rsidRDefault="007E5E58" w:rsidP="001E137D">
      <w:pPr>
        <w:spacing w:before="100" w:beforeAutospacing="1"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:rsidR="007E5E58" w:rsidRDefault="007E5E58" w:rsidP="001E137D">
      <w:pPr>
        <w:spacing w:before="100" w:beforeAutospacing="1"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:rsidR="007E5E58" w:rsidRDefault="007E5E58" w:rsidP="001E137D">
      <w:pPr>
        <w:spacing w:before="100" w:beforeAutospacing="1"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:rsidR="006B0705" w:rsidRDefault="006B0705" w:rsidP="001E137D">
      <w:pPr>
        <w:spacing w:before="100" w:beforeAutospacing="1"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:rsidR="006B0705" w:rsidRDefault="006B0705" w:rsidP="001E137D">
      <w:pPr>
        <w:spacing w:before="100" w:beforeAutospacing="1"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:rsidR="001E137D" w:rsidRPr="00722299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2229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lastRenderedPageBreak/>
        <w:t>4. Сведения о фактических затратах на денежное содержание работников муниципальных учреждений</w:t>
      </w:r>
    </w:p>
    <w:p w:rsidR="001E137D" w:rsidRPr="00722299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299">
        <w:rPr>
          <w:rFonts w:ascii="Times New Roman" w:eastAsia="Times New Roman" w:hAnsi="Times New Roman" w:cs="Times New Roman"/>
          <w:bCs/>
          <w:sz w:val="20"/>
        </w:rPr>
        <w:t xml:space="preserve">4.1. Администрация </w:t>
      </w:r>
      <w:proofErr w:type="spellStart"/>
      <w:r w:rsidRPr="00722299"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 w:rsidRPr="00722299"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1E137D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240"/>
        <w:gridCol w:w="3162"/>
        <w:gridCol w:w="3169"/>
      </w:tblGrid>
      <w:tr w:rsidR="001E137D" w:rsidTr="00647FD6">
        <w:trPr>
          <w:trHeight w:val="805"/>
        </w:trPr>
        <w:tc>
          <w:tcPr>
            <w:tcW w:w="3568" w:type="dxa"/>
          </w:tcPr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9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Штатная / фактическая</w:t>
            </w:r>
          </w:p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9" w:type="dxa"/>
          </w:tcPr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 (руб.)</w:t>
            </w:r>
          </w:p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E137D" w:rsidTr="00647FD6">
        <w:trPr>
          <w:trHeight w:val="254"/>
        </w:trPr>
        <w:tc>
          <w:tcPr>
            <w:tcW w:w="3568" w:type="dxa"/>
          </w:tcPr>
          <w:p w:rsidR="001E137D" w:rsidRPr="00865A43" w:rsidRDefault="001E137D" w:rsidP="00647FD6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должности (глава)</w:t>
            </w:r>
          </w:p>
        </w:tc>
        <w:tc>
          <w:tcPr>
            <w:tcW w:w="3569" w:type="dxa"/>
          </w:tcPr>
          <w:p w:rsidR="001E137D" w:rsidRPr="00865A43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 1</w:t>
            </w:r>
          </w:p>
        </w:tc>
        <w:tc>
          <w:tcPr>
            <w:tcW w:w="3569" w:type="dxa"/>
          </w:tcPr>
          <w:p w:rsidR="001E137D" w:rsidRPr="00865A43" w:rsidRDefault="003178BA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911 000,32</w:t>
            </w:r>
          </w:p>
        </w:tc>
      </w:tr>
      <w:tr w:rsidR="001E137D" w:rsidTr="00647FD6">
        <w:trPr>
          <w:trHeight w:val="254"/>
        </w:trPr>
        <w:tc>
          <w:tcPr>
            <w:tcW w:w="3568" w:type="dxa"/>
          </w:tcPr>
          <w:p w:rsidR="001E137D" w:rsidRPr="00865A43" w:rsidRDefault="001E137D" w:rsidP="00647FD6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3569" w:type="dxa"/>
          </w:tcPr>
          <w:p w:rsidR="001E137D" w:rsidRDefault="00C13400" w:rsidP="00C134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E137D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69" w:type="dxa"/>
          </w:tcPr>
          <w:p w:rsidR="001E137D" w:rsidRPr="00865A43" w:rsidRDefault="003178BA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1 251 538,56</w:t>
            </w:r>
          </w:p>
        </w:tc>
      </w:tr>
      <w:tr w:rsidR="001E137D" w:rsidTr="00647FD6">
        <w:trPr>
          <w:trHeight w:val="254"/>
        </w:trPr>
        <w:tc>
          <w:tcPr>
            <w:tcW w:w="3568" w:type="dxa"/>
          </w:tcPr>
          <w:p w:rsidR="001E137D" w:rsidRPr="00865A43" w:rsidRDefault="001E137D" w:rsidP="00647FD6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персонал</w:t>
            </w:r>
          </w:p>
        </w:tc>
        <w:tc>
          <w:tcPr>
            <w:tcW w:w="3569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0,5/0,5</w:t>
            </w:r>
          </w:p>
        </w:tc>
        <w:tc>
          <w:tcPr>
            <w:tcW w:w="3569" w:type="dxa"/>
          </w:tcPr>
          <w:p w:rsidR="001E137D" w:rsidRPr="00865A43" w:rsidRDefault="00750311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40 764,68</w:t>
            </w:r>
          </w:p>
        </w:tc>
      </w:tr>
      <w:tr w:rsidR="001E137D" w:rsidTr="00647FD6">
        <w:trPr>
          <w:trHeight w:val="254"/>
        </w:trPr>
        <w:tc>
          <w:tcPr>
            <w:tcW w:w="3568" w:type="dxa"/>
          </w:tcPr>
          <w:p w:rsidR="001E137D" w:rsidRDefault="001E137D" w:rsidP="00647FD6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ведению первичного воинского учёта</w:t>
            </w:r>
          </w:p>
        </w:tc>
        <w:tc>
          <w:tcPr>
            <w:tcW w:w="3569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3569" w:type="dxa"/>
          </w:tcPr>
          <w:p w:rsidR="001E137D" w:rsidRPr="00865A43" w:rsidRDefault="003178BA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227 051,00</w:t>
            </w:r>
          </w:p>
        </w:tc>
      </w:tr>
    </w:tbl>
    <w:p w:rsidR="001E137D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 w:rsidRPr="00865A43">
        <w:rPr>
          <w:rFonts w:ascii="Times New Roman" w:eastAsia="Times New Roman" w:hAnsi="Times New Roman" w:cs="Times New Roman"/>
          <w:sz w:val="20"/>
          <w:szCs w:val="20"/>
        </w:rPr>
        <w:br/>
      </w:r>
      <w:r w:rsidRPr="00722299">
        <w:rPr>
          <w:rFonts w:ascii="Times New Roman" w:eastAsia="Times New Roman" w:hAnsi="Times New Roman" w:cs="Times New Roman"/>
          <w:bCs/>
          <w:sz w:val="20"/>
        </w:rPr>
        <w:t xml:space="preserve">4.2. Муниципальные учреждения </w:t>
      </w:r>
      <w:proofErr w:type="spellStart"/>
      <w:r w:rsidRPr="00722299"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 w:rsidRPr="00722299"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750311" w:rsidRDefault="00750311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>
        <w:rPr>
          <w:rFonts w:ascii="Times New Roman" w:eastAsia="Times New Roman" w:hAnsi="Times New Roman" w:cs="Times New Roman"/>
          <w:bCs/>
          <w:sz w:val="20"/>
        </w:rPr>
        <w:t xml:space="preserve">4.2.1 Муниципальное казенное учреждение «Административно-хозяйственное управление» </w:t>
      </w:r>
      <w:proofErr w:type="spellStart"/>
      <w:r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750311" w:rsidRDefault="00750311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50311" w:rsidTr="002C05F7">
        <w:tc>
          <w:tcPr>
            <w:tcW w:w="5353" w:type="dxa"/>
          </w:tcPr>
          <w:p w:rsidR="00750311" w:rsidRDefault="00750311" w:rsidP="002C05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</w:t>
            </w:r>
          </w:p>
          <w:p w:rsidR="00750311" w:rsidRDefault="00750311" w:rsidP="002C05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5353" w:type="dxa"/>
          </w:tcPr>
          <w:p w:rsidR="00750311" w:rsidRDefault="00750311" w:rsidP="002C05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 (руб.)</w:t>
            </w:r>
          </w:p>
        </w:tc>
      </w:tr>
      <w:tr w:rsidR="00750311" w:rsidRPr="00865A43" w:rsidTr="002C05F7">
        <w:tc>
          <w:tcPr>
            <w:tcW w:w="5353" w:type="dxa"/>
          </w:tcPr>
          <w:p w:rsidR="00750311" w:rsidRPr="00865A43" w:rsidRDefault="00AE089D" w:rsidP="00AE089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50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,75 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50311">
              <w:rPr>
                <w:rFonts w:ascii="Times New Roman" w:eastAsia="Times New Roman" w:hAnsi="Times New Roman" w:cs="Times New Roman"/>
                <w:sz w:val="20"/>
                <w:szCs w:val="20"/>
              </w:rPr>
              <w:t>,75</w:t>
            </w:r>
          </w:p>
        </w:tc>
        <w:tc>
          <w:tcPr>
            <w:tcW w:w="5353" w:type="dxa"/>
          </w:tcPr>
          <w:p w:rsidR="00750311" w:rsidRPr="00865A43" w:rsidRDefault="003178BA" w:rsidP="002C05F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812 371,93</w:t>
            </w:r>
          </w:p>
        </w:tc>
      </w:tr>
    </w:tbl>
    <w:p w:rsidR="00750311" w:rsidRDefault="00750311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</w:p>
    <w:p w:rsidR="001E137D" w:rsidRDefault="00750311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4.2.2 </w:t>
      </w:r>
      <w:r w:rsidR="001E137D" w:rsidRPr="00865A43"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Муниципальное </w:t>
      </w:r>
      <w:r w:rsidR="001E137D">
        <w:rPr>
          <w:rFonts w:ascii="Times New Roman" w:eastAsia="Times New Roman" w:hAnsi="Times New Roman" w:cs="Times New Roman"/>
          <w:sz w:val="18"/>
          <w:szCs w:val="18"/>
        </w:rPr>
        <w:t xml:space="preserve">казенное </w:t>
      </w:r>
      <w:r w:rsidR="001E137D" w:rsidRPr="00865A43">
        <w:rPr>
          <w:rFonts w:ascii="Times New Roman" w:eastAsia="Times New Roman" w:hAnsi="Times New Roman" w:cs="Times New Roman"/>
          <w:sz w:val="18"/>
          <w:szCs w:val="18"/>
        </w:rPr>
        <w:t xml:space="preserve">учреждение культуры  </w:t>
      </w:r>
      <w:proofErr w:type="spellStart"/>
      <w:r w:rsidR="001E137D" w:rsidRPr="00865A43">
        <w:rPr>
          <w:rFonts w:ascii="Times New Roman" w:eastAsia="Times New Roman" w:hAnsi="Times New Roman" w:cs="Times New Roman"/>
          <w:sz w:val="18"/>
          <w:szCs w:val="18"/>
        </w:rPr>
        <w:t>Золотодолинского</w:t>
      </w:r>
      <w:proofErr w:type="spellEnd"/>
      <w:r w:rsidR="001E137D" w:rsidRPr="00865A43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 Партизанского муниципального района Приморского края</w:t>
      </w:r>
    </w:p>
    <w:p w:rsidR="001E137D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E137D" w:rsidTr="00C5662E">
        <w:tc>
          <w:tcPr>
            <w:tcW w:w="4785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</w:t>
            </w:r>
          </w:p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4786" w:type="dxa"/>
          </w:tcPr>
          <w:p w:rsidR="001E137D" w:rsidRDefault="001E137D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 (руб.)</w:t>
            </w:r>
          </w:p>
        </w:tc>
      </w:tr>
      <w:tr w:rsidR="00C5662E" w:rsidTr="00C5662E">
        <w:tc>
          <w:tcPr>
            <w:tcW w:w="4785" w:type="dxa"/>
          </w:tcPr>
          <w:p w:rsidR="00C5662E" w:rsidRPr="00865A43" w:rsidRDefault="00C5662E" w:rsidP="00647F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5,75 / 5,75</w:t>
            </w:r>
          </w:p>
        </w:tc>
        <w:tc>
          <w:tcPr>
            <w:tcW w:w="4786" w:type="dxa"/>
            <w:vAlign w:val="bottom"/>
          </w:tcPr>
          <w:p w:rsidR="00C5662E" w:rsidRDefault="00C5662E" w:rsidP="00C566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="003178BA">
              <w:rPr>
                <w:rFonts w:ascii="Arial CYR" w:hAnsi="Arial CYR" w:cs="Arial CYR"/>
                <w:sz w:val="16"/>
                <w:szCs w:val="16"/>
              </w:rPr>
              <w:t> 774 447,88</w:t>
            </w:r>
          </w:p>
        </w:tc>
      </w:tr>
    </w:tbl>
    <w:p w:rsidR="001E137D" w:rsidRPr="00865A43" w:rsidRDefault="001E137D" w:rsidP="001E13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137D" w:rsidRDefault="001E137D" w:rsidP="001E137D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7326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Информация об </w:t>
      </w:r>
      <w:r w:rsidRPr="004F044B">
        <w:rPr>
          <w:rFonts w:ascii="Times New Roman" w:hAnsi="Times New Roman" w:cs="Times New Roman"/>
          <w:sz w:val="26"/>
          <w:szCs w:val="26"/>
        </w:rPr>
        <w:t>использовании ас</w:t>
      </w:r>
      <w:r>
        <w:rPr>
          <w:rFonts w:ascii="Times New Roman" w:hAnsi="Times New Roman" w:cs="Times New Roman"/>
          <w:sz w:val="26"/>
          <w:szCs w:val="26"/>
        </w:rPr>
        <w:t>сигнований резервного фонда А</w:t>
      </w:r>
      <w:r w:rsidRPr="004F044B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137D">
        <w:rPr>
          <w:rFonts w:ascii="Times New Roman" w:hAnsi="Times New Roman" w:cs="Times New Roman"/>
          <w:sz w:val="26"/>
          <w:szCs w:val="26"/>
        </w:rPr>
        <w:t>Использова</w:t>
      </w:r>
      <w:r w:rsidR="003178BA">
        <w:rPr>
          <w:rFonts w:ascii="Times New Roman" w:hAnsi="Times New Roman" w:cs="Times New Roman"/>
          <w:sz w:val="26"/>
          <w:szCs w:val="26"/>
        </w:rPr>
        <w:t>ние средств резервного фонда в течение</w:t>
      </w:r>
      <w:r w:rsidRPr="001E137D">
        <w:rPr>
          <w:rFonts w:ascii="Times New Roman" w:hAnsi="Times New Roman" w:cs="Times New Roman"/>
          <w:sz w:val="26"/>
          <w:szCs w:val="26"/>
        </w:rPr>
        <w:t xml:space="preserve"> года не осуществлялось.</w:t>
      </w:r>
      <w:r w:rsidRPr="001E137D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E137D" w:rsidRDefault="001E137D" w:rsidP="001E137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-612" w:type="dxa"/>
        <w:tblLayout w:type="fixed"/>
        <w:tblLook w:val="0000"/>
      </w:tblPr>
      <w:tblGrid>
        <w:gridCol w:w="236"/>
        <w:gridCol w:w="236"/>
        <w:gridCol w:w="1120"/>
        <w:gridCol w:w="1288"/>
        <w:gridCol w:w="760"/>
        <w:gridCol w:w="305"/>
        <w:gridCol w:w="2535"/>
        <w:gridCol w:w="720"/>
        <w:gridCol w:w="180"/>
        <w:gridCol w:w="56"/>
        <w:gridCol w:w="1384"/>
        <w:gridCol w:w="1260"/>
      </w:tblGrid>
      <w:tr w:rsidR="001E137D" w:rsidRPr="00193827" w:rsidTr="00647FD6">
        <w:trPr>
          <w:trHeight w:val="2263"/>
        </w:trPr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827">
              <w:rPr>
                <w:rFonts w:ascii="Times New Roman" w:hAnsi="Times New Roman" w:cs="Times New Roman"/>
                <w:b/>
                <w:bCs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КОДЫ</w:t>
            </w:r>
          </w:p>
        </w:tc>
      </w:tr>
      <w:tr w:rsidR="001E137D" w:rsidRPr="00193827" w:rsidTr="00647FD6">
        <w:trPr>
          <w:trHeight w:val="536"/>
        </w:trPr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0503160</w:t>
            </w:r>
          </w:p>
        </w:tc>
      </w:tr>
      <w:tr w:rsidR="001E137D" w:rsidRPr="00193827" w:rsidTr="00647FD6">
        <w:trPr>
          <w:trHeight w:val="240"/>
        </w:trPr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93827" w:rsidRDefault="001E137D" w:rsidP="00317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отчету об исполнении бюджета за  2016 год</w:t>
            </w:r>
          </w:p>
        </w:tc>
        <w:tc>
          <w:tcPr>
            <w:tcW w:w="7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317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>01.</w:t>
            </w:r>
            <w:r w:rsidR="003178BA">
              <w:rPr>
                <w:rFonts w:ascii="Times New Roman" w:hAnsi="Times New Roman" w:cs="Times New Roman"/>
                <w:b/>
              </w:rPr>
              <w:t>01</w:t>
            </w:r>
            <w:r w:rsidRPr="00193827">
              <w:rPr>
                <w:rFonts w:ascii="Times New Roman" w:hAnsi="Times New Roman" w:cs="Times New Roman"/>
                <w:b/>
              </w:rPr>
              <w:t>.201</w:t>
            </w:r>
            <w:r w:rsidR="003178B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E137D" w:rsidRPr="00193827" w:rsidTr="00647FD6">
        <w:trPr>
          <w:trHeight w:val="583"/>
        </w:trPr>
        <w:tc>
          <w:tcPr>
            <w:tcW w:w="2880" w:type="dxa"/>
            <w:gridSpan w:val="4"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Золотодолинское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</w:t>
            </w:r>
          </w:p>
        </w:tc>
        <w:tc>
          <w:tcPr>
            <w:tcW w:w="1384" w:type="dxa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7961296</w:t>
            </w:r>
            <w:r w:rsidR="00C33B10">
              <w:rPr>
                <w:rFonts w:ascii="Times New Roman" w:hAnsi="Times New Roman" w:cs="Times New Roman"/>
              </w:rPr>
              <w:t>2</w:t>
            </w:r>
          </w:p>
        </w:tc>
      </w:tr>
      <w:tr w:rsidR="001E137D" w:rsidRPr="00193827" w:rsidTr="00647FD6">
        <w:trPr>
          <w:trHeight w:val="356"/>
        </w:trPr>
        <w:tc>
          <w:tcPr>
            <w:tcW w:w="2880" w:type="dxa"/>
            <w:gridSpan w:val="4"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Обособленное подразделение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37D" w:rsidRPr="00193827" w:rsidTr="00647FD6">
        <w:trPr>
          <w:trHeight w:val="450"/>
        </w:trPr>
        <w:tc>
          <w:tcPr>
            <w:tcW w:w="2880" w:type="dxa"/>
            <w:gridSpan w:val="4"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Золотодолинского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 ПК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93827" w:rsidRDefault="001E137D" w:rsidP="00C33B10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по ОКТ</w:t>
            </w:r>
            <w:r w:rsidR="00C33B10">
              <w:rPr>
                <w:rFonts w:ascii="Times New Roman" w:hAnsi="Times New Roman" w:cs="Times New Roman"/>
              </w:rPr>
              <w:t>М</w:t>
            </w:r>
            <w:r w:rsidRPr="00193827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C33B10" w:rsidP="00647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05630406</w:t>
            </w:r>
          </w:p>
        </w:tc>
      </w:tr>
      <w:tr w:rsidR="001E137D" w:rsidRPr="00193827" w:rsidTr="00647FD6">
        <w:trPr>
          <w:trHeight w:val="240"/>
        </w:trPr>
        <w:tc>
          <w:tcPr>
            <w:tcW w:w="2880" w:type="dxa"/>
            <w:gridSpan w:val="4"/>
            <w:vMerge w:val="restart"/>
            <w:vAlign w:val="bottom"/>
          </w:tcPr>
          <w:p w:rsidR="001E137D" w:rsidRPr="00193827" w:rsidRDefault="001E137D" w:rsidP="00C4446D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37D" w:rsidRPr="00193827" w:rsidTr="00647FD6">
        <w:trPr>
          <w:trHeight w:val="300"/>
        </w:trPr>
        <w:tc>
          <w:tcPr>
            <w:tcW w:w="2880" w:type="dxa"/>
            <w:gridSpan w:val="4"/>
            <w:vMerge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37D" w:rsidRPr="00193827" w:rsidTr="00647FD6">
        <w:trPr>
          <w:trHeight w:val="225"/>
        </w:trPr>
        <w:tc>
          <w:tcPr>
            <w:tcW w:w="1592" w:type="dxa"/>
            <w:gridSpan w:val="3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Периодичность:</w:t>
            </w:r>
          </w:p>
        </w:tc>
        <w:tc>
          <w:tcPr>
            <w:tcW w:w="1288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 </w:t>
            </w:r>
          </w:p>
        </w:tc>
      </w:tr>
      <w:tr w:rsidR="001E137D" w:rsidRPr="00193827" w:rsidTr="00647FD6">
        <w:trPr>
          <w:trHeight w:val="225"/>
        </w:trPr>
        <w:tc>
          <w:tcPr>
            <w:tcW w:w="2880" w:type="dxa"/>
            <w:gridSpan w:val="4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0503120</w:t>
            </w:r>
          </w:p>
        </w:tc>
      </w:tr>
      <w:tr w:rsidR="001E137D" w:rsidRPr="00193827" w:rsidTr="00647FD6">
        <w:trPr>
          <w:trHeight w:val="225"/>
        </w:trPr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93827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7D" w:rsidRPr="00193827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E137D" w:rsidRPr="00193827" w:rsidRDefault="001E137D" w:rsidP="001E137D">
      <w:pPr>
        <w:jc w:val="center"/>
        <w:rPr>
          <w:rFonts w:ascii="Times New Roman" w:hAnsi="Times New Roman" w:cs="Times New Roman"/>
          <w:b/>
        </w:rPr>
      </w:pPr>
    </w:p>
    <w:p w:rsidR="003178BA" w:rsidRDefault="003178BA" w:rsidP="004A480E">
      <w:pPr>
        <w:spacing w:line="360" w:lineRule="auto"/>
        <w:jc w:val="both"/>
        <w:rPr>
          <w:rFonts w:ascii="Times New Roman" w:hAnsi="Times New Roman" w:cs="Times New Roman"/>
        </w:rPr>
      </w:pPr>
    </w:p>
    <w:p w:rsidR="003178BA" w:rsidRPr="00CE5FF1" w:rsidRDefault="003178BA" w:rsidP="003178BA">
      <w:pPr>
        <w:pStyle w:val="a4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Бюджет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Приморского края на 201</w:t>
      </w:r>
      <w:r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 был утвержден Решением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</w:t>
      </w:r>
      <w:r>
        <w:rPr>
          <w:rFonts w:ascii="Times New Roman" w:hAnsi="Times New Roman" w:cs="Times New Roman"/>
        </w:rPr>
        <w:t>22</w:t>
      </w:r>
      <w:r w:rsidRPr="00193827">
        <w:rPr>
          <w:rFonts w:ascii="Times New Roman" w:hAnsi="Times New Roman" w:cs="Times New Roman"/>
        </w:rPr>
        <w:t xml:space="preserve"> декабря 201</w:t>
      </w:r>
      <w:r>
        <w:rPr>
          <w:rFonts w:ascii="Times New Roman" w:hAnsi="Times New Roman" w:cs="Times New Roman"/>
        </w:rPr>
        <w:t>5</w:t>
      </w:r>
      <w:r w:rsidRPr="0019382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36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 xml:space="preserve">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2016год и плановый период</w:t>
      </w:r>
    </w:p>
    <w:p w:rsidR="003178BA" w:rsidRPr="00193827" w:rsidRDefault="003178BA" w:rsidP="003178BA">
      <w:pPr>
        <w:spacing w:line="360" w:lineRule="auto"/>
        <w:jc w:val="both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 2017 и 2018 годов»</w:t>
      </w:r>
      <w:r w:rsidRPr="00193827">
        <w:rPr>
          <w:rFonts w:ascii="Times New Roman" w:hAnsi="Times New Roman" w:cs="Times New Roman"/>
        </w:rPr>
        <w:t>, по доходам  в сумме 5 9</w:t>
      </w:r>
      <w:r>
        <w:rPr>
          <w:rFonts w:ascii="Times New Roman" w:hAnsi="Times New Roman" w:cs="Times New Roman"/>
        </w:rPr>
        <w:t>20</w:t>
      </w:r>
      <w:r w:rsidRPr="00193827">
        <w:rPr>
          <w:rFonts w:ascii="Times New Roman" w:hAnsi="Times New Roman" w:cs="Times New Roman"/>
        </w:rPr>
        <w:t xml:space="preserve"> 00,00 рублей, по расходам в сумме 5 9</w:t>
      </w:r>
      <w:r>
        <w:rPr>
          <w:rFonts w:ascii="Times New Roman" w:hAnsi="Times New Roman" w:cs="Times New Roman"/>
        </w:rPr>
        <w:t>20</w:t>
      </w:r>
      <w:r w:rsidRPr="001938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0</w:t>
      </w:r>
      <w:r w:rsidRPr="00193827">
        <w:rPr>
          <w:rFonts w:ascii="Times New Roman" w:hAnsi="Times New Roman" w:cs="Times New Roman"/>
        </w:rPr>
        <w:t>00,00 рублей.</w:t>
      </w:r>
    </w:p>
    <w:p w:rsidR="003178BA" w:rsidRPr="00193827" w:rsidRDefault="003178BA" w:rsidP="003178B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ходе исполнения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 в утвержденные доходы и расходы </w:t>
      </w:r>
      <w:r>
        <w:rPr>
          <w:rFonts w:ascii="Times New Roman" w:hAnsi="Times New Roman" w:cs="Times New Roman"/>
        </w:rPr>
        <w:t>в течение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вносились изменения и уточнения в соответствии со следующими  Решениями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поселения:</w:t>
      </w:r>
    </w:p>
    <w:p w:rsidR="003178BA" w:rsidRPr="00CE5FF1" w:rsidRDefault="003178BA" w:rsidP="003178BA">
      <w:pPr>
        <w:pStyle w:val="a4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от </w:t>
      </w:r>
      <w:r>
        <w:rPr>
          <w:rFonts w:ascii="Times New Roman" w:hAnsi="Times New Roman" w:cs="Times New Roman"/>
        </w:rPr>
        <w:t>25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февраля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4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от 22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декабря 2015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2016год и плановый период 2017 и 2018 годов», принятый решением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Муниципального комитета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r w:rsidRPr="00CE5FF1">
        <w:rPr>
          <w:rFonts w:ascii="Times New Roman" w:hAnsi="Times New Roman" w:cs="Times New Roman"/>
        </w:rPr>
        <w:t>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муниципального района от 22.12.2015г №36</w:t>
      </w:r>
    </w:p>
    <w:p w:rsidR="003178BA" w:rsidRDefault="003178BA" w:rsidP="003178BA">
      <w:pPr>
        <w:spacing w:line="360" w:lineRule="auto"/>
        <w:jc w:val="both"/>
        <w:rPr>
          <w:rFonts w:ascii="Times New Roman" w:hAnsi="Times New Roman" w:cs="Times New Roman"/>
        </w:rPr>
      </w:pPr>
    </w:p>
    <w:p w:rsidR="003178BA" w:rsidRDefault="003178BA" w:rsidP="003178B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от 29 марта 2016 года № 11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22 </w:t>
      </w:r>
      <w:r>
        <w:rPr>
          <w:rFonts w:ascii="Times New Roman" w:hAnsi="Times New Roman" w:cs="Times New Roman"/>
        </w:rPr>
        <w:t>д</w:t>
      </w:r>
      <w:r w:rsidRPr="00CE5FF1">
        <w:rPr>
          <w:rFonts w:ascii="Times New Roman" w:hAnsi="Times New Roman" w:cs="Times New Roman"/>
        </w:rPr>
        <w:t>екабря 2015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2016год и плановый период 2017 и 2018 годов», принятый решением Муниципального комитета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22.12.2015г №36</w:t>
      </w:r>
      <w:r>
        <w:rPr>
          <w:rFonts w:ascii="Times New Roman" w:hAnsi="Times New Roman" w:cs="Times New Roman"/>
        </w:rPr>
        <w:t>»</w:t>
      </w:r>
    </w:p>
    <w:p w:rsidR="003178BA" w:rsidRDefault="003178BA" w:rsidP="003178B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D4E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31 мая 2016 года № 16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22 </w:t>
      </w:r>
      <w:r>
        <w:rPr>
          <w:rFonts w:ascii="Times New Roman" w:hAnsi="Times New Roman" w:cs="Times New Roman"/>
        </w:rPr>
        <w:t>д</w:t>
      </w:r>
      <w:r w:rsidRPr="00CE5FF1">
        <w:rPr>
          <w:rFonts w:ascii="Times New Roman" w:hAnsi="Times New Roman" w:cs="Times New Roman"/>
        </w:rPr>
        <w:t>екабря 2015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2016год и плановый период 2017 и 2018 годов», принятый решением Муниципального комитета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22.12.2015г №36</w:t>
      </w:r>
      <w:r>
        <w:rPr>
          <w:rFonts w:ascii="Times New Roman" w:hAnsi="Times New Roman" w:cs="Times New Roman"/>
        </w:rPr>
        <w:t>»</w:t>
      </w:r>
    </w:p>
    <w:p w:rsidR="003178BA" w:rsidRDefault="003178BA" w:rsidP="003178BA">
      <w:pPr>
        <w:pStyle w:val="a4"/>
        <w:jc w:val="both"/>
        <w:rPr>
          <w:rFonts w:ascii="Times New Roman" w:hAnsi="Times New Roman" w:cs="Times New Roman"/>
        </w:rPr>
      </w:pPr>
    </w:p>
    <w:p w:rsidR="003178BA" w:rsidRDefault="003178BA" w:rsidP="003178B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D4E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30 августа 2016 года № 23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22 </w:t>
      </w:r>
      <w:r>
        <w:rPr>
          <w:rFonts w:ascii="Times New Roman" w:hAnsi="Times New Roman" w:cs="Times New Roman"/>
        </w:rPr>
        <w:t>д</w:t>
      </w:r>
      <w:r w:rsidRPr="00CE5FF1">
        <w:rPr>
          <w:rFonts w:ascii="Times New Roman" w:hAnsi="Times New Roman" w:cs="Times New Roman"/>
        </w:rPr>
        <w:t>екабря 2015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2016год и плановый период 2017 и 2018 годов», принятый решением Муниципального комитета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22.12.2015г №36</w:t>
      </w:r>
      <w:r>
        <w:rPr>
          <w:rFonts w:ascii="Times New Roman" w:hAnsi="Times New Roman" w:cs="Times New Roman"/>
        </w:rPr>
        <w:t>»</w:t>
      </w:r>
    </w:p>
    <w:p w:rsidR="003178BA" w:rsidRDefault="003178BA" w:rsidP="003178BA">
      <w:pPr>
        <w:pStyle w:val="a4"/>
        <w:jc w:val="both"/>
        <w:rPr>
          <w:rFonts w:ascii="Times New Roman" w:hAnsi="Times New Roman" w:cs="Times New Roman"/>
        </w:rPr>
      </w:pPr>
    </w:p>
    <w:p w:rsidR="003178BA" w:rsidRDefault="003178BA" w:rsidP="003178B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 04 октября 2016 года № 30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22 </w:t>
      </w:r>
      <w:r>
        <w:rPr>
          <w:rFonts w:ascii="Times New Roman" w:hAnsi="Times New Roman" w:cs="Times New Roman"/>
        </w:rPr>
        <w:t>д</w:t>
      </w:r>
      <w:r w:rsidRPr="00CE5FF1">
        <w:rPr>
          <w:rFonts w:ascii="Times New Roman" w:hAnsi="Times New Roman" w:cs="Times New Roman"/>
        </w:rPr>
        <w:t>екабря 2015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2016год и плановый период 2017 и 2018 годов», принятый решением Муниципального комитета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22.12.2015г №36</w:t>
      </w:r>
      <w:r>
        <w:rPr>
          <w:rFonts w:ascii="Times New Roman" w:hAnsi="Times New Roman" w:cs="Times New Roman"/>
        </w:rPr>
        <w:t>»</w:t>
      </w:r>
    </w:p>
    <w:p w:rsidR="003178BA" w:rsidRDefault="003178BA" w:rsidP="003178BA">
      <w:pPr>
        <w:pStyle w:val="a4"/>
        <w:jc w:val="both"/>
        <w:rPr>
          <w:rFonts w:ascii="Times New Roman" w:hAnsi="Times New Roman" w:cs="Times New Roman"/>
        </w:rPr>
      </w:pPr>
    </w:p>
    <w:p w:rsidR="003178BA" w:rsidRDefault="003178BA" w:rsidP="003178BA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 13 декабря 2016 года № 35«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22 </w:t>
      </w:r>
      <w:r>
        <w:rPr>
          <w:rFonts w:ascii="Times New Roman" w:hAnsi="Times New Roman" w:cs="Times New Roman"/>
        </w:rPr>
        <w:t>д</w:t>
      </w:r>
      <w:r w:rsidRPr="00CE5FF1">
        <w:rPr>
          <w:rFonts w:ascii="Times New Roman" w:hAnsi="Times New Roman" w:cs="Times New Roman"/>
        </w:rPr>
        <w:t>екабря 2015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2016год и плановый период 2017 и 2018 годов», принятый решением Муниципального комитета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22.12.2015г №36</w:t>
      </w:r>
      <w:r>
        <w:rPr>
          <w:rFonts w:ascii="Times New Roman" w:hAnsi="Times New Roman" w:cs="Times New Roman"/>
        </w:rPr>
        <w:t>»</w:t>
      </w:r>
    </w:p>
    <w:p w:rsidR="003178BA" w:rsidRPr="00CE5FF1" w:rsidRDefault="003178BA" w:rsidP="003178BA">
      <w:pPr>
        <w:pStyle w:val="a4"/>
        <w:jc w:val="both"/>
        <w:rPr>
          <w:rFonts w:ascii="Times New Roman" w:hAnsi="Times New Roman" w:cs="Times New Roman"/>
        </w:rPr>
      </w:pPr>
    </w:p>
    <w:p w:rsidR="003178BA" w:rsidRDefault="003178BA" w:rsidP="003178BA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</w:r>
      <w:proofErr w:type="gramStart"/>
      <w:r w:rsidRPr="00193827">
        <w:rPr>
          <w:rFonts w:ascii="Times New Roman" w:hAnsi="Times New Roman" w:cs="Times New Roman"/>
        </w:rPr>
        <w:t xml:space="preserve">С учетом уточнений плановые показатели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на </w:t>
      </w:r>
      <w:r>
        <w:rPr>
          <w:rFonts w:ascii="Times New Roman" w:hAnsi="Times New Roman" w:cs="Times New Roman"/>
        </w:rPr>
        <w:t>31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составили по доходам в сумме </w:t>
      </w:r>
      <w:r>
        <w:rPr>
          <w:rFonts w:ascii="Times New Roman" w:hAnsi="Times New Roman" w:cs="Times New Roman"/>
        </w:rPr>
        <w:t xml:space="preserve">7 458 140 </w:t>
      </w:r>
      <w:r w:rsidRPr="00193827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, по расходам в сумме </w:t>
      </w:r>
      <w:r>
        <w:rPr>
          <w:rFonts w:ascii="Times New Roman" w:hAnsi="Times New Roman" w:cs="Times New Roman"/>
        </w:rPr>
        <w:t>7 538 142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я 22 копейки</w:t>
      </w:r>
      <w:r w:rsidRPr="00193827">
        <w:rPr>
          <w:rFonts w:ascii="Times New Roman" w:hAnsi="Times New Roman" w:cs="Times New Roman"/>
        </w:rPr>
        <w:t>, дефицит бюджета был образован в результате остатков денежных средств по сос</w:t>
      </w:r>
      <w:r>
        <w:rPr>
          <w:rFonts w:ascii="Times New Roman" w:hAnsi="Times New Roman" w:cs="Times New Roman"/>
        </w:rPr>
        <w:t xml:space="preserve">тоянию на 01 января 2016 года и составил 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80 003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я 22 копейки</w:t>
      </w:r>
      <w:r w:rsidRPr="00193827">
        <w:rPr>
          <w:rFonts w:ascii="Times New Roman" w:hAnsi="Times New Roman" w:cs="Times New Roman"/>
        </w:rPr>
        <w:t>.</w:t>
      </w:r>
      <w:proofErr w:type="gramEnd"/>
    </w:p>
    <w:p w:rsidR="003178BA" w:rsidRPr="00193827" w:rsidRDefault="003178BA" w:rsidP="003178B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Остаток денежных средств на едином счете бюджета по состоянию на 31 декабря 2016 года составил 884 772 рубля 98 копеек.</w:t>
      </w:r>
    </w:p>
    <w:p w:rsidR="003178BA" w:rsidRPr="00193827" w:rsidRDefault="003178BA" w:rsidP="003178B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93827">
        <w:rPr>
          <w:rFonts w:ascii="Times New Roman" w:hAnsi="Times New Roman" w:cs="Times New Roman"/>
          <w:b/>
        </w:rPr>
        <w:t xml:space="preserve">Д О Х О Д </w:t>
      </w:r>
      <w:proofErr w:type="gramStart"/>
      <w:r w:rsidRPr="00193827">
        <w:rPr>
          <w:rFonts w:ascii="Times New Roman" w:hAnsi="Times New Roman" w:cs="Times New Roman"/>
          <w:b/>
        </w:rPr>
        <w:t>Ы</w:t>
      </w:r>
      <w:proofErr w:type="gramEnd"/>
    </w:p>
    <w:p w:rsidR="003178BA" w:rsidRPr="00193827" w:rsidRDefault="003178BA" w:rsidP="003178BA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Б</w:t>
      </w:r>
      <w:r w:rsidRPr="00193827">
        <w:rPr>
          <w:rFonts w:ascii="Times New Roman" w:hAnsi="Times New Roman" w:cs="Times New Roman"/>
        </w:rPr>
        <w:t xml:space="preserve">юджет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 сельского  поселения Партизанского муниципального района   </w:t>
      </w:r>
      <w:r>
        <w:rPr>
          <w:rFonts w:ascii="Times New Roman" w:hAnsi="Times New Roman" w:cs="Times New Roman"/>
        </w:rPr>
        <w:t>по доходам исполнен в объеме</w:t>
      </w:r>
      <w:r w:rsidRPr="001938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7 591 750</w:t>
      </w:r>
      <w:r w:rsidRPr="00A61817">
        <w:rPr>
          <w:rFonts w:ascii="Times New Roman" w:hAnsi="Times New Roman" w:cs="Times New Roman"/>
        </w:rPr>
        <w:t xml:space="preserve"> рублей </w:t>
      </w:r>
      <w:r>
        <w:rPr>
          <w:rFonts w:ascii="Times New Roman" w:hAnsi="Times New Roman" w:cs="Times New Roman"/>
        </w:rPr>
        <w:t>98, или на 101,7 процентов от уточнённых годовых плановых назначений в сумме 7 458 140 рублей.</w:t>
      </w:r>
    </w:p>
    <w:p w:rsidR="003178BA" w:rsidRDefault="003178BA" w:rsidP="003178B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Плановые назначения по налоговым доходам бюджета поселения на 2016 год в сумме 2 367 760 рублей исполнены на 104,9 процентов, фактическое поступление составило 2 485 064 рубля 88 копеек. По сравнению с аналогичным периодом 2015 года наблюдается увеличение поступлений на 896 057 рублей 69 копеек.</w:t>
      </w:r>
    </w:p>
    <w:p w:rsidR="003178BA" w:rsidRDefault="003178BA" w:rsidP="003178B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Плановые назначения по неналоговым доходам бюджета поселения на 2016 год в сумме 381 530 рублей исполнены на 104 процента, фактическое поступление составило 397 836 рублей 10 копеек. По сравнению с аналогичным периодом 2015 года, наблюдается увеличение поступлений на 8 654 рубля 44 копейки.</w:t>
      </w:r>
    </w:p>
    <w:p w:rsidR="003178BA" w:rsidRDefault="003178BA" w:rsidP="003178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Плановые назначения по безвозмездным поступлениям на 2016 год в сумме 4 708 850 рублей исполнены на 100 процентов, из которых: </w:t>
      </w:r>
      <w:r w:rsidRPr="00797A9C">
        <w:rPr>
          <w:rFonts w:ascii="Times New Roman" w:hAnsi="Times New Roman" w:cs="Times New Roman"/>
        </w:rPr>
        <w:t>дотации бюджетам поселений на выравнивание бюджетной обеспеченности поступили в сумме 4</w:t>
      </w:r>
      <w:r>
        <w:rPr>
          <w:rFonts w:ascii="Times New Roman" w:hAnsi="Times New Roman" w:cs="Times New Roman"/>
        </w:rPr>
        <w:t> 327 000</w:t>
      </w:r>
      <w:r w:rsidRPr="00797A9C">
        <w:rPr>
          <w:rFonts w:ascii="Times New Roman" w:hAnsi="Times New Roman" w:cs="Times New Roman"/>
        </w:rPr>
        <w:t>,00 рублей;</w:t>
      </w:r>
      <w:r>
        <w:rPr>
          <w:rFonts w:ascii="Times New Roman" w:hAnsi="Times New Roman" w:cs="Times New Roman"/>
        </w:rPr>
        <w:t xml:space="preserve"> </w:t>
      </w:r>
      <w:r w:rsidRPr="00797A9C">
        <w:rPr>
          <w:rFonts w:ascii="Times New Roman" w:hAnsi="Times New Roman" w:cs="Times New Roman"/>
        </w:rPr>
        <w:t xml:space="preserve">прочие межбюджетные трансферты передаваемые бюджетам поселений </w:t>
      </w:r>
      <w:r>
        <w:rPr>
          <w:rFonts w:ascii="Times New Roman" w:hAnsi="Times New Roman" w:cs="Times New Roman"/>
        </w:rPr>
        <w:t>поступили в сумме</w:t>
      </w:r>
      <w:r w:rsidRPr="00797A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149 850</w:t>
      </w:r>
      <w:r w:rsidRPr="00797A9C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 xml:space="preserve">ей; </w:t>
      </w:r>
      <w:r w:rsidRPr="00797A9C">
        <w:rPr>
          <w:rFonts w:ascii="Times New Roman" w:hAnsi="Times New Roman" w:cs="Times New Roman"/>
        </w:rPr>
        <w:t xml:space="preserve">субвенции бюджетам поселений на осуществление первичного воинского учета поступили в  сумме </w:t>
      </w:r>
      <w:r>
        <w:rPr>
          <w:rFonts w:ascii="Times New Roman" w:hAnsi="Times New Roman" w:cs="Times New Roman"/>
        </w:rPr>
        <w:t>232 000</w:t>
      </w:r>
      <w:r w:rsidRPr="00797A9C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>. По сравнению с аналогичным периодом 2015 года, наблюдается увеличение безвозмездных поступлений на 212 950 рублей.</w:t>
      </w:r>
    </w:p>
    <w:p w:rsidR="003178BA" w:rsidRDefault="003178BA" w:rsidP="003178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Структура исполнения годовых назначений по доходам бюджета сложилась следующая: исполнение налоговых и неналоговых доходов – </w:t>
      </w:r>
      <w:r w:rsidR="00C33B10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 xml:space="preserve"> процентов, безвозмездных поступлений </w:t>
      </w:r>
      <w:r w:rsidR="00C33B10">
        <w:rPr>
          <w:rFonts w:ascii="Times New Roman" w:hAnsi="Times New Roman" w:cs="Times New Roman"/>
        </w:rPr>
        <w:t>62</w:t>
      </w:r>
      <w:r>
        <w:rPr>
          <w:rFonts w:ascii="Times New Roman" w:hAnsi="Times New Roman" w:cs="Times New Roman"/>
        </w:rPr>
        <w:t xml:space="preserve"> процент</w:t>
      </w:r>
      <w:r w:rsidR="00BB038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По сравнению с аналогичным периодом 2015 года отмечается увеличение исполнения налоговых и неналоговых доходов на </w:t>
      </w:r>
      <w:r w:rsidR="00BB038B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 xml:space="preserve">,7 процентов, а также безвозмездных поступлений на </w:t>
      </w:r>
      <w:r w:rsidR="00BB038B">
        <w:rPr>
          <w:rFonts w:ascii="Times New Roman" w:hAnsi="Times New Roman" w:cs="Times New Roman"/>
        </w:rPr>
        <w:t>66,3</w:t>
      </w:r>
      <w:r>
        <w:rPr>
          <w:rFonts w:ascii="Times New Roman" w:hAnsi="Times New Roman" w:cs="Times New Roman"/>
        </w:rPr>
        <w:t xml:space="preserve"> процент</w:t>
      </w:r>
      <w:r w:rsidR="00BB038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3178BA" w:rsidRDefault="003178BA" w:rsidP="003178B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</w:t>
      </w:r>
      <w:r w:rsidRPr="000C1C8C">
        <w:rPr>
          <w:rFonts w:ascii="Times New Roman" w:hAnsi="Times New Roman" w:cs="Times New Roman"/>
          <w:b/>
        </w:rPr>
        <w:t>алог на доходы физических лиц</w:t>
      </w:r>
      <w:r w:rsidRPr="000C1C8C">
        <w:rPr>
          <w:rFonts w:ascii="Times New Roman" w:hAnsi="Times New Roman" w:cs="Times New Roman"/>
        </w:rPr>
        <w:t>. Фактическое поступление данного налога за  201</w:t>
      </w:r>
      <w:r>
        <w:rPr>
          <w:rFonts w:ascii="Times New Roman" w:hAnsi="Times New Roman" w:cs="Times New Roman"/>
        </w:rPr>
        <w:t>6</w:t>
      </w:r>
      <w:r w:rsidRPr="000C1C8C">
        <w:rPr>
          <w:rFonts w:ascii="Times New Roman" w:hAnsi="Times New Roman" w:cs="Times New Roman"/>
        </w:rPr>
        <w:t xml:space="preserve"> года составило  </w:t>
      </w:r>
      <w:r>
        <w:rPr>
          <w:rFonts w:ascii="Times New Roman" w:hAnsi="Times New Roman" w:cs="Times New Roman"/>
        </w:rPr>
        <w:t>701 937</w:t>
      </w:r>
      <w:r w:rsidRPr="00FB4493">
        <w:rPr>
          <w:rFonts w:ascii="Times New Roman" w:hAnsi="Times New Roman" w:cs="Times New Roman"/>
        </w:rPr>
        <w:t xml:space="preserve"> рублей </w:t>
      </w:r>
      <w:r>
        <w:rPr>
          <w:rFonts w:ascii="Times New Roman" w:hAnsi="Times New Roman" w:cs="Times New Roman"/>
        </w:rPr>
        <w:t>69</w:t>
      </w:r>
      <w:r w:rsidRPr="00FB4493">
        <w:rPr>
          <w:rFonts w:ascii="Times New Roman" w:hAnsi="Times New Roman" w:cs="Times New Roman"/>
        </w:rPr>
        <w:t xml:space="preserve"> копеек</w:t>
      </w:r>
      <w:r w:rsidRPr="000C1C8C">
        <w:rPr>
          <w:rFonts w:ascii="Times New Roman" w:hAnsi="Times New Roman" w:cs="Times New Roman"/>
        </w:rPr>
        <w:t xml:space="preserve">. Годовые плановые назначения в сумме </w:t>
      </w:r>
      <w:r>
        <w:rPr>
          <w:rFonts w:ascii="Times New Roman" w:hAnsi="Times New Roman" w:cs="Times New Roman"/>
        </w:rPr>
        <w:t>637 400</w:t>
      </w:r>
      <w:r w:rsidRPr="000C1C8C">
        <w:rPr>
          <w:rFonts w:ascii="Times New Roman" w:hAnsi="Times New Roman" w:cs="Times New Roman"/>
        </w:rPr>
        <w:t xml:space="preserve"> рублей исполнены на </w:t>
      </w:r>
      <w:r>
        <w:rPr>
          <w:rFonts w:ascii="Times New Roman" w:hAnsi="Times New Roman" w:cs="Times New Roman"/>
        </w:rPr>
        <w:t>110</w:t>
      </w:r>
      <w:r w:rsidRPr="000C1C8C">
        <w:rPr>
          <w:rFonts w:ascii="Times New Roman" w:hAnsi="Times New Roman" w:cs="Times New Roman"/>
        </w:rPr>
        <w:t>%. В 201</w:t>
      </w:r>
      <w:r>
        <w:rPr>
          <w:rFonts w:ascii="Times New Roman" w:hAnsi="Times New Roman" w:cs="Times New Roman"/>
        </w:rPr>
        <w:t>5</w:t>
      </w:r>
      <w:r w:rsidRPr="000C1C8C">
        <w:rPr>
          <w:rFonts w:ascii="Times New Roman" w:hAnsi="Times New Roman" w:cs="Times New Roman"/>
        </w:rPr>
        <w:t xml:space="preserve"> году поступление по данному виду налога составило </w:t>
      </w:r>
      <w:r>
        <w:rPr>
          <w:rFonts w:ascii="Times New Roman" w:hAnsi="Times New Roman" w:cs="Times New Roman"/>
        </w:rPr>
        <w:t>713 968</w:t>
      </w:r>
      <w:r w:rsidRPr="000C1C8C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0C1C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66</w:t>
      </w:r>
      <w:r w:rsidRPr="000C1C8C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ек</w:t>
      </w:r>
      <w:r w:rsidRPr="000C1C8C">
        <w:rPr>
          <w:rFonts w:ascii="Times New Roman" w:hAnsi="Times New Roman" w:cs="Times New Roman"/>
        </w:rPr>
        <w:t xml:space="preserve">, что в сравнении с эти годом </w:t>
      </w:r>
      <w:r>
        <w:rPr>
          <w:rFonts w:ascii="Times New Roman" w:hAnsi="Times New Roman" w:cs="Times New Roman"/>
        </w:rPr>
        <w:t>уменьшилось</w:t>
      </w:r>
      <w:r w:rsidRPr="000C1C8C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12 030</w:t>
      </w:r>
      <w:r w:rsidRPr="00FB4493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FB44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97</w:t>
      </w:r>
      <w:r w:rsidRPr="000C1C8C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ек</w:t>
      </w:r>
      <w:r w:rsidRPr="000C1C8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Удельный вес этого доходного источника в общем поступлении доходов составил 9,2 процента.</w:t>
      </w:r>
    </w:p>
    <w:p w:rsidR="003178BA" w:rsidRPr="000C1C8C" w:rsidRDefault="003178BA" w:rsidP="003178B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C1C8C">
        <w:rPr>
          <w:rFonts w:ascii="Times New Roman" w:hAnsi="Times New Roman" w:cs="Times New Roman"/>
          <w:b/>
        </w:rPr>
        <w:t>Налог на совокупный доход (единый сельскохозяйственный налог)</w:t>
      </w:r>
      <w:r w:rsidRPr="000C1C8C">
        <w:rPr>
          <w:rFonts w:ascii="Times New Roman" w:hAnsi="Times New Roman" w:cs="Times New Roman"/>
        </w:rPr>
        <w:t xml:space="preserve"> в бюджет поселения поступил в сумме </w:t>
      </w:r>
      <w:r>
        <w:rPr>
          <w:rFonts w:ascii="Times New Roman" w:hAnsi="Times New Roman" w:cs="Times New Roman"/>
        </w:rPr>
        <w:t>360</w:t>
      </w:r>
      <w:r w:rsidRPr="000C1C8C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0C1C8C">
        <w:rPr>
          <w:rFonts w:ascii="Times New Roman" w:hAnsi="Times New Roman" w:cs="Times New Roman"/>
        </w:rPr>
        <w:t xml:space="preserve">, что составило </w:t>
      </w:r>
      <w:r>
        <w:rPr>
          <w:rFonts w:ascii="Times New Roman" w:hAnsi="Times New Roman" w:cs="Times New Roman"/>
        </w:rPr>
        <w:t>100</w:t>
      </w:r>
      <w:r w:rsidRPr="000C1C8C">
        <w:rPr>
          <w:rFonts w:ascii="Times New Roman" w:hAnsi="Times New Roman" w:cs="Times New Roman"/>
        </w:rPr>
        <w:t xml:space="preserve"> процентов от установленного плана.</w:t>
      </w:r>
    </w:p>
    <w:p w:rsidR="003178BA" w:rsidRPr="000C1C8C" w:rsidRDefault="003178BA" w:rsidP="003178B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C1C8C">
        <w:rPr>
          <w:rFonts w:ascii="Times New Roman" w:hAnsi="Times New Roman" w:cs="Times New Roman"/>
          <w:b/>
        </w:rPr>
        <w:t xml:space="preserve">Налог на имущество физических лиц, взимаемый по ставкам, применяемым к объектам налогообложения, расположенным в границах </w:t>
      </w:r>
      <w:r w:rsidR="00BB038B">
        <w:rPr>
          <w:rFonts w:ascii="Times New Roman" w:hAnsi="Times New Roman" w:cs="Times New Roman"/>
          <w:b/>
        </w:rPr>
        <w:t xml:space="preserve">сельских </w:t>
      </w:r>
      <w:r w:rsidRPr="000C1C8C">
        <w:rPr>
          <w:rFonts w:ascii="Times New Roman" w:hAnsi="Times New Roman" w:cs="Times New Roman"/>
          <w:b/>
        </w:rPr>
        <w:t>поселени</w:t>
      </w:r>
      <w:r w:rsidR="00BB038B">
        <w:rPr>
          <w:rFonts w:ascii="Times New Roman" w:hAnsi="Times New Roman" w:cs="Times New Roman"/>
          <w:b/>
        </w:rPr>
        <w:t>й</w:t>
      </w:r>
      <w:r w:rsidRPr="000C1C8C">
        <w:rPr>
          <w:rFonts w:ascii="Times New Roman" w:hAnsi="Times New Roman" w:cs="Times New Roman"/>
        </w:rPr>
        <w:t xml:space="preserve"> - при плановых назначениях </w:t>
      </w:r>
      <w:r>
        <w:rPr>
          <w:rFonts w:ascii="Times New Roman" w:hAnsi="Times New Roman" w:cs="Times New Roman"/>
        </w:rPr>
        <w:t>19</w:t>
      </w:r>
      <w:r w:rsidRPr="000C1C8C">
        <w:rPr>
          <w:rFonts w:ascii="Times New Roman" w:hAnsi="Times New Roman" w:cs="Times New Roman"/>
        </w:rPr>
        <w:t xml:space="preserve">0 000 рублей, фактически поступило </w:t>
      </w:r>
      <w:r>
        <w:rPr>
          <w:rFonts w:ascii="Times New Roman" w:hAnsi="Times New Roman" w:cs="Times New Roman"/>
        </w:rPr>
        <w:t>220 514</w:t>
      </w:r>
      <w:r w:rsidRPr="008A7924">
        <w:rPr>
          <w:rFonts w:ascii="Times New Roman" w:hAnsi="Times New Roman" w:cs="Times New Roman"/>
        </w:rPr>
        <w:t xml:space="preserve"> рублей </w:t>
      </w:r>
      <w:r>
        <w:rPr>
          <w:rFonts w:ascii="Times New Roman" w:hAnsi="Times New Roman" w:cs="Times New Roman"/>
        </w:rPr>
        <w:t>71</w:t>
      </w:r>
      <w:r w:rsidRPr="008A7924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йка</w:t>
      </w:r>
      <w:r w:rsidRPr="000C1C8C">
        <w:rPr>
          <w:rFonts w:ascii="Times New Roman" w:hAnsi="Times New Roman" w:cs="Times New Roman"/>
        </w:rPr>
        <w:t xml:space="preserve">, что соответствует </w:t>
      </w:r>
      <w:r>
        <w:rPr>
          <w:rFonts w:ascii="Times New Roman" w:hAnsi="Times New Roman" w:cs="Times New Roman"/>
        </w:rPr>
        <w:t>116</w:t>
      </w:r>
      <w:r w:rsidRPr="000C1C8C">
        <w:rPr>
          <w:rFonts w:ascii="Times New Roman" w:hAnsi="Times New Roman" w:cs="Times New Roman"/>
        </w:rPr>
        <w:t xml:space="preserve"> процентам исполнения. В сравнении с 201</w:t>
      </w:r>
      <w:r>
        <w:rPr>
          <w:rFonts w:ascii="Times New Roman" w:hAnsi="Times New Roman" w:cs="Times New Roman"/>
        </w:rPr>
        <w:t>5</w:t>
      </w:r>
      <w:r w:rsidRPr="000C1C8C">
        <w:rPr>
          <w:rFonts w:ascii="Times New Roman" w:hAnsi="Times New Roman" w:cs="Times New Roman"/>
        </w:rPr>
        <w:t xml:space="preserve"> годом поступлени</w:t>
      </w:r>
      <w:r>
        <w:rPr>
          <w:rFonts w:ascii="Times New Roman" w:hAnsi="Times New Roman" w:cs="Times New Roman"/>
        </w:rPr>
        <w:t>я</w:t>
      </w:r>
      <w:r w:rsidRPr="000C1C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увеличились</w:t>
      </w:r>
      <w:r w:rsidRPr="000C1C8C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190 процентов, что в абсолютной величине составило 104 734 рубля 31 копейку. Данные увеличения объясняются своевременной оплатой налогоплательщиками имущественных налогов, а так же уменьшением недоимки за предшествующий год. В текущем году недоимка за 2015 год уменьшилась на 29,7 тысяч рублей. Удельный вес этого доходного источника в общем поступлении доходов составил 2,9 процента.</w:t>
      </w:r>
    </w:p>
    <w:p w:rsidR="003178BA" w:rsidRDefault="003178BA" w:rsidP="003178B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C42">
        <w:rPr>
          <w:rFonts w:ascii="Times New Roman" w:eastAsia="Times New Roman" w:hAnsi="Times New Roman" w:cs="Times New Roman"/>
          <w:b/>
        </w:rPr>
        <w:t>Земельный налог с организаций, обладающих земельным участком, расположенным в границах сельских поселений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0C1C8C">
        <w:rPr>
          <w:rFonts w:ascii="Times New Roman" w:hAnsi="Times New Roman" w:cs="Times New Roman"/>
        </w:rPr>
        <w:t>–</w:t>
      </w:r>
      <w:r w:rsidRPr="00FE3C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2016 году является основным формирующим источником доходов бюджета поселения. Исполнение данного налога составило 1 321 371 рубль 62 копейки при плановых назначениях 1 370 000 рублей. В сравнении с прошлым отчетным периодом 2015 года поступления по данному виду налога увеличились на 852 663 рубля 83 копейки. </w:t>
      </w:r>
      <w:r w:rsidRPr="000C1C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Значительный рост поступлений объясняется приобретением в собственность земельного участка </w:t>
      </w:r>
      <w:r w:rsidRPr="00EF6402">
        <w:rPr>
          <w:rFonts w:ascii="Times New Roman" w:hAnsi="Times New Roman" w:cs="Times New Roman"/>
        </w:rPr>
        <w:t>в селе Золотая Долина компанией ООО «Станда</w:t>
      </w:r>
      <w:proofErr w:type="gramStart"/>
      <w:r w:rsidRPr="00EF6402">
        <w:rPr>
          <w:rFonts w:ascii="Times New Roman" w:hAnsi="Times New Roman" w:cs="Times New Roman"/>
        </w:rPr>
        <w:t>рт Стр</w:t>
      </w:r>
      <w:proofErr w:type="gramEnd"/>
      <w:r w:rsidRPr="00EF6402">
        <w:rPr>
          <w:rFonts w:ascii="Times New Roman" w:hAnsi="Times New Roman" w:cs="Times New Roman"/>
        </w:rPr>
        <w:t xml:space="preserve">ой» для </w:t>
      </w:r>
      <w:proofErr w:type="spellStart"/>
      <w:r w:rsidRPr="00EF6402">
        <w:rPr>
          <w:rFonts w:ascii="Times New Roman" w:hAnsi="Times New Roman" w:cs="Times New Roman"/>
        </w:rPr>
        <w:t>стороительства</w:t>
      </w:r>
      <w:proofErr w:type="spellEnd"/>
      <w:r w:rsidRPr="00EF6402">
        <w:rPr>
          <w:rFonts w:ascii="Times New Roman" w:hAnsi="Times New Roman" w:cs="Times New Roman"/>
        </w:rPr>
        <w:t xml:space="preserve"> жилых многоквартирных домов. В текущем году в бюджет поселения от данной компании поступило 724 тысячи рублей</w:t>
      </w:r>
      <w:proofErr w:type="gramStart"/>
      <w:r w:rsidRPr="00EF6402">
        <w:rPr>
          <w:rFonts w:ascii="Times New Roman" w:hAnsi="Times New Roman" w:cs="Times New Roman"/>
        </w:rPr>
        <w:t>..</w:t>
      </w:r>
      <w:r w:rsidRPr="00043EAC"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Удельный вес этого доходного источника в общем поступлении доходов составил 17,4 процента.</w:t>
      </w:r>
    </w:p>
    <w:p w:rsidR="003178BA" w:rsidRDefault="003178BA" w:rsidP="003178B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C42">
        <w:rPr>
          <w:rFonts w:ascii="Times New Roman" w:eastAsia="Times New Roman" w:hAnsi="Times New Roman" w:cs="Times New Roman"/>
          <w:b/>
        </w:rPr>
        <w:t>Земельный налог с физических лиц, обладающих земельным участком, расположенным в границах сельских поселений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0C1C8C">
        <w:rPr>
          <w:rFonts w:ascii="Times New Roman" w:hAnsi="Times New Roman" w:cs="Times New Roman"/>
        </w:rPr>
        <w:t xml:space="preserve">– </w:t>
      </w:r>
      <w:r w:rsidRPr="00FE3C42">
        <w:rPr>
          <w:rFonts w:ascii="Times New Roman" w:hAnsi="Times New Roman" w:cs="Times New Roman"/>
        </w:rPr>
        <w:t xml:space="preserve">исполнен на </w:t>
      </w:r>
      <w:r>
        <w:rPr>
          <w:rFonts w:ascii="Times New Roman" w:hAnsi="Times New Roman" w:cs="Times New Roman"/>
        </w:rPr>
        <w:t>141,7 процентов</w:t>
      </w:r>
      <w:r w:rsidRPr="00FE3C4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при плановых назначениях в 170 000 рублей, </w:t>
      </w:r>
      <w:r w:rsidRPr="00FE3C42">
        <w:rPr>
          <w:rFonts w:ascii="Times New Roman" w:hAnsi="Times New Roman" w:cs="Times New Roman"/>
        </w:rPr>
        <w:t xml:space="preserve">фактическое поступление составило </w:t>
      </w:r>
      <w:r>
        <w:rPr>
          <w:rFonts w:ascii="Times New Roman" w:hAnsi="Times New Roman" w:cs="Times New Roman"/>
        </w:rPr>
        <w:t>240 880</w:t>
      </w:r>
      <w:r w:rsidRPr="00FE3C42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FE3C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86</w:t>
      </w:r>
      <w:r w:rsidRPr="00FE3C42">
        <w:rPr>
          <w:rFonts w:ascii="Times New Roman" w:hAnsi="Times New Roman" w:cs="Times New Roman"/>
        </w:rPr>
        <w:t xml:space="preserve"> копеек. </w:t>
      </w:r>
      <w:r>
        <w:rPr>
          <w:rFonts w:ascii="Times New Roman" w:hAnsi="Times New Roman" w:cs="Times New Roman"/>
        </w:rPr>
        <w:t xml:space="preserve">Перевыполнение плановых показателей объясняется снижением суммы недоимки в текущем году </w:t>
      </w:r>
      <w:r>
        <w:rPr>
          <w:rFonts w:ascii="Times New Roman" w:hAnsi="Times New Roman" w:cs="Times New Roman"/>
        </w:rPr>
        <w:lastRenderedPageBreak/>
        <w:t xml:space="preserve">за предшествующие периоды в сумме 60,2 тысячи рублей. </w:t>
      </w:r>
      <w:r w:rsidRPr="00FE3C42">
        <w:rPr>
          <w:rFonts w:ascii="Times New Roman" w:hAnsi="Times New Roman" w:cs="Times New Roman"/>
        </w:rPr>
        <w:t>В  201</w:t>
      </w:r>
      <w:r>
        <w:rPr>
          <w:rFonts w:ascii="Times New Roman" w:hAnsi="Times New Roman" w:cs="Times New Roman"/>
        </w:rPr>
        <w:t>5</w:t>
      </w:r>
      <w:r w:rsidRPr="00FE3C42">
        <w:rPr>
          <w:rFonts w:ascii="Times New Roman" w:hAnsi="Times New Roman" w:cs="Times New Roman"/>
        </w:rPr>
        <w:t xml:space="preserve"> году поступление по данному виду налога составило </w:t>
      </w:r>
      <w:r>
        <w:rPr>
          <w:rFonts w:ascii="Times New Roman" w:hAnsi="Times New Roman" w:cs="Times New Roman"/>
        </w:rPr>
        <w:t>269 164</w:t>
      </w:r>
      <w:r w:rsidRPr="00FE3C42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я</w:t>
      </w:r>
      <w:r w:rsidRPr="00FE3C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46</w:t>
      </w:r>
      <w:r w:rsidRPr="00FE3C42">
        <w:rPr>
          <w:rFonts w:ascii="Times New Roman" w:hAnsi="Times New Roman" w:cs="Times New Roman"/>
        </w:rPr>
        <w:t xml:space="preserve"> копеек, что в абсолютной величине </w:t>
      </w:r>
      <w:r>
        <w:rPr>
          <w:rFonts w:ascii="Times New Roman" w:hAnsi="Times New Roman" w:cs="Times New Roman"/>
        </w:rPr>
        <w:t>больше</w:t>
      </w:r>
      <w:r w:rsidRPr="00FE3C42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28 283</w:t>
      </w:r>
      <w:r w:rsidRPr="00FE3C42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я</w:t>
      </w:r>
      <w:r w:rsidRPr="00FE3C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60</w:t>
      </w:r>
      <w:r w:rsidRPr="00FE3C42">
        <w:rPr>
          <w:rFonts w:ascii="Times New Roman" w:hAnsi="Times New Roman" w:cs="Times New Roman"/>
        </w:rPr>
        <w:t xml:space="preserve"> копеек по сравнению с отчетным 201</w:t>
      </w:r>
      <w:r>
        <w:rPr>
          <w:rFonts w:ascii="Times New Roman" w:hAnsi="Times New Roman" w:cs="Times New Roman"/>
        </w:rPr>
        <w:t xml:space="preserve">6 </w:t>
      </w:r>
      <w:r w:rsidRPr="00FE3C42">
        <w:rPr>
          <w:rFonts w:ascii="Times New Roman" w:hAnsi="Times New Roman" w:cs="Times New Roman"/>
        </w:rPr>
        <w:t>годом.</w:t>
      </w:r>
      <w:r w:rsidRPr="0004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Удельный вес этого доходного источника в общем поступлении доходов составил 3,2 процента.</w:t>
      </w:r>
    </w:p>
    <w:p w:rsidR="003178BA" w:rsidRPr="00BB1E97" w:rsidRDefault="003178BA" w:rsidP="003178B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C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Д</w:t>
      </w:r>
      <w:r w:rsidRPr="00BB1E97">
        <w:rPr>
          <w:rFonts w:ascii="Times New Roman" w:hAnsi="Times New Roman" w:cs="Times New Roman"/>
          <w:b/>
          <w:sz w:val="24"/>
          <w:szCs w:val="24"/>
        </w:rPr>
        <w:t>оход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BB1E97">
        <w:rPr>
          <w:rFonts w:ascii="Times New Roman" w:hAnsi="Times New Roman" w:cs="Times New Roman"/>
          <w:b/>
          <w:sz w:val="24"/>
          <w:szCs w:val="24"/>
        </w:rPr>
        <w:t xml:space="preserve">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BB1E97">
        <w:rPr>
          <w:rFonts w:ascii="Times New Roman" w:hAnsi="Times New Roman" w:cs="Times New Roman"/>
          <w:b/>
          <w:sz w:val="24"/>
          <w:szCs w:val="24"/>
        </w:rPr>
        <w:t xml:space="preserve"> бюджетных и автономных учреждений)</w:t>
      </w:r>
      <w:r w:rsidRPr="00BB1E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планировались в объеме 270 330 рублей, исполнены на 100 процентов. В сравнении с 2015 годом поступления по данному виду налога уменьшились на 28 065 рублей,65 копеек. Уменьшение объясняется снижением количества договоров аренды имущества (2016 год – договоров аренды нет, в 2015 году – 3 договора аренды). Поступления в отчетном 2016 году доходов от сдачи в аренду имущества произошли в связи с оплатой задолженности за 2015 год по решению суда.</w:t>
      </w:r>
      <w:r w:rsidRPr="0004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Удельный вес этого доходного источника в общем поступлении доходов составил 4,8 процента.</w:t>
      </w:r>
    </w:p>
    <w:p w:rsidR="003178BA" w:rsidRDefault="003178BA" w:rsidP="003178B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E9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Прочие доходы от компенсации затрат  бюджетов сельских поселений </w:t>
      </w:r>
      <w:r w:rsidRPr="00BB1E97">
        <w:rPr>
          <w:rFonts w:ascii="Times New Roman" w:eastAsia="Times New Roman" w:hAnsi="Times New Roman" w:cs="Times New Roman"/>
          <w:sz w:val="24"/>
          <w:szCs w:val="24"/>
        </w:rPr>
        <w:t xml:space="preserve">пополнили бюджет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 на 94 579</w:t>
      </w:r>
      <w:r w:rsidRPr="00BB1E97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ей 84</w:t>
      </w:r>
      <w:r w:rsidRPr="00BB1E97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</w:rPr>
        <w:t>йки</w:t>
      </w:r>
      <w:r w:rsidRPr="00BB1E97">
        <w:rPr>
          <w:rFonts w:ascii="Times New Roman" w:eastAsia="Times New Roman" w:hAnsi="Times New Roman" w:cs="Times New Roman"/>
          <w:sz w:val="24"/>
          <w:szCs w:val="24"/>
        </w:rPr>
        <w:t>, что составляет 1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BB1E97">
        <w:rPr>
          <w:rFonts w:ascii="Times New Roman" w:eastAsia="Times New Roman" w:hAnsi="Times New Roman" w:cs="Times New Roman"/>
          <w:sz w:val="24"/>
          <w:szCs w:val="24"/>
        </w:rPr>
        <w:t xml:space="preserve"> процентов от установленного плана. Данные доходы поступили в бюджет поселения от МКУ «Районной </w:t>
      </w:r>
      <w:proofErr w:type="spellStart"/>
      <w:r w:rsidRPr="00BB1E97">
        <w:rPr>
          <w:rFonts w:ascii="Times New Roman" w:eastAsia="Times New Roman" w:hAnsi="Times New Roman" w:cs="Times New Roman"/>
          <w:sz w:val="24"/>
          <w:szCs w:val="24"/>
        </w:rPr>
        <w:t>межпоселенческой</w:t>
      </w:r>
      <w:proofErr w:type="spellEnd"/>
      <w:r w:rsidRPr="00BB1E97">
        <w:rPr>
          <w:rFonts w:ascii="Times New Roman" w:eastAsia="Times New Roman" w:hAnsi="Times New Roman" w:cs="Times New Roman"/>
          <w:sz w:val="24"/>
          <w:szCs w:val="24"/>
        </w:rPr>
        <w:t xml:space="preserve"> библиотеки» Партизанского муниципального района,</w:t>
      </w:r>
      <w:r>
        <w:rPr>
          <w:rFonts w:ascii="Times New Roman" w:eastAsia="Times New Roman" w:hAnsi="Times New Roman" w:cs="Times New Roman"/>
        </w:rPr>
        <w:t xml:space="preserve"> филиалы которой находятся в селах </w:t>
      </w:r>
      <w:proofErr w:type="spellStart"/>
      <w:r>
        <w:rPr>
          <w:rFonts w:ascii="Times New Roman" w:eastAsia="Times New Roman" w:hAnsi="Times New Roman" w:cs="Times New Roman"/>
        </w:rPr>
        <w:t>Перетино</w:t>
      </w:r>
      <w:proofErr w:type="spellEnd"/>
      <w:r>
        <w:rPr>
          <w:rFonts w:ascii="Times New Roman" w:eastAsia="Times New Roman" w:hAnsi="Times New Roman" w:cs="Times New Roman"/>
        </w:rPr>
        <w:t xml:space="preserve"> и Золотая Долина, в зданиях принадлежащих администрации </w:t>
      </w:r>
      <w:proofErr w:type="spellStart"/>
      <w:r>
        <w:rPr>
          <w:rFonts w:ascii="Times New Roman" w:eastAsia="Times New Roman" w:hAnsi="Times New Roman" w:cs="Times New Roman"/>
        </w:rPr>
        <w:t>Золотодолинского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поселения за возмещение коммунальных расходов. </w:t>
      </w:r>
      <w:r>
        <w:rPr>
          <w:rFonts w:ascii="Times New Roman" w:hAnsi="Times New Roman" w:cs="Times New Roman"/>
        </w:rPr>
        <w:t>Удельный вес этого доходного источника в общем поступлении доходов составил 1,2 процента.</w:t>
      </w:r>
    </w:p>
    <w:p w:rsidR="003178BA" w:rsidRPr="00F473EB" w:rsidRDefault="003178BA" w:rsidP="003178B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C1C8C">
        <w:rPr>
          <w:rFonts w:ascii="Times New Roman" w:hAnsi="Times New Roman" w:cs="Times New Roman"/>
          <w:b/>
        </w:rPr>
        <w:t>Денежные взыскания (штрафы),</w:t>
      </w:r>
      <w:r>
        <w:rPr>
          <w:rFonts w:ascii="Times New Roman" w:hAnsi="Times New Roman" w:cs="Times New Roman"/>
          <w:b/>
        </w:rPr>
        <w:t xml:space="preserve"> за нарушения законодательства Российской Федерации о контрактной системе в сфера закупок, товаров, работ и услуг для обеспечения государственных и муниципальных нужд для нужд сельских поселений» </w:t>
      </w:r>
      <w:r w:rsidRPr="00F473EB">
        <w:rPr>
          <w:rFonts w:ascii="Times New Roman" w:hAnsi="Times New Roman" w:cs="Times New Roman"/>
        </w:rPr>
        <w:t>поступили в бюджет поселения в сумме 25 000 рублей</w:t>
      </w:r>
      <w:proofErr w:type="gramStart"/>
      <w:r w:rsidRPr="00F473EB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 </w:t>
      </w:r>
      <w:proofErr w:type="gramStart"/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 xml:space="preserve">есвоевременное размещение плана-графика закупок на официальном сайте, учреждением культуры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поселения).</w:t>
      </w:r>
      <w:r w:rsidRPr="00046E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Удельный вес этого доходного источника в общем поступлении доходов составил 0,3 процента.</w:t>
      </w:r>
    </w:p>
    <w:p w:rsidR="003178BA" w:rsidRDefault="003178BA" w:rsidP="003178B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C1C8C">
        <w:rPr>
          <w:rFonts w:ascii="Times New Roman" w:hAnsi="Times New Roman" w:cs="Times New Roman"/>
          <w:b/>
        </w:rPr>
        <w:t xml:space="preserve">Денежные взыскания (штрафы), установленные законами субъектов РФ за несоблюдение муниципальных правовых актов, зачисляемые в бюджеты поселений. </w:t>
      </w:r>
      <w:r w:rsidRPr="00BC2A2E">
        <w:rPr>
          <w:rFonts w:ascii="Times New Roman" w:hAnsi="Times New Roman" w:cs="Times New Roman"/>
        </w:rPr>
        <w:t>Ф</w:t>
      </w:r>
      <w:r w:rsidRPr="000C1C8C">
        <w:rPr>
          <w:rFonts w:ascii="Times New Roman" w:hAnsi="Times New Roman" w:cs="Times New Roman"/>
        </w:rPr>
        <w:t>актическ</w:t>
      </w:r>
      <w:r>
        <w:rPr>
          <w:rFonts w:ascii="Times New Roman" w:hAnsi="Times New Roman" w:cs="Times New Roman"/>
        </w:rPr>
        <w:t>ое</w:t>
      </w:r>
      <w:r w:rsidRPr="000C1C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поступление </w:t>
      </w:r>
      <w:r w:rsidRPr="000C1C8C">
        <w:rPr>
          <w:rFonts w:ascii="Times New Roman" w:hAnsi="Times New Roman" w:cs="Times New Roman"/>
        </w:rPr>
        <w:t>составил</w:t>
      </w:r>
      <w:r>
        <w:rPr>
          <w:rFonts w:ascii="Times New Roman" w:hAnsi="Times New Roman" w:cs="Times New Roman"/>
        </w:rPr>
        <w:t>о</w:t>
      </w:r>
      <w:r w:rsidRPr="000C1C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1 000 </w:t>
      </w:r>
      <w:r w:rsidRPr="000C1C8C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ей</w:t>
      </w:r>
      <w:r w:rsidRPr="000C1C8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Плановые назначения по данному доходному источнику не планировались.</w:t>
      </w:r>
      <w:r w:rsidRPr="000C1C8C">
        <w:rPr>
          <w:rFonts w:ascii="Times New Roman" w:hAnsi="Times New Roman" w:cs="Times New Roman"/>
        </w:rPr>
        <w:t xml:space="preserve"> Штрафы были взысканы с двух человек проживающих на территории </w:t>
      </w:r>
      <w:proofErr w:type="spellStart"/>
      <w:r w:rsidRPr="000C1C8C">
        <w:rPr>
          <w:rFonts w:ascii="Times New Roman" w:hAnsi="Times New Roman" w:cs="Times New Roman"/>
        </w:rPr>
        <w:t>Золотодолинского</w:t>
      </w:r>
      <w:proofErr w:type="spellEnd"/>
      <w:r w:rsidRPr="000C1C8C">
        <w:rPr>
          <w:rFonts w:ascii="Times New Roman" w:hAnsi="Times New Roman" w:cs="Times New Roman"/>
        </w:rPr>
        <w:t xml:space="preserve"> поселения, за нарушение правил благоустройства установленных в поселении. За 201</w:t>
      </w:r>
      <w:r>
        <w:rPr>
          <w:rFonts w:ascii="Times New Roman" w:hAnsi="Times New Roman" w:cs="Times New Roman"/>
        </w:rPr>
        <w:t>5</w:t>
      </w:r>
      <w:r w:rsidRPr="000C1C8C">
        <w:rPr>
          <w:rFonts w:ascii="Times New Roman" w:hAnsi="Times New Roman" w:cs="Times New Roman"/>
        </w:rPr>
        <w:t xml:space="preserve"> год денежных взысканий за подобные нарушения было получено </w:t>
      </w:r>
      <w:r>
        <w:rPr>
          <w:rFonts w:ascii="Times New Roman" w:hAnsi="Times New Roman" w:cs="Times New Roman"/>
        </w:rPr>
        <w:t>1 364</w:t>
      </w:r>
      <w:r w:rsidRPr="000C1C8C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я 18 копеек, ч</w:t>
      </w:r>
      <w:r w:rsidRPr="000C1C8C">
        <w:rPr>
          <w:rFonts w:ascii="Times New Roman" w:hAnsi="Times New Roman" w:cs="Times New Roman"/>
        </w:rPr>
        <w:t xml:space="preserve">то на </w:t>
      </w:r>
      <w:r>
        <w:rPr>
          <w:rFonts w:ascii="Times New Roman" w:hAnsi="Times New Roman" w:cs="Times New Roman"/>
        </w:rPr>
        <w:t>364 рубля 18 копеек</w:t>
      </w:r>
      <w:r w:rsidRPr="000C1C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больше</w:t>
      </w:r>
      <w:r w:rsidRPr="000C1C8C">
        <w:rPr>
          <w:rFonts w:ascii="Times New Roman" w:hAnsi="Times New Roman" w:cs="Times New Roman"/>
        </w:rPr>
        <w:t xml:space="preserve"> в сравнении с отчетным годом.</w:t>
      </w:r>
    </w:p>
    <w:p w:rsidR="003178BA" w:rsidRPr="00BC2A2E" w:rsidRDefault="003178BA" w:rsidP="003178BA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BC2A2E">
        <w:rPr>
          <w:rFonts w:ascii="Times New Roman" w:hAnsi="Times New Roman" w:cs="Times New Roman"/>
          <w:b/>
        </w:rPr>
        <w:t>Прочие неналоговые доходы бюджетов сельских поселений</w:t>
      </w:r>
      <w:r>
        <w:rPr>
          <w:rFonts w:ascii="Times New Roman" w:hAnsi="Times New Roman" w:cs="Times New Roman"/>
          <w:b/>
        </w:rPr>
        <w:t xml:space="preserve"> </w:t>
      </w:r>
      <w:r w:rsidRPr="00BC2A2E">
        <w:rPr>
          <w:rFonts w:ascii="Times New Roman" w:hAnsi="Times New Roman" w:cs="Times New Roman"/>
        </w:rPr>
        <w:t>было получено 6 923 рубля 44 копейки, что больше от установленного плана на 723 рубля 44 копейки</w:t>
      </w:r>
      <w:r>
        <w:rPr>
          <w:rFonts w:ascii="Times New Roman" w:hAnsi="Times New Roman" w:cs="Times New Roman"/>
        </w:rPr>
        <w:t xml:space="preserve">. Данные доходы были получены от выдачи разрешений администрацией поселения на вырубку зелёных насаждений </w:t>
      </w:r>
      <w:r>
        <w:rPr>
          <w:rFonts w:ascii="Times New Roman" w:hAnsi="Times New Roman" w:cs="Times New Roman"/>
        </w:rPr>
        <w:lastRenderedPageBreak/>
        <w:t>(кустарников и деревьев) с земельных участков принадлежащим гражданам, проживающим на территории поселения.</w:t>
      </w:r>
    </w:p>
    <w:p w:rsidR="003178BA" w:rsidRDefault="003178BA" w:rsidP="003178BA">
      <w:pPr>
        <w:jc w:val="center"/>
        <w:rPr>
          <w:rFonts w:ascii="Times New Roman" w:hAnsi="Times New Roman" w:cs="Times New Roman"/>
          <w:b/>
        </w:rPr>
      </w:pPr>
    </w:p>
    <w:p w:rsidR="003178BA" w:rsidRPr="00193827" w:rsidRDefault="003178BA" w:rsidP="003178BA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А</w:t>
      </w:r>
      <w:r w:rsidRPr="00193827">
        <w:rPr>
          <w:rFonts w:ascii="Times New Roman" w:hAnsi="Times New Roman" w:cs="Times New Roman"/>
          <w:b/>
        </w:rPr>
        <w:t xml:space="preserve"> С Х О Д Ы</w:t>
      </w:r>
    </w:p>
    <w:p w:rsidR="003178BA" w:rsidRPr="00193827" w:rsidRDefault="003178BA" w:rsidP="003178BA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 течение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 xml:space="preserve">решениями муниципального комитета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были внесены изменения в план по расходам, в результате чего плановый показатель был увеличен на 1 618 143 рубля 22 копейки и составил 7 538 143 рубля 22 копейки. Фактическое исполнение расходной части бюджета составило 100 процентов. По сравнению с аналогичным периодом прошлого года процент исполнения годовых назначений увеличился на 105,6 процентов. </w:t>
      </w:r>
      <w:r w:rsidRPr="00BB0659">
        <w:rPr>
          <w:rFonts w:ascii="Times New Roman" w:hAnsi="Times New Roman" w:cs="Times New Roman"/>
        </w:rPr>
        <w:t xml:space="preserve">Из общей суммы произведенных расходов </w:t>
      </w:r>
      <w:r>
        <w:rPr>
          <w:rFonts w:ascii="Times New Roman" w:hAnsi="Times New Roman" w:cs="Times New Roman"/>
        </w:rPr>
        <w:t xml:space="preserve">денежные </w:t>
      </w:r>
      <w:r w:rsidRPr="00BB0659">
        <w:rPr>
          <w:rFonts w:ascii="Times New Roman" w:hAnsi="Times New Roman" w:cs="Times New Roman"/>
        </w:rPr>
        <w:t xml:space="preserve">средства были направлены </w:t>
      </w:r>
      <w:proofErr w:type="gramStart"/>
      <w:r w:rsidRPr="00BB0659">
        <w:rPr>
          <w:rFonts w:ascii="Times New Roman" w:hAnsi="Times New Roman" w:cs="Times New Roman"/>
        </w:rPr>
        <w:t>на</w:t>
      </w:r>
      <w:proofErr w:type="gramEnd"/>
      <w:r w:rsidRPr="00BB0659">
        <w:rPr>
          <w:rFonts w:ascii="Times New Roman" w:hAnsi="Times New Roman" w:cs="Times New Roman"/>
        </w:rPr>
        <w:t xml:space="preserve">:  </w:t>
      </w:r>
    </w:p>
    <w:p w:rsidR="003178BA" w:rsidRPr="00193827" w:rsidRDefault="003178BA" w:rsidP="003178BA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3178BA" w:rsidRPr="00193827" w:rsidRDefault="003178BA" w:rsidP="003178BA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Плановая и фактическая численность составляет 1 единицу.</w:t>
      </w:r>
    </w:p>
    <w:p w:rsidR="003178BA" w:rsidRPr="00193827" w:rsidRDefault="003178BA" w:rsidP="003178BA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расходы на заработную плату составили </w:t>
      </w:r>
      <w:r>
        <w:rPr>
          <w:rFonts w:ascii="Times New Roman" w:hAnsi="Times New Roman" w:cs="Times New Roman"/>
        </w:rPr>
        <w:t>701 507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01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йку</w:t>
      </w:r>
      <w:r w:rsidRPr="00193827">
        <w:rPr>
          <w:rFonts w:ascii="Times New Roman" w:hAnsi="Times New Roman" w:cs="Times New Roman"/>
        </w:rPr>
        <w:t xml:space="preserve">, начисления на оплату труда </w:t>
      </w:r>
      <w:r>
        <w:rPr>
          <w:rFonts w:ascii="Times New Roman" w:hAnsi="Times New Roman" w:cs="Times New Roman"/>
        </w:rPr>
        <w:t>– 209 493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31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йку</w:t>
      </w:r>
      <w:r w:rsidRPr="00193827">
        <w:rPr>
          <w:rFonts w:ascii="Times New Roman" w:hAnsi="Times New Roman" w:cs="Times New Roman"/>
        </w:rPr>
        <w:t xml:space="preserve">. </w:t>
      </w:r>
    </w:p>
    <w:p w:rsidR="003178BA" w:rsidRPr="00193827" w:rsidRDefault="003178BA" w:rsidP="003178BA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3178BA" w:rsidRPr="00193827" w:rsidRDefault="003178BA" w:rsidP="003178BA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Количество штатных единиц составляет </w:t>
      </w:r>
      <w:r>
        <w:rPr>
          <w:rFonts w:ascii="Times New Roman" w:hAnsi="Times New Roman" w:cs="Times New Roman"/>
        </w:rPr>
        <w:t>2,</w:t>
      </w:r>
      <w:r w:rsidRPr="00193827">
        <w:rPr>
          <w:rFonts w:ascii="Times New Roman" w:hAnsi="Times New Roman" w:cs="Times New Roman"/>
        </w:rPr>
        <w:t xml:space="preserve"> из которых </w:t>
      </w:r>
      <w:r>
        <w:rPr>
          <w:rFonts w:ascii="Times New Roman" w:hAnsi="Times New Roman" w:cs="Times New Roman"/>
        </w:rPr>
        <w:t>1 единица</w:t>
      </w:r>
      <w:r w:rsidRPr="00193827">
        <w:rPr>
          <w:rFonts w:ascii="Times New Roman" w:hAnsi="Times New Roman" w:cs="Times New Roman"/>
        </w:rPr>
        <w:t xml:space="preserve"> предусмотрен</w:t>
      </w:r>
      <w:r>
        <w:rPr>
          <w:rFonts w:ascii="Times New Roman" w:hAnsi="Times New Roman" w:cs="Times New Roman"/>
        </w:rPr>
        <w:t>а</w:t>
      </w:r>
      <w:r w:rsidRPr="00193827">
        <w:rPr>
          <w:rFonts w:ascii="Times New Roman" w:hAnsi="Times New Roman" w:cs="Times New Roman"/>
        </w:rPr>
        <w:t xml:space="preserve"> на должность </w:t>
      </w:r>
      <w:r>
        <w:rPr>
          <w:rFonts w:ascii="Times New Roman" w:hAnsi="Times New Roman" w:cs="Times New Roman"/>
        </w:rPr>
        <w:t>главного специалиста, 1 единица на должность бухгалтера.</w:t>
      </w:r>
    </w:p>
    <w:p w:rsidR="003178BA" w:rsidRPr="00193827" w:rsidRDefault="003178BA" w:rsidP="003178BA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 января по 31 мая текущего года ф</w:t>
      </w:r>
      <w:r w:rsidRPr="00193827">
        <w:rPr>
          <w:rFonts w:ascii="Times New Roman" w:hAnsi="Times New Roman" w:cs="Times New Roman"/>
        </w:rPr>
        <w:t>актическая численность составля</w:t>
      </w:r>
      <w:r>
        <w:rPr>
          <w:rFonts w:ascii="Times New Roman" w:hAnsi="Times New Roman" w:cs="Times New Roman"/>
        </w:rPr>
        <w:t>ла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Pr="00193827">
        <w:rPr>
          <w:rFonts w:ascii="Times New Roman" w:hAnsi="Times New Roman" w:cs="Times New Roman"/>
        </w:rPr>
        <w:t xml:space="preserve">, из которых </w:t>
      </w:r>
      <w:r>
        <w:rPr>
          <w:rFonts w:ascii="Times New Roman" w:hAnsi="Times New Roman" w:cs="Times New Roman"/>
        </w:rPr>
        <w:t>4</w:t>
      </w:r>
      <w:r w:rsidRPr="00193827">
        <w:rPr>
          <w:rFonts w:ascii="Times New Roman" w:hAnsi="Times New Roman" w:cs="Times New Roman"/>
        </w:rPr>
        <w:t xml:space="preserve"> специалиста, 1 уборщик служебных помещений.</w:t>
      </w:r>
      <w:r>
        <w:rPr>
          <w:rFonts w:ascii="Times New Roman" w:hAnsi="Times New Roman" w:cs="Times New Roman"/>
        </w:rPr>
        <w:t xml:space="preserve"> С 01 июня в связи с созданием нового казенного учреждения  фактическая численность стала составлять 2 человека, из которых 1 единица бухгалтера,  1 единица главного специалиста. </w:t>
      </w:r>
    </w:p>
    <w:p w:rsidR="003178BA" w:rsidRPr="00193827" w:rsidRDefault="003178BA" w:rsidP="003178BA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Всего расходы составили </w:t>
      </w:r>
      <w:r>
        <w:rPr>
          <w:rFonts w:ascii="Times New Roman" w:hAnsi="Times New Roman" w:cs="Times New Roman"/>
        </w:rPr>
        <w:t>1 524 266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99</w:t>
      </w:r>
      <w:r w:rsidRPr="00193827">
        <w:rPr>
          <w:rFonts w:ascii="Times New Roman" w:hAnsi="Times New Roman" w:cs="Times New Roman"/>
        </w:rPr>
        <w:t xml:space="preserve"> коп</w:t>
      </w:r>
      <w:r>
        <w:rPr>
          <w:rFonts w:ascii="Times New Roman" w:hAnsi="Times New Roman" w:cs="Times New Roman"/>
        </w:rPr>
        <w:t>ейки</w:t>
      </w:r>
      <w:r w:rsidRPr="00193827">
        <w:rPr>
          <w:rFonts w:ascii="Times New Roman" w:hAnsi="Times New Roman" w:cs="Times New Roman"/>
        </w:rPr>
        <w:t>, из них:</w:t>
      </w:r>
    </w:p>
    <w:p w:rsidR="003178BA" w:rsidRPr="00193827" w:rsidRDefault="003178BA" w:rsidP="003178BA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заработная плата (211) – </w:t>
      </w:r>
      <w:r>
        <w:rPr>
          <w:rFonts w:ascii="Times New Roman" w:hAnsi="Times New Roman" w:cs="Times New Roman"/>
        </w:rPr>
        <w:t>1 015 974,91</w:t>
      </w:r>
    </w:p>
    <w:p w:rsidR="003178BA" w:rsidRPr="00193827" w:rsidRDefault="003178BA" w:rsidP="003178BA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суточных в командировке (212) </w:t>
      </w:r>
      <w:r>
        <w:rPr>
          <w:rFonts w:ascii="Times New Roman" w:hAnsi="Times New Roman" w:cs="Times New Roman"/>
        </w:rPr>
        <w:t>– 6 900,00</w:t>
      </w:r>
    </w:p>
    <w:p w:rsidR="003178BA" w:rsidRPr="00193827" w:rsidRDefault="003178BA" w:rsidP="003178BA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начисления на оплату труда (213) – </w:t>
      </w:r>
      <w:r>
        <w:rPr>
          <w:rFonts w:ascii="Times New Roman" w:hAnsi="Times New Roman" w:cs="Times New Roman"/>
        </w:rPr>
        <w:t>276 328,33</w:t>
      </w:r>
    </w:p>
    <w:p w:rsidR="003178BA" w:rsidRPr="00193827" w:rsidRDefault="003178BA" w:rsidP="003178BA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услуг связи (221) – </w:t>
      </w:r>
      <w:r>
        <w:rPr>
          <w:rFonts w:ascii="Times New Roman" w:hAnsi="Times New Roman" w:cs="Times New Roman"/>
        </w:rPr>
        <w:t>35 752,79</w:t>
      </w:r>
    </w:p>
    <w:p w:rsidR="003178BA" w:rsidRPr="00193827" w:rsidRDefault="003178BA" w:rsidP="003178BA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на оплату коммунальных</w:t>
      </w:r>
      <w:r w:rsidRPr="00193827">
        <w:rPr>
          <w:rFonts w:ascii="Times New Roman" w:hAnsi="Times New Roman" w:cs="Times New Roman"/>
        </w:rPr>
        <w:t xml:space="preserve"> услуг (223)</w:t>
      </w:r>
      <w:r>
        <w:rPr>
          <w:rFonts w:ascii="Times New Roman" w:hAnsi="Times New Roman" w:cs="Times New Roman"/>
        </w:rPr>
        <w:t xml:space="preserve"> составили</w:t>
      </w:r>
      <w:r w:rsidRPr="00193827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55 753,77 (</w:t>
      </w:r>
      <w:r w:rsidRPr="001647BC">
        <w:rPr>
          <w:rFonts w:ascii="Times New Roman" w:hAnsi="Times New Roman" w:cs="Times New Roman"/>
        </w:rPr>
        <w:t xml:space="preserve">оплата за теплоснабжение </w:t>
      </w:r>
      <w:r>
        <w:rPr>
          <w:rFonts w:ascii="Times New Roman" w:hAnsi="Times New Roman" w:cs="Times New Roman"/>
        </w:rPr>
        <w:t>45 125,55</w:t>
      </w:r>
      <w:r w:rsidRPr="001647BC">
        <w:rPr>
          <w:rFonts w:ascii="Times New Roman" w:hAnsi="Times New Roman" w:cs="Times New Roman"/>
        </w:rPr>
        <w:t xml:space="preserve">; водоснабжение </w:t>
      </w:r>
      <w:r>
        <w:rPr>
          <w:rFonts w:ascii="Times New Roman" w:hAnsi="Times New Roman" w:cs="Times New Roman"/>
        </w:rPr>
        <w:t>1 123,44</w:t>
      </w:r>
      <w:r w:rsidRPr="001647BC">
        <w:rPr>
          <w:rFonts w:ascii="Times New Roman" w:hAnsi="Times New Roman" w:cs="Times New Roman"/>
        </w:rPr>
        <w:t xml:space="preserve">; электроснабжение  </w:t>
      </w:r>
      <w:r>
        <w:rPr>
          <w:rFonts w:ascii="Times New Roman" w:hAnsi="Times New Roman" w:cs="Times New Roman"/>
        </w:rPr>
        <w:t>9 504,78</w:t>
      </w:r>
      <w:r w:rsidRPr="001647BC">
        <w:rPr>
          <w:rFonts w:ascii="Times New Roman" w:hAnsi="Times New Roman" w:cs="Times New Roman"/>
        </w:rPr>
        <w:t>)</w:t>
      </w:r>
    </w:p>
    <w:p w:rsidR="003178BA" w:rsidRPr="00193827" w:rsidRDefault="003178BA" w:rsidP="003178BA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услуги по содержанию имущества (225)-</w:t>
      </w:r>
      <w:r>
        <w:rPr>
          <w:rFonts w:ascii="Times New Roman" w:hAnsi="Times New Roman" w:cs="Times New Roman"/>
        </w:rPr>
        <w:t xml:space="preserve"> 2 420,72 (вывоз мусора)</w:t>
      </w:r>
    </w:p>
    <w:p w:rsidR="003178BA" w:rsidRPr="00193827" w:rsidRDefault="003178BA" w:rsidP="003178BA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lastRenderedPageBreak/>
        <w:t xml:space="preserve">прочие работы, услуги (226) -  </w:t>
      </w:r>
      <w:r>
        <w:rPr>
          <w:rFonts w:ascii="Times New Roman" w:hAnsi="Times New Roman" w:cs="Times New Roman"/>
        </w:rPr>
        <w:t>46 467,78</w:t>
      </w:r>
      <w:r w:rsidRPr="00193827">
        <w:rPr>
          <w:rFonts w:ascii="Times New Roman" w:hAnsi="Times New Roman" w:cs="Times New Roman"/>
        </w:rPr>
        <w:t xml:space="preserve"> </w:t>
      </w:r>
      <w:proofErr w:type="gramStart"/>
      <w:r w:rsidRPr="00193827">
        <w:rPr>
          <w:rFonts w:ascii="Times New Roman" w:hAnsi="Times New Roman" w:cs="Times New Roman"/>
        </w:rPr>
        <w:t xml:space="preserve">( </w:t>
      </w:r>
      <w:proofErr w:type="gramEnd"/>
      <w:r w:rsidRPr="00193827">
        <w:rPr>
          <w:rFonts w:ascii="Times New Roman" w:hAnsi="Times New Roman" w:cs="Times New Roman"/>
        </w:rPr>
        <w:t xml:space="preserve">оплата </w:t>
      </w:r>
      <w:r>
        <w:rPr>
          <w:rFonts w:ascii="Times New Roman" w:hAnsi="Times New Roman" w:cs="Times New Roman"/>
        </w:rPr>
        <w:t xml:space="preserve">юридических услуг, представление интересов в суде 22 547,78; продление лицензии на программу БЭСТ (14520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  <w:r>
        <w:rPr>
          <w:rFonts w:ascii="Times New Roman" w:hAnsi="Times New Roman" w:cs="Times New Roman"/>
        </w:rPr>
        <w:t xml:space="preserve">), оплата сервисного обслуживания программы БЭСТ 6500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  <w:r>
        <w:rPr>
          <w:rFonts w:ascii="Times New Roman" w:hAnsi="Times New Roman" w:cs="Times New Roman"/>
        </w:rPr>
        <w:t>; приобретение лицензии «</w:t>
      </w:r>
      <w:proofErr w:type="spellStart"/>
      <w:r>
        <w:rPr>
          <w:rFonts w:ascii="Times New Roman" w:hAnsi="Times New Roman" w:cs="Times New Roman"/>
        </w:rPr>
        <w:t>Такском</w:t>
      </w:r>
      <w:proofErr w:type="spellEnd"/>
      <w:r>
        <w:rPr>
          <w:rFonts w:ascii="Times New Roman" w:hAnsi="Times New Roman" w:cs="Times New Roman"/>
        </w:rPr>
        <w:t>» 1 200, оплата абонентского обслуживания «</w:t>
      </w:r>
      <w:proofErr w:type="spellStart"/>
      <w:r>
        <w:rPr>
          <w:rFonts w:ascii="Times New Roman" w:hAnsi="Times New Roman" w:cs="Times New Roman"/>
        </w:rPr>
        <w:t>Такском</w:t>
      </w:r>
      <w:proofErr w:type="spellEnd"/>
      <w:r>
        <w:rPr>
          <w:rFonts w:ascii="Times New Roman" w:hAnsi="Times New Roman" w:cs="Times New Roman"/>
        </w:rPr>
        <w:t>» 1 700</w:t>
      </w:r>
      <w:r w:rsidRPr="0019382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3178BA" w:rsidRPr="00193827" w:rsidRDefault="003178BA" w:rsidP="003178BA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прочие расходы (290) составили </w:t>
      </w:r>
      <w:r>
        <w:rPr>
          <w:rFonts w:ascii="Times New Roman" w:hAnsi="Times New Roman" w:cs="Times New Roman"/>
        </w:rPr>
        <w:t>9 123,58</w:t>
      </w:r>
      <w:r w:rsidRPr="00193827">
        <w:rPr>
          <w:rFonts w:ascii="Times New Roman" w:hAnsi="Times New Roman" w:cs="Times New Roman"/>
        </w:rPr>
        <w:t xml:space="preserve"> из них:</w:t>
      </w:r>
    </w:p>
    <w:p w:rsidR="003178BA" w:rsidRPr="00193827" w:rsidRDefault="003178BA" w:rsidP="003178BA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налог на имущество</w:t>
      </w:r>
      <w:r>
        <w:rPr>
          <w:rFonts w:ascii="Times New Roman" w:hAnsi="Times New Roman" w:cs="Times New Roman"/>
        </w:rPr>
        <w:t xml:space="preserve"> 1 165,30;</w:t>
      </w:r>
      <w:r w:rsidRPr="00193827">
        <w:rPr>
          <w:rFonts w:ascii="Times New Roman" w:hAnsi="Times New Roman" w:cs="Times New Roman"/>
        </w:rPr>
        <w:t xml:space="preserve"> земельн</w:t>
      </w:r>
      <w:r>
        <w:rPr>
          <w:rFonts w:ascii="Times New Roman" w:hAnsi="Times New Roman" w:cs="Times New Roman"/>
        </w:rPr>
        <w:t>ый</w:t>
      </w:r>
      <w:r w:rsidRPr="00193827">
        <w:rPr>
          <w:rFonts w:ascii="Times New Roman" w:hAnsi="Times New Roman" w:cs="Times New Roman"/>
        </w:rPr>
        <w:t xml:space="preserve"> налог</w:t>
      </w:r>
      <w:r>
        <w:rPr>
          <w:rFonts w:ascii="Times New Roman" w:hAnsi="Times New Roman" w:cs="Times New Roman"/>
        </w:rPr>
        <w:t xml:space="preserve"> 1 176,00</w:t>
      </w:r>
      <w:r w:rsidRPr="00193827">
        <w:rPr>
          <w:rFonts w:ascii="Times New Roman" w:hAnsi="Times New Roman" w:cs="Times New Roman"/>
        </w:rPr>
        <w:t>, оплата транспортного налога</w:t>
      </w:r>
      <w:r>
        <w:rPr>
          <w:rFonts w:ascii="Times New Roman" w:hAnsi="Times New Roman" w:cs="Times New Roman"/>
        </w:rPr>
        <w:t xml:space="preserve"> 504,00;</w:t>
      </w:r>
      <w:r w:rsidRPr="00193827">
        <w:rPr>
          <w:rFonts w:ascii="Times New Roman" w:hAnsi="Times New Roman" w:cs="Times New Roman"/>
        </w:rPr>
        <w:t xml:space="preserve"> плата за загрязнение окружающей среды </w:t>
      </w:r>
      <w:r>
        <w:rPr>
          <w:rFonts w:ascii="Times New Roman" w:hAnsi="Times New Roman" w:cs="Times New Roman"/>
        </w:rPr>
        <w:t>3 200,30; приобретение цветов к празднованию Дня Победы 1 000 рублей.</w:t>
      </w:r>
    </w:p>
    <w:p w:rsidR="003178BA" w:rsidRPr="00193827" w:rsidRDefault="003178BA" w:rsidP="003178BA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членского взноса в совет муниципальных образований Приморского края составила </w:t>
      </w:r>
      <w:r>
        <w:rPr>
          <w:rFonts w:ascii="Times New Roman" w:hAnsi="Times New Roman" w:cs="Times New Roman"/>
        </w:rPr>
        <w:t>2 078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 28 копеек</w:t>
      </w:r>
      <w:r w:rsidRPr="00193827">
        <w:rPr>
          <w:rFonts w:ascii="Times New Roman" w:hAnsi="Times New Roman" w:cs="Times New Roman"/>
        </w:rPr>
        <w:t>.</w:t>
      </w:r>
    </w:p>
    <w:p w:rsidR="003178BA" w:rsidRPr="00193827" w:rsidRDefault="003178BA" w:rsidP="003178BA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увеличение стоимости основных средств (310) - 0,00 </w:t>
      </w:r>
    </w:p>
    <w:p w:rsidR="003178BA" w:rsidRDefault="003178BA" w:rsidP="003178BA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увеличение стоимости материальных запасов (340) </w:t>
      </w:r>
      <w:r>
        <w:rPr>
          <w:rFonts w:ascii="Times New Roman" w:hAnsi="Times New Roman" w:cs="Times New Roman"/>
        </w:rPr>
        <w:t>–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75 545,11</w:t>
      </w:r>
      <w:r w:rsidRPr="00193827">
        <w:rPr>
          <w:rFonts w:ascii="Times New Roman" w:hAnsi="Times New Roman" w:cs="Times New Roman"/>
        </w:rPr>
        <w:t xml:space="preserve"> (приобретение ГСМ</w:t>
      </w:r>
      <w:r>
        <w:rPr>
          <w:rFonts w:ascii="Times New Roman" w:hAnsi="Times New Roman" w:cs="Times New Roman"/>
        </w:rPr>
        <w:t xml:space="preserve"> 67 971,11;  канцелярских товаров 7 574,00</w:t>
      </w:r>
      <w:r w:rsidRPr="00193827">
        <w:rPr>
          <w:rFonts w:ascii="Times New Roman" w:hAnsi="Times New Roman" w:cs="Times New Roman"/>
        </w:rPr>
        <w:t>)</w:t>
      </w:r>
    </w:p>
    <w:p w:rsidR="003178BA" w:rsidRDefault="003178BA" w:rsidP="003178BA">
      <w:pPr>
        <w:spacing w:line="360" w:lineRule="auto"/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FF1C61">
        <w:rPr>
          <w:rFonts w:ascii="Times New Roman" w:hAnsi="Times New Roman" w:cs="Times New Roman"/>
          <w:b/>
          <w:i/>
          <w:u w:val="single"/>
        </w:rPr>
        <w:t>Обеспечение деятельности финансовых, налоговых и таможенных органов и органов (финансово-бюджетного) надзора, подраздел 0106</w:t>
      </w:r>
    </w:p>
    <w:p w:rsidR="003178BA" w:rsidRDefault="003178BA" w:rsidP="003178BA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FF1C61">
        <w:rPr>
          <w:rFonts w:ascii="Times New Roman" w:hAnsi="Times New Roman" w:cs="Times New Roman"/>
        </w:rPr>
        <w:t xml:space="preserve">По данному разделу было израсходовано </w:t>
      </w:r>
      <w:r>
        <w:rPr>
          <w:rFonts w:ascii="Times New Roman" w:hAnsi="Times New Roman" w:cs="Times New Roman"/>
        </w:rPr>
        <w:t>105 000 рублей</w:t>
      </w:r>
      <w:r w:rsidRPr="00FF1C61">
        <w:rPr>
          <w:rFonts w:ascii="Times New Roman" w:hAnsi="Times New Roman" w:cs="Times New Roman"/>
        </w:rPr>
        <w:t xml:space="preserve"> на оплату соглашений о передаче полномочий по осуществлению внешнего муниципального контроля заключенного на 201</w:t>
      </w:r>
      <w:r>
        <w:rPr>
          <w:rFonts w:ascii="Times New Roman" w:hAnsi="Times New Roman" w:cs="Times New Roman"/>
        </w:rPr>
        <w:t>6</w:t>
      </w:r>
      <w:r w:rsidRPr="00FF1C61">
        <w:rPr>
          <w:rFonts w:ascii="Times New Roman" w:hAnsi="Times New Roman" w:cs="Times New Roman"/>
        </w:rPr>
        <w:t xml:space="preserve"> год с Думой Партизанского муниципального района. </w:t>
      </w:r>
    </w:p>
    <w:p w:rsidR="003178BA" w:rsidRPr="00193827" w:rsidRDefault="003178BA" w:rsidP="003178BA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 xml:space="preserve">Мобилизационная и вневойсковая подготовка раздел, подраздел 0203 </w:t>
      </w:r>
    </w:p>
    <w:p w:rsidR="003178BA" w:rsidRPr="00193827" w:rsidRDefault="003178BA" w:rsidP="003178BA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>Расходы бюджета поселения  за счет субвенций  на осуществление мер по первичному воинскому учету граждан на территориях где отсутствуют  военные комиссариаты за  201</w:t>
      </w:r>
      <w:r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,</w:t>
      </w:r>
      <w:r w:rsidRPr="00193827">
        <w:rPr>
          <w:rFonts w:ascii="Times New Roman" w:hAnsi="Times New Roman" w:cs="Times New Roman"/>
        </w:rPr>
        <w:t xml:space="preserve">  составили </w:t>
      </w:r>
      <w:r>
        <w:rPr>
          <w:rFonts w:ascii="Times New Roman" w:hAnsi="Times New Roman" w:cs="Times New Roman"/>
        </w:rPr>
        <w:t>232 000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ей.</w:t>
      </w:r>
      <w:r w:rsidRPr="00193827">
        <w:rPr>
          <w:rFonts w:ascii="Times New Roman" w:hAnsi="Times New Roman" w:cs="Times New Roman"/>
        </w:rPr>
        <w:t xml:space="preserve"> </w:t>
      </w:r>
    </w:p>
    <w:p w:rsidR="003178BA" w:rsidRDefault="003178BA" w:rsidP="003178BA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Из них на заработную плату израсходовано </w:t>
      </w:r>
      <w:r>
        <w:rPr>
          <w:rFonts w:ascii="Times New Roman" w:hAnsi="Times New Roman" w:cs="Times New Roman"/>
        </w:rPr>
        <w:t>174 283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я 04 копейки</w:t>
      </w:r>
      <w:r w:rsidRPr="00193827">
        <w:rPr>
          <w:rFonts w:ascii="Times New Roman" w:hAnsi="Times New Roman" w:cs="Times New Roman"/>
        </w:rPr>
        <w:t xml:space="preserve">, начисления на оплату труда составили </w:t>
      </w:r>
      <w:r>
        <w:rPr>
          <w:rFonts w:ascii="Times New Roman" w:hAnsi="Times New Roman" w:cs="Times New Roman"/>
        </w:rPr>
        <w:t>52 767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96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>.</w:t>
      </w:r>
    </w:p>
    <w:p w:rsidR="003178BA" w:rsidRPr="00193827" w:rsidRDefault="003178BA" w:rsidP="003178BA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приобретение карточек для первичного воинского учета 4 949 рублей.</w:t>
      </w:r>
    </w:p>
    <w:p w:rsidR="003178BA" w:rsidRPr="00193827" w:rsidRDefault="003178BA" w:rsidP="003178BA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  <w:b/>
          <w:i/>
          <w:u w:val="single"/>
        </w:rPr>
        <w:t>Обеспечение пожарной безопасности раздел, подраздел 0310</w:t>
      </w:r>
    </w:p>
    <w:p w:rsidR="003178BA" w:rsidRDefault="003178BA" w:rsidP="003178BA">
      <w:pPr>
        <w:spacing w:line="360" w:lineRule="auto"/>
        <w:ind w:right="386"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 Администрацией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поселения по данному разделу разработана и утверждена муниципальная программа « Обеспечение пожарной безопасности в </w:t>
      </w:r>
      <w:proofErr w:type="spellStart"/>
      <w:r w:rsidRPr="00193827">
        <w:rPr>
          <w:rFonts w:ascii="Times New Roman" w:hAnsi="Times New Roman" w:cs="Times New Roman"/>
        </w:rPr>
        <w:t>Золотодолинском</w:t>
      </w:r>
      <w:proofErr w:type="spellEnd"/>
      <w:r w:rsidRPr="00193827">
        <w:rPr>
          <w:rFonts w:ascii="Times New Roman" w:hAnsi="Times New Roman" w:cs="Times New Roman"/>
        </w:rPr>
        <w:t xml:space="preserve"> сельском поселении»,  по которой </w:t>
      </w:r>
      <w:r>
        <w:rPr>
          <w:rFonts w:ascii="Times New Roman" w:hAnsi="Times New Roman" w:cs="Times New Roman"/>
        </w:rPr>
        <w:t>израсходовано 21 674 рубля</w:t>
      </w:r>
      <w:r w:rsidRPr="001938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На денежные средства были приобретены противопожарные баннеры в сумме  5 574 рубля и оплачены работы по опашке противопожарных полос в сёлах </w:t>
      </w:r>
      <w:proofErr w:type="spellStart"/>
      <w:r>
        <w:rPr>
          <w:rFonts w:ascii="Times New Roman" w:hAnsi="Times New Roman" w:cs="Times New Roman"/>
        </w:rPr>
        <w:t>Перетино</w:t>
      </w:r>
      <w:proofErr w:type="spellEnd"/>
      <w:r>
        <w:rPr>
          <w:rFonts w:ascii="Times New Roman" w:hAnsi="Times New Roman" w:cs="Times New Roman"/>
        </w:rPr>
        <w:t xml:space="preserve"> и Золотая Долина. (226 </w:t>
      </w:r>
      <w:proofErr w:type="spellStart"/>
      <w:r>
        <w:rPr>
          <w:rFonts w:ascii="Times New Roman" w:hAnsi="Times New Roman" w:cs="Times New Roman"/>
        </w:rPr>
        <w:t>косгу</w:t>
      </w:r>
      <w:proofErr w:type="spellEnd"/>
      <w:r>
        <w:rPr>
          <w:rFonts w:ascii="Times New Roman" w:hAnsi="Times New Roman" w:cs="Times New Roman"/>
        </w:rPr>
        <w:t>)</w:t>
      </w:r>
    </w:p>
    <w:p w:rsidR="003178BA" w:rsidRDefault="003178BA" w:rsidP="003178BA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A62924">
        <w:rPr>
          <w:rFonts w:ascii="Times New Roman" w:hAnsi="Times New Roman" w:cs="Times New Roman"/>
          <w:b/>
          <w:i/>
          <w:u w:val="single"/>
        </w:rPr>
        <w:t>Другие вопросы в области национальной экономики раздел 0412</w:t>
      </w:r>
    </w:p>
    <w:p w:rsidR="003178BA" w:rsidRPr="00A62924" w:rsidRDefault="003178BA" w:rsidP="003178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Из бюджета Партизанского муниципального района по данному разделу были выделены средства в размере 149 850 рублей на межевание земельных участков для многодетных семей. В течение года было сформировано и поставлено на кадастровый учет 15 земельный участков, из которых 10 земельных участков </w:t>
      </w:r>
      <w:proofErr w:type="gramStart"/>
      <w:r>
        <w:rPr>
          <w:rFonts w:ascii="Times New Roman" w:hAnsi="Times New Roman" w:cs="Times New Roman"/>
        </w:rPr>
        <w:t>расположены</w:t>
      </w:r>
      <w:proofErr w:type="gramEnd"/>
      <w:r>
        <w:rPr>
          <w:rFonts w:ascii="Times New Roman" w:hAnsi="Times New Roman" w:cs="Times New Roman"/>
        </w:rPr>
        <w:t xml:space="preserve"> в селе </w:t>
      </w:r>
      <w:proofErr w:type="spellStart"/>
      <w:r>
        <w:rPr>
          <w:rFonts w:ascii="Times New Roman" w:hAnsi="Times New Roman" w:cs="Times New Roman"/>
        </w:rPr>
        <w:t>Перетино</w:t>
      </w:r>
      <w:proofErr w:type="spellEnd"/>
      <w:r>
        <w:rPr>
          <w:rFonts w:ascii="Times New Roman" w:hAnsi="Times New Roman" w:cs="Times New Roman"/>
        </w:rPr>
        <w:t>, 5 участков в селе Золотая Долина.</w:t>
      </w:r>
    </w:p>
    <w:p w:rsidR="003178BA" w:rsidRPr="00B9255B" w:rsidRDefault="003178BA" w:rsidP="003178BA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B9255B">
        <w:rPr>
          <w:rFonts w:ascii="Times New Roman" w:hAnsi="Times New Roman" w:cs="Times New Roman"/>
          <w:b/>
          <w:i/>
          <w:u w:val="single"/>
        </w:rPr>
        <w:t>Благоустройство раздел, подраздел 0503:</w:t>
      </w:r>
    </w:p>
    <w:p w:rsidR="003178BA" w:rsidRDefault="003178BA" w:rsidP="003178BA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По данному разделу за 201</w:t>
      </w:r>
      <w:r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 расходы </w:t>
      </w:r>
      <w:r>
        <w:rPr>
          <w:rFonts w:ascii="Times New Roman" w:hAnsi="Times New Roman" w:cs="Times New Roman"/>
        </w:rPr>
        <w:t>составили 616 122 рубля 10 копеек, из которых:</w:t>
      </w:r>
    </w:p>
    <w:p w:rsidR="003178BA" w:rsidRDefault="003178BA" w:rsidP="003178B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программе «Уличное освещение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поселения» расходы составили 405 400 рублей, из которых проведены и оплачены работы:</w:t>
      </w:r>
    </w:p>
    <w:p w:rsidR="003178BA" w:rsidRDefault="003178BA" w:rsidP="003178B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(223 </w:t>
      </w:r>
      <w:proofErr w:type="spellStart"/>
      <w:r>
        <w:rPr>
          <w:rFonts w:ascii="Times New Roman" w:hAnsi="Times New Roman" w:cs="Times New Roman"/>
        </w:rPr>
        <w:t>косгу</w:t>
      </w:r>
      <w:proofErr w:type="spellEnd"/>
      <w:r>
        <w:rPr>
          <w:rFonts w:ascii="Times New Roman" w:hAnsi="Times New Roman" w:cs="Times New Roman"/>
        </w:rPr>
        <w:t xml:space="preserve">) 91 309 рублей  за потребленную уличную электроэнергию в селе </w:t>
      </w:r>
      <w:proofErr w:type="spellStart"/>
      <w:r>
        <w:rPr>
          <w:rFonts w:ascii="Times New Roman" w:hAnsi="Times New Roman" w:cs="Times New Roman"/>
        </w:rPr>
        <w:t>Перетино</w:t>
      </w:r>
      <w:proofErr w:type="spellEnd"/>
      <w:r>
        <w:rPr>
          <w:rFonts w:ascii="Times New Roman" w:hAnsi="Times New Roman" w:cs="Times New Roman"/>
        </w:rPr>
        <w:t>.</w:t>
      </w:r>
      <w:r w:rsidRPr="00F96FC5">
        <w:rPr>
          <w:rFonts w:ascii="Times New Roman" w:hAnsi="Times New Roman" w:cs="Times New Roman"/>
        </w:rPr>
        <w:t xml:space="preserve"> </w:t>
      </w:r>
    </w:p>
    <w:p w:rsidR="003178BA" w:rsidRDefault="003178BA" w:rsidP="003178B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(226 </w:t>
      </w:r>
      <w:proofErr w:type="spellStart"/>
      <w:r>
        <w:rPr>
          <w:rFonts w:ascii="Times New Roman" w:hAnsi="Times New Roman" w:cs="Times New Roman"/>
        </w:rPr>
        <w:t>косгу</w:t>
      </w:r>
      <w:proofErr w:type="spellEnd"/>
      <w:r>
        <w:rPr>
          <w:rFonts w:ascii="Times New Roman" w:hAnsi="Times New Roman" w:cs="Times New Roman"/>
        </w:rPr>
        <w:t xml:space="preserve">) на 59 000 рублей проведены работы по ремонту уличного освещения в селе </w:t>
      </w:r>
      <w:proofErr w:type="spellStart"/>
      <w:r>
        <w:rPr>
          <w:rFonts w:ascii="Times New Roman" w:hAnsi="Times New Roman" w:cs="Times New Roman"/>
        </w:rPr>
        <w:t>Перетино</w:t>
      </w:r>
      <w:proofErr w:type="spellEnd"/>
      <w:r>
        <w:rPr>
          <w:rFonts w:ascii="Times New Roman" w:hAnsi="Times New Roman" w:cs="Times New Roman"/>
        </w:rPr>
        <w:t xml:space="preserve"> и Золотая Долина, на 255 091 рубли оплачены работы по установке уличного освещения в селе Золотая Долина по улице Спортивная.</w:t>
      </w:r>
    </w:p>
    <w:p w:rsidR="003178BA" w:rsidRDefault="003178BA" w:rsidP="003178B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программе «Благоустройство в </w:t>
      </w:r>
      <w:proofErr w:type="spellStart"/>
      <w:r>
        <w:rPr>
          <w:rFonts w:ascii="Times New Roman" w:hAnsi="Times New Roman" w:cs="Times New Roman"/>
        </w:rPr>
        <w:t>Золотодолинском</w:t>
      </w:r>
      <w:proofErr w:type="spellEnd"/>
      <w:r>
        <w:rPr>
          <w:rFonts w:ascii="Times New Roman" w:hAnsi="Times New Roman" w:cs="Times New Roman"/>
        </w:rPr>
        <w:t xml:space="preserve"> сельском поселении» расходы составили </w:t>
      </w:r>
    </w:p>
    <w:p w:rsidR="003178BA" w:rsidRDefault="003178BA" w:rsidP="003178B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210 722 рубля 10 копеек, из которых:</w:t>
      </w:r>
    </w:p>
    <w:p w:rsidR="003178BA" w:rsidRDefault="003178BA" w:rsidP="003178B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(226 </w:t>
      </w:r>
      <w:proofErr w:type="spellStart"/>
      <w:r>
        <w:rPr>
          <w:rFonts w:ascii="Times New Roman" w:hAnsi="Times New Roman" w:cs="Times New Roman"/>
        </w:rPr>
        <w:t>косгу</w:t>
      </w:r>
      <w:proofErr w:type="spellEnd"/>
      <w:r>
        <w:rPr>
          <w:rFonts w:ascii="Times New Roman" w:hAnsi="Times New Roman" w:cs="Times New Roman"/>
        </w:rPr>
        <w:t>)</w:t>
      </w:r>
      <w:r w:rsidRPr="00F96F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всего израсходовано 97 700 рублей, на оплату работ по изготовлению и установке рынка в селе </w:t>
      </w:r>
      <w:proofErr w:type="spellStart"/>
      <w:r>
        <w:rPr>
          <w:rFonts w:ascii="Times New Roman" w:hAnsi="Times New Roman" w:cs="Times New Roman"/>
        </w:rPr>
        <w:t>Перетино</w:t>
      </w:r>
      <w:proofErr w:type="spellEnd"/>
      <w:r>
        <w:rPr>
          <w:rFonts w:ascii="Times New Roman" w:hAnsi="Times New Roman" w:cs="Times New Roman"/>
        </w:rPr>
        <w:t xml:space="preserve"> 44 700 рублей;</w:t>
      </w:r>
      <w:r w:rsidRPr="00F96F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организация сбора и вывоза мусора на территории сел </w:t>
      </w:r>
      <w:proofErr w:type="spellStart"/>
      <w:r>
        <w:rPr>
          <w:rFonts w:ascii="Times New Roman" w:hAnsi="Times New Roman" w:cs="Times New Roman"/>
        </w:rPr>
        <w:t>Перетино</w:t>
      </w:r>
      <w:proofErr w:type="spellEnd"/>
      <w:r>
        <w:rPr>
          <w:rFonts w:ascii="Times New Roman" w:hAnsi="Times New Roman" w:cs="Times New Roman"/>
        </w:rPr>
        <w:t xml:space="preserve"> и Золотая Долина в весенний период составила 20 000 рублей;</w:t>
      </w:r>
      <w:r w:rsidRPr="00F96F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оплата работ по ремонту детских площадок составила 15 500 рублей; расчистка снега у зданий клубов, администрации, детского сада и школы 10 500; оплата услуг работы экскаватора 7 000 рублей.</w:t>
      </w:r>
    </w:p>
    <w:p w:rsidR="003178BA" w:rsidRDefault="003178BA" w:rsidP="003178B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(310 </w:t>
      </w:r>
      <w:proofErr w:type="spellStart"/>
      <w:r>
        <w:rPr>
          <w:rFonts w:ascii="Times New Roman" w:hAnsi="Times New Roman" w:cs="Times New Roman"/>
        </w:rPr>
        <w:t>косгу</w:t>
      </w:r>
      <w:proofErr w:type="spellEnd"/>
      <w:r>
        <w:rPr>
          <w:rFonts w:ascii="Times New Roman" w:hAnsi="Times New Roman" w:cs="Times New Roman"/>
        </w:rPr>
        <w:t>) приобретено 4 лавочки на сумму 15 200 рублей;</w:t>
      </w:r>
    </w:p>
    <w:p w:rsidR="003178BA" w:rsidRDefault="003178BA" w:rsidP="003178BA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proofErr w:type="gramStart"/>
      <w:r>
        <w:rPr>
          <w:rFonts w:ascii="Times New Roman" w:hAnsi="Times New Roman" w:cs="Times New Roman"/>
        </w:rPr>
        <w:t xml:space="preserve">(340 </w:t>
      </w:r>
      <w:proofErr w:type="spellStart"/>
      <w:r>
        <w:rPr>
          <w:rFonts w:ascii="Times New Roman" w:hAnsi="Times New Roman" w:cs="Times New Roman"/>
        </w:rPr>
        <w:t>косгу</w:t>
      </w:r>
      <w:proofErr w:type="spellEnd"/>
      <w:r>
        <w:rPr>
          <w:rFonts w:ascii="Times New Roman" w:hAnsi="Times New Roman" w:cs="Times New Roman"/>
        </w:rPr>
        <w:t xml:space="preserve">) общие расходы составили 97 822 рубля 10 копеек, на которые было приобретено строительного материала для сельскохозяйственного рынка в селе </w:t>
      </w:r>
      <w:proofErr w:type="spellStart"/>
      <w:r>
        <w:rPr>
          <w:rFonts w:ascii="Times New Roman" w:hAnsi="Times New Roman" w:cs="Times New Roman"/>
        </w:rPr>
        <w:t>Перетино</w:t>
      </w:r>
      <w:proofErr w:type="spellEnd"/>
      <w:r>
        <w:rPr>
          <w:rFonts w:ascii="Times New Roman" w:hAnsi="Times New Roman" w:cs="Times New Roman"/>
        </w:rPr>
        <w:t xml:space="preserve"> 54 300 рублей; 4 урны на сумму 3 460 рублей;  приобретение труб, цепей, краски, доски для ремонта детских площадок, и установки волейбольных ворот в селе </w:t>
      </w:r>
      <w:proofErr w:type="spellStart"/>
      <w:r>
        <w:rPr>
          <w:rFonts w:ascii="Times New Roman" w:hAnsi="Times New Roman" w:cs="Times New Roman"/>
        </w:rPr>
        <w:t>Перетино</w:t>
      </w:r>
      <w:proofErr w:type="spellEnd"/>
      <w:r>
        <w:rPr>
          <w:rFonts w:ascii="Times New Roman" w:hAnsi="Times New Roman" w:cs="Times New Roman"/>
        </w:rPr>
        <w:t xml:space="preserve"> и Золотая Долина расходы составили 37 833 рубля 90 копеек;</w:t>
      </w:r>
      <w:proofErr w:type="gramEnd"/>
      <w:r>
        <w:rPr>
          <w:rFonts w:ascii="Times New Roman" w:hAnsi="Times New Roman" w:cs="Times New Roman"/>
        </w:rPr>
        <w:t xml:space="preserve"> расходы на приобретение ГСМ и запасных частей для газонокосилки составили 2 228 рублей 20 копеек.</w:t>
      </w:r>
    </w:p>
    <w:p w:rsidR="003178BA" w:rsidRDefault="003178BA" w:rsidP="003178BA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C96F45">
        <w:rPr>
          <w:rFonts w:ascii="Times New Roman" w:hAnsi="Times New Roman" w:cs="Times New Roman"/>
          <w:b/>
          <w:i/>
          <w:u w:val="single"/>
        </w:rPr>
        <w:t xml:space="preserve">МКУ «Административно-хозяйственное управление» </w:t>
      </w:r>
      <w:proofErr w:type="spellStart"/>
      <w:r w:rsidRPr="00C96F45">
        <w:rPr>
          <w:rFonts w:ascii="Times New Roman" w:hAnsi="Times New Roman" w:cs="Times New Roman"/>
          <w:b/>
          <w:i/>
          <w:u w:val="single"/>
        </w:rPr>
        <w:t>Золотодолинского</w:t>
      </w:r>
      <w:proofErr w:type="spellEnd"/>
      <w:r w:rsidRPr="00C96F45">
        <w:rPr>
          <w:rFonts w:ascii="Times New Roman" w:hAnsi="Times New Roman" w:cs="Times New Roman"/>
          <w:b/>
          <w:i/>
          <w:u w:val="single"/>
        </w:rPr>
        <w:t xml:space="preserve"> сельского поселения Партизанского муниципального района</w:t>
      </w:r>
    </w:p>
    <w:p w:rsidR="003178BA" w:rsidRDefault="003178BA" w:rsidP="003178B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учреждение образовано с 01 июня 2016 года с целью исполнения полномочий вопросов местного значения. Штатная  численность составляет 3,75 единицы, из которых 1 единица – директор учреждения, 0,25 единиц – бухгалтер, 2 единицы- специалисты, 0,5 единиц уборщик служебных помещений.</w:t>
      </w:r>
    </w:p>
    <w:p w:rsidR="003178BA" w:rsidRDefault="003178BA" w:rsidP="003178B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Расходы по данному учреждению за 7 месяцев 2016 года составили </w:t>
      </w:r>
      <w:r w:rsidRPr="006F1FD3">
        <w:rPr>
          <w:rFonts w:ascii="Times New Roman" w:hAnsi="Times New Roman" w:cs="Times New Roman"/>
        </w:rPr>
        <w:t>1 076 371 рубль 93 копейки</w:t>
      </w:r>
      <w:r>
        <w:rPr>
          <w:rFonts w:ascii="Times New Roman" w:hAnsi="Times New Roman" w:cs="Times New Roman"/>
        </w:rPr>
        <w:t>, из которых:</w:t>
      </w:r>
    </w:p>
    <w:p w:rsidR="003178BA" w:rsidRDefault="003178BA" w:rsidP="003178B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заработную плату израсходовано 623 941, 59;</w:t>
      </w:r>
      <w:r w:rsidR="00FF167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- оплата командировочных расходов 3 000 рублей;</w:t>
      </w:r>
    </w:p>
    <w:p w:rsidR="003178BA" w:rsidRDefault="003178BA" w:rsidP="003178B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начисления на оплату труда 188 430,34;</w:t>
      </w:r>
      <w:r w:rsidR="00FF167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- услуги связи 51 471 рубль;</w:t>
      </w:r>
    </w:p>
    <w:p w:rsidR="003178BA" w:rsidRDefault="003178BA" w:rsidP="003178B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оплата коммунальных услуг - 39 783 рублей 20 копеек, из которых (электроэнергия 15 744,06; теплоснабжение 23 768,15, водоснабжение 270,99)</w:t>
      </w:r>
    </w:p>
    <w:p w:rsidR="003178BA" w:rsidRDefault="003178BA" w:rsidP="003178BA">
      <w:pPr>
        <w:spacing w:line="360" w:lineRule="auto"/>
        <w:jc w:val="both"/>
        <w:rPr>
          <w:rFonts w:ascii="Times New Roman" w:hAnsi="Times New Roman" w:cs="Times New Roman"/>
        </w:rPr>
      </w:pPr>
      <w:r w:rsidRPr="003A5127">
        <w:rPr>
          <w:rFonts w:ascii="Times New Roman" w:hAnsi="Times New Roman" w:cs="Times New Roman"/>
          <w:color w:val="FF0000"/>
        </w:rPr>
        <w:t xml:space="preserve">- </w:t>
      </w:r>
      <w:r w:rsidRPr="00701052">
        <w:rPr>
          <w:rFonts w:ascii="Times New Roman" w:hAnsi="Times New Roman" w:cs="Times New Roman"/>
        </w:rPr>
        <w:t>услуги по содержанию имущества составили 37 728 рублей</w:t>
      </w:r>
      <w:r>
        <w:rPr>
          <w:rFonts w:ascii="Times New Roman" w:hAnsi="Times New Roman" w:cs="Times New Roman"/>
        </w:rPr>
        <w:t xml:space="preserve"> 00 копеек, из которых на обслуживание </w:t>
      </w:r>
      <w:proofErr w:type="spellStart"/>
      <w:proofErr w:type="gramStart"/>
      <w:r>
        <w:rPr>
          <w:rFonts w:ascii="Times New Roman" w:hAnsi="Times New Roman" w:cs="Times New Roman"/>
        </w:rPr>
        <w:t>орг</w:t>
      </w:r>
      <w:proofErr w:type="spellEnd"/>
      <w:proofErr w:type="gramEnd"/>
      <w:r>
        <w:rPr>
          <w:rFonts w:ascii="Times New Roman" w:hAnsi="Times New Roman" w:cs="Times New Roman"/>
        </w:rPr>
        <w:t xml:space="preserve"> техники израсходовано 18 000 рублей; на ремонт служебной автомашины 18 228 рублей; диагностика служебной автомашины составила 950 рублей, перезарядка огнетушителей 550 рублей. </w:t>
      </w:r>
    </w:p>
    <w:p w:rsidR="003178BA" w:rsidRDefault="003178BA" w:rsidP="003178BA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прочие работы, услуги составили 97 231 рубль 66 копеек, а именно: приобретение антивируса Касперский 5 845 рублей; обслуживание бухгалтерской программы БЭСТ 32 000 рублей; изготовление печати и штампа учреждения 2 100 рублей; страховка служебной автомашины 3 890 рублей 38 копеек; оплата нотариальных действий 1 650 рублей; приобретение лицензии и оплата абонентского обслуживания программы «</w:t>
      </w:r>
      <w:proofErr w:type="spellStart"/>
      <w:r>
        <w:rPr>
          <w:rFonts w:ascii="Times New Roman" w:hAnsi="Times New Roman" w:cs="Times New Roman"/>
        </w:rPr>
        <w:t>Такском</w:t>
      </w:r>
      <w:proofErr w:type="spellEnd"/>
      <w:r>
        <w:rPr>
          <w:rFonts w:ascii="Times New Roman" w:hAnsi="Times New Roman" w:cs="Times New Roman"/>
        </w:rPr>
        <w:t>» 2 800 рублей;</w:t>
      </w:r>
      <w:proofErr w:type="gramEnd"/>
      <w:r>
        <w:rPr>
          <w:rFonts w:ascii="Times New Roman" w:hAnsi="Times New Roman" w:cs="Times New Roman"/>
        </w:rPr>
        <w:t xml:space="preserve"> обучение по программе повышения квалификации «Охрана труда руководителей и специалистов» 3 200 рублей; оплата услуг по технической инвентаризации объектов недвижимости (здание столовой в с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 xml:space="preserve">олотая Долина по улице Лётная) 45 746,28 </w:t>
      </w:r>
    </w:p>
    <w:p w:rsidR="003178BA" w:rsidRDefault="003178BA" w:rsidP="003178B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прочие расходы составили 4 000 рублей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оплата </w:t>
      </w:r>
      <w:proofErr w:type="spellStart"/>
      <w:r>
        <w:rPr>
          <w:rFonts w:ascii="Times New Roman" w:hAnsi="Times New Roman" w:cs="Times New Roman"/>
        </w:rPr>
        <w:t>гос</w:t>
      </w:r>
      <w:proofErr w:type="spellEnd"/>
      <w:r>
        <w:rPr>
          <w:rFonts w:ascii="Times New Roman" w:hAnsi="Times New Roman" w:cs="Times New Roman"/>
        </w:rPr>
        <w:t xml:space="preserve"> пошлины за регистрацию учреждения);</w:t>
      </w:r>
    </w:p>
    <w:p w:rsidR="003178BA" w:rsidRPr="00C96F45" w:rsidRDefault="003178BA" w:rsidP="003178B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увеличение стоимости материальных запасов составили 30 786 рублей 14 копеек, из которых на канцелярские товары израсходовано 19 658 рублей 54 копейки, на приобретение подарков первоклассникам 8 724 рубля 60 копеек; оплата приобретения хозяйственных товаров 2 403 рубля</w:t>
      </w:r>
    </w:p>
    <w:p w:rsidR="003178BA" w:rsidRDefault="003178BA" w:rsidP="003178BA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>Культура раздел, подраздел 0801</w:t>
      </w:r>
    </w:p>
    <w:p w:rsidR="003178BA" w:rsidRPr="00040158" w:rsidRDefault="003178BA" w:rsidP="003178BA">
      <w:pPr>
        <w:spacing w:line="360" w:lineRule="auto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t xml:space="preserve">«Муниципальное казённое учреждение  культуры </w:t>
      </w:r>
      <w:proofErr w:type="spellStart"/>
      <w:r w:rsidRPr="00040158">
        <w:rPr>
          <w:rFonts w:ascii="Times New Roman" w:hAnsi="Times New Roman" w:cs="Times New Roman"/>
        </w:rPr>
        <w:t>Золотодолинского</w:t>
      </w:r>
      <w:proofErr w:type="spellEnd"/>
      <w:r w:rsidRPr="00040158">
        <w:rPr>
          <w:rFonts w:ascii="Times New Roman" w:hAnsi="Times New Roman" w:cs="Times New Roman"/>
        </w:rPr>
        <w:t xml:space="preserve"> сельского поселения Партизанского муниципального района»  (МКУК </w:t>
      </w:r>
      <w:proofErr w:type="spellStart"/>
      <w:r w:rsidRPr="00040158">
        <w:rPr>
          <w:rFonts w:ascii="Times New Roman" w:hAnsi="Times New Roman" w:cs="Times New Roman"/>
        </w:rPr>
        <w:t>Золотодолинского</w:t>
      </w:r>
      <w:proofErr w:type="spellEnd"/>
      <w:r w:rsidRPr="00040158">
        <w:rPr>
          <w:rFonts w:ascii="Times New Roman" w:hAnsi="Times New Roman" w:cs="Times New Roman"/>
        </w:rPr>
        <w:t xml:space="preserve"> СП ПМР) является  казённым учреждением. В состав учреждения входит Дом культуры  с</w:t>
      </w:r>
      <w:proofErr w:type="gramStart"/>
      <w:r w:rsidRPr="00040158">
        <w:rPr>
          <w:rFonts w:ascii="Times New Roman" w:hAnsi="Times New Roman" w:cs="Times New Roman"/>
        </w:rPr>
        <w:t>.З</w:t>
      </w:r>
      <w:proofErr w:type="gramEnd"/>
      <w:r w:rsidRPr="00040158">
        <w:rPr>
          <w:rFonts w:ascii="Times New Roman" w:hAnsi="Times New Roman" w:cs="Times New Roman"/>
        </w:rPr>
        <w:t xml:space="preserve">олотая Долина, а так же Дом культуры </w:t>
      </w:r>
      <w:proofErr w:type="spellStart"/>
      <w:r w:rsidRPr="00040158">
        <w:rPr>
          <w:rFonts w:ascii="Times New Roman" w:hAnsi="Times New Roman" w:cs="Times New Roman"/>
        </w:rPr>
        <w:t>с.Перетино</w:t>
      </w:r>
      <w:proofErr w:type="spellEnd"/>
      <w:r w:rsidRPr="00040158">
        <w:rPr>
          <w:rFonts w:ascii="Times New Roman" w:hAnsi="Times New Roman" w:cs="Times New Roman"/>
        </w:rPr>
        <w:t>.</w:t>
      </w:r>
    </w:p>
    <w:p w:rsidR="003178BA" w:rsidRPr="00040158" w:rsidRDefault="003178BA" w:rsidP="003178BA">
      <w:pPr>
        <w:spacing w:line="360" w:lineRule="auto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t xml:space="preserve">        Штатная численность работнико</w:t>
      </w:r>
      <w:r>
        <w:rPr>
          <w:rFonts w:ascii="Times New Roman" w:hAnsi="Times New Roman" w:cs="Times New Roman"/>
        </w:rPr>
        <w:t>в всего по учреждению: 5,75 единиц.</w:t>
      </w:r>
      <w:r w:rsidRPr="00040158">
        <w:rPr>
          <w:rFonts w:ascii="Times New Roman" w:hAnsi="Times New Roman" w:cs="Times New Roman"/>
        </w:rPr>
        <w:t xml:space="preserve"> Фактическая численность работников культуры </w:t>
      </w:r>
      <w:r>
        <w:rPr>
          <w:rFonts w:ascii="Times New Roman" w:hAnsi="Times New Roman" w:cs="Times New Roman"/>
        </w:rPr>
        <w:t>8</w:t>
      </w:r>
      <w:r w:rsidRPr="00040158">
        <w:rPr>
          <w:rFonts w:ascii="Times New Roman" w:hAnsi="Times New Roman" w:cs="Times New Roman"/>
        </w:rPr>
        <w:t xml:space="preserve"> человек. </w:t>
      </w:r>
    </w:p>
    <w:p w:rsidR="003178BA" w:rsidRDefault="003178BA" w:rsidP="003178BA">
      <w:pPr>
        <w:spacing w:line="360" w:lineRule="auto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t xml:space="preserve">         В  селе Золотая Долина – штатная численность составляет </w:t>
      </w:r>
      <w:r>
        <w:rPr>
          <w:rFonts w:ascii="Times New Roman" w:hAnsi="Times New Roman" w:cs="Times New Roman"/>
        </w:rPr>
        <w:t>3,75</w:t>
      </w:r>
      <w:r w:rsidRPr="00040158">
        <w:rPr>
          <w:rFonts w:ascii="Times New Roman" w:hAnsi="Times New Roman" w:cs="Times New Roman"/>
        </w:rPr>
        <w:t xml:space="preserve"> единицы, из которых</w:t>
      </w:r>
      <w:r>
        <w:rPr>
          <w:rFonts w:ascii="Times New Roman" w:hAnsi="Times New Roman" w:cs="Times New Roman"/>
        </w:rPr>
        <w:t xml:space="preserve">  0,75 ставки директора, бухгалтер, художественный руководитель, руководитель кружка, уборщица занимают так же по 0,75 ставки, что составляет всего 3</w:t>
      </w:r>
      <w:r w:rsidRPr="00040158">
        <w:rPr>
          <w:rFonts w:ascii="Times New Roman" w:hAnsi="Times New Roman" w:cs="Times New Roman"/>
        </w:rPr>
        <w:t xml:space="preserve"> единиц</w:t>
      </w:r>
      <w:r>
        <w:rPr>
          <w:rFonts w:ascii="Times New Roman" w:hAnsi="Times New Roman" w:cs="Times New Roman"/>
        </w:rPr>
        <w:t>ы</w:t>
      </w:r>
      <w:r w:rsidRPr="00040158">
        <w:rPr>
          <w:rFonts w:ascii="Times New Roman" w:hAnsi="Times New Roman" w:cs="Times New Roman"/>
        </w:rPr>
        <w:t>. Фактическая численность работников культуры -</w:t>
      </w:r>
      <w:r>
        <w:rPr>
          <w:rFonts w:ascii="Times New Roman" w:hAnsi="Times New Roman" w:cs="Times New Roman"/>
        </w:rPr>
        <w:t xml:space="preserve"> 5</w:t>
      </w:r>
      <w:r w:rsidRPr="00040158">
        <w:rPr>
          <w:rFonts w:ascii="Times New Roman" w:hAnsi="Times New Roman" w:cs="Times New Roman"/>
        </w:rPr>
        <w:t xml:space="preserve"> человек; в селе </w:t>
      </w:r>
      <w:proofErr w:type="spellStart"/>
      <w:r w:rsidRPr="00040158">
        <w:rPr>
          <w:rFonts w:ascii="Times New Roman" w:hAnsi="Times New Roman" w:cs="Times New Roman"/>
        </w:rPr>
        <w:t>Перетино</w:t>
      </w:r>
      <w:proofErr w:type="spellEnd"/>
      <w:r w:rsidRPr="00040158">
        <w:rPr>
          <w:rFonts w:ascii="Times New Roman" w:hAnsi="Times New Roman" w:cs="Times New Roman"/>
        </w:rPr>
        <w:t xml:space="preserve"> штатная численность составляет 2 единицы, из которых</w:t>
      </w:r>
      <w:r>
        <w:rPr>
          <w:rFonts w:ascii="Times New Roman" w:hAnsi="Times New Roman" w:cs="Times New Roman"/>
        </w:rPr>
        <w:t xml:space="preserve"> художественный руководитель и </w:t>
      </w:r>
      <w:proofErr w:type="spellStart"/>
      <w:r>
        <w:rPr>
          <w:rFonts w:ascii="Times New Roman" w:hAnsi="Times New Roman" w:cs="Times New Roman"/>
        </w:rPr>
        <w:t>концетрмейстер</w:t>
      </w:r>
      <w:proofErr w:type="spellEnd"/>
      <w:r w:rsidRPr="00040158">
        <w:rPr>
          <w:rFonts w:ascii="Times New Roman" w:hAnsi="Times New Roman" w:cs="Times New Roman"/>
        </w:rPr>
        <w:t xml:space="preserve"> </w:t>
      </w:r>
      <w:proofErr w:type="gramStart"/>
      <w:r w:rsidRPr="00040158">
        <w:rPr>
          <w:rFonts w:ascii="Times New Roman" w:hAnsi="Times New Roman" w:cs="Times New Roman"/>
        </w:rPr>
        <w:t xml:space="preserve">занимают </w:t>
      </w:r>
      <w:r>
        <w:rPr>
          <w:rFonts w:ascii="Times New Roman" w:hAnsi="Times New Roman" w:cs="Times New Roman"/>
        </w:rPr>
        <w:t>по 0,75  должность уборщицы составляет</w:t>
      </w:r>
      <w:proofErr w:type="gramEnd"/>
      <w:r>
        <w:rPr>
          <w:rFonts w:ascii="Times New Roman" w:hAnsi="Times New Roman" w:cs="Times New Roman"/>
        </w:rPr>
        <w:t xml:space="preserve"> 0,5 ставки. Фактическая численность составляет 3 человека. </w:t>
      </w:r>
      <w:r w:rsidRPr="00040158">
        <w:rPr>
          <w:rFonts w:ascii="Times New Roman" w:hAnsi="Times New Roman" w:cs="Times New Roman"/>
        </w:rPr>
        <w:t xml:space="preserve"> </w:t>
      </w:r>
    </w:p>
    <w:p w:rsidR="003178BA" w:rsidRPr="00490D81" w:rsidRDefault="003178BA" w:rsidP="003178BA">
      <w:pPr>
        <w:spacing w:line="360" w:lineRule="auto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</w:rPr>
        <w:t xml:space="preserve">За 2016 год объем расходов МКУК </w:t>
      </w:r>
      <w:proofErr w:type="spellStart"/>
      <w:r w:rsidRPr="00490D81">
        <w:rPr>
          <w:rFonts w:ascii="Times New Roman" w:hAnsi="Times New Roman" w:cs="Times New Roman"/>
        </w:rPr>
        <w:t>Золотодолинского</w:t>
      </w:r>
      <w:proofErr w:type="spellEnd"/>
      <w:r w:rsidRPr="00490D81">
        <w:rPr>
          <w:rFonts w:ascii="Times New Roman" w:hAnsi="Times New Roman" w:cs="Times New Roman"/>
        </w:rPr>
        <w:t xml:space="preserve">  СП ПМР составил: 2 901 857 рублей 88  копеек и  исполнен в объеме  100 процентов к годовым назначениям</w:t>
      </w:r>
      <w:r>
        <w:rPr>
          <w:rFonts w:ascii="Times New Roman" w:hAnsi="Times New Roman" w:cs="Times New Roman"/>
        </w:rPr>
        <w:t>,</w:t>
      </w:r>
      <w:r w:rsidRPr="00490D81">
        <w:rPr>
          <w:rFonts w:ascii="Times New Roman" w:hAnsi="Times New Roman" w:cs="Times New Roman"/>
        </w:rPr>
        <w:t xml:space="preserve"> из них</w:t>
      </w:r>
      <w:r>
        <w:rPr>
          <w:rFonts w:ascii="Times New Roman" w:hAnsi="Times New Roman" w:cs="Times New Roman"/>
        </w:rPr>
        <w:t xml:space="preserve"> по следующим направлениям</w:t>
      </w:r>
      <w:r w:rsidRPr="00490D81">
        <w:rPr>
          <w:rFonts w:ascii="Times New Roman" w:hAnsi="Times New Roman" w:cs="Times New Roman"/>
        </w:rPr>
        <w:t xml:space="preserve">: </w:t>
      </w:r>
    </w:p>
    <w:p w:rsidR="003178BA" w:rsidRDefault="003178BA" w:rsidP="003178BA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211 «Заработная плата»</w:t>
      </w:r>
      <w:r w:rsidR="00FF167D">
        <w:rPr>
          <w:rFonts w:ascii="Times New Roman" w:hAnsi="Times New Roman" w:cs="Times New Roman"/>
        </w:rPr>
        <w:t xml:space="preserve"> - 1 359 965,51 </w:t>
      </w:r>
      <w:proofErr w:type="spellStart"/>
      <w:r w:rsidR="00FF167D">
        <w:rPr>
          <w:rFonts w:ascii="Times New Roman" w:hAnsi="Times New Roman" w:cs="Times New Roman"/>
        </w:rPr>
        <w:t>руб</w:t>
      </w:r>
      <w:proofErr w:type="spellEnd"/>
      <w:r w:rsidR="00FF167D">
        <w:rPr>
          <w:rFonts w:ascii="Times New Roman" w:hAnsi="Times New Roman" w:cs="Times New Roman"/>
        </w:rPr>
        <w:t xml:space="preserve">   </w:t>
      </w:r>
      <w:r w:rsidRPr="00490D81">
        <w:rPr>
          <w:rFonts w:ascii="Times New Roman" w:hAnsi="Times New Roman" w:cs="Times New Roman"/>
          <w:b/>
        </w:rPr>
        <w:t>212 «Прочие выплаты»</w:t>
      </w:r>
      <w:r w:rsidRPr="00490D81">
        <w:rPr>
          <w:rFonts w:ascii="Times New Roman" w:hAnsi="Times New Roman" w:cs="Times New Roman"/>
        </w:rPr>
        <w:t xml:space="preserve"> - 510,00 руб. </w:t>
      </w:r>
    </w:p>
    <w:p w:rsidR="003178BA" w:rsidRPr="00490D81" w:rsidRDefault="003178BA" w:rsidP="003178BA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lastRenderedPageBreak/>
        <w:t>213 «Начисления на оплату труда»</w:t>
      </w:r>
      <w:r w:rsidRPr="00490D81">
        <w:rPr>
          <w:rFonts w:ascii="Times New Roman" w:hAnsi="Times New Roman" w:cs="Times New Roman"/>
        </w:rPr>
        <w:t xml:space="preserve"> - 414 482,37 руб. </w:t>
      </w:r>
      <w:r w:rsidRPr="00490D81">
        <w:rPr>
          <w:rFonts w:ascii="Times New Roman" w:hAnsi="Times New Roman" w:cs="Times New Roman"/>
          <w:b/>
        </w:rPr>
        <w:t>221 «Услуги связи»</w:t>
      </w:r>
      <w:r w:rsidRPr="00490D81">
        <w:rPr>
          <w:rFonts w:ascii="Times New Roman" w:hAnsi="Times New Roman" w:cs="Times New Roman"/>
        </w:rPr>
        <w:t xml:space="preserve"> - 40 570,61</w:t>
      </w:r>
      <w:r>
        <w:rPr>
          <w:rFonts w:ascii="Times New Roman" w:hAnsi="Times New Roman" w:cs="Times New Roman"/>
        </w:rPr>
        <w:t xml:space="preserve"> руб. </w:t>
      </w:r>
      <w:r w:rsidRPr="00490D81">
        <w:rPr>
          <w:rFonts w:ascii="Times New Roman" w:hAnsi="Times New Roman" w:cs="Times New Roman"/>
        </w:rPr>
        <w:t xml:space="preserve"> </w:t>
      </w:r>
    </w:p>
    <w:p w:rsidR="003178BA" w:rsidRPr="00490D81" w:rsidRDefault="003178BA" w:rsidP="003178BA">
      <w:pPr>
        <w:ind w:firstLine="540"/>
        <w:jc w:val="both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  <w:b/>
        </w:rPr>
        <w:t xml:space="preserve">223 «Коммунальные услуги» </w:t>
      </w:r>
      <w:r w:rsidRPr="00937A0B">
        <w:rPr>
          <w:rFonts w:ascii="Times New Roman" w:hAnsi="Times New Roman" w:cs="Times New Roman"/>
        </w:rPr>
        <w:t>- всего составили 604 912,43 из них по следующим услугам:  67 057,31 -  электроснабжение; 7 570,99 – водоснабжение и водоотведение,  530 284,13 - отопление.</w:t>
      </w:r>
    </w:p>
    <w:p w:rsidR="003178BA" w:rsidRPr="00490D81" w:rsidRDefault="003178BA" w:rsidP="003178BA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490D81">
        <w:rPr>
          <w:rFonts w:ascii="Times New Roman" w:hAnsi="Times New Roman" w:cs="Times New Roman"/>
          <w:b/>
        </w:rPr>
        <w:t xml:space="preserve">225 «Услуги по содержанию имущества» </w:t>
      </w:r>
      <w:r w:rsidRPr="00490D81">
        <w:rPr>
          <w:rFonts w:ascii="Times New Roman" w:hAnsi="Times New Roman" w:cs="Times New Roman"/>
        </w:rPr>
        <w:t xml:space="preserve">- 234 492,32 </w:t>
      </w:r>
      <w:r>
        <w:rPr>
          <w:rFonts w:ascii="Times New Roman" w:hAnsi="Times New Roman" w:cs="Times New Roman"/>
        </w:rPr>
        <w:t xml:space="preserve"> из которых были проведены и оплачены следующие виды работ:</w:t>
      </w:r>
      <w:r w:rsidRPr="00490D81">
        <w:rPr>
          <w:rFonts w:ascii="Times New Roman" w:hAnsi="Times New Roman" w:cs="Times New Roman"/>
        </w:rPr>
        <w:t xml:space="preserve"> 11 340,00 вывоз ТБО;  59 925,00 – ремонт системы отопления;  10 000,00 – испытание лестницы (по предписанию пожарного инспектора); 10 000,00 – взятие пробы щепки чердачного помещения (по предписанию пожарного инспектора);</w:t>
      </w:r>
      <w:r>
        <w:rPr>
          <w:rFonts w:ascii="Times New Roman" w:hAnsi="Times New Roman" w:cs="Times New Roman"/>
        </w:rPr>
        <w:t xml:space="preserve"> </w:t>
      </w:r>
      <w:r w:rsidRPr="00490D81">
        <w:rPr>
          <w:rFonts w:ascii="Times New Roman" w:hAnsi="Times New Roman" w:cs="Times New Roman"/>
        </w:rPr>
        <w:t>4 712,00 – пропитка сцен (по предписанию пожарного инспектора);</w:t>
      </w:r>
      <w:proofErr w:type="gramEnd"/>
      <w:r w:rsidRPr="00490D81">
        <w:rPr>
          <w:rFonts w:ascii="Times New Roman" w:hAnsi="Times New Roman" w:cs="Times New Roman"/>
        </w:rPr>
        <w:t xml:space="preserve">  4 400,00 – </w:t>
      </w:r>
      <w:r>
        <w:rPr>
          <w:rFonts w:ascii="Times New Roman" w:hAnsi="Times New Roman" w:cs="Times New Roman"/>
        </w:rPr>
        <w:t>пере</w:t>
      </w:r>
      <w:r w:rsidRPr="00490D81">
        <w:rPr>
          <w:rFonts w:ascii="Times New Roman" w:hAnsi="Times New Roman" w:cs="Times New Roman"/>
        </w:rPr>
        <w:t>зарядка огнетушителей; 42 600,00 – пропитка ткани сцен (по предписанию пожарного инспектора); 1 800,00 – испытание внутреннего пожарного водопровода (по предписанию пожарного инспектора);</w:t>
      </w:r>
      <w:r>
        <w:rPr>
          <w:rFonts w:ascii="Times New Roman" w:hAnsi="Times New Roman" w:cs="Times New Roman"/>
        </w:rPr>
        <w:t xml:space="preserve"> </w:t>
      </w:r>
      <w:r w:rsidRPr="00490D81">
        <w:rPr>
          <w:rFonts w:ascii="Times New Roman" w:hAnsi="Times New Roman" w:cs="Times New Roman"/>
        </w:rPr>
        <w:t>17 000,00  – промывка систем отопления в ДК с. Золотая Долина; 5 000,00</w:t>
      </w:r>
      <w:r>
        <w:rPr>
          <w:rFonts w:ascii="Times New Roman" w:hAnsi="Times New Roman" w:cs="Times New Roman"/>
        </w:rPr>
        <w:t xml:space="preserve"> </w:t>
      </w:r>
      <w:r w:rsidRPr="00490D81">
        <w:rPr>
          <w:rFonts w:ascii="Times New Roman" w:hAnsi="Times New Roman" w:cs="Times New Roman"/>
        </w:rPr>
        <w:t>– очистка воздуховода (по предписанию пожарного инспектора); 5 915,32 – замена выключателей, розеток  ДК с</w:t>
      </w:r>
      <w:proofErr w:type="gramStart"/>
      <w:r w:rsidRPr="00490D81">
        <w:rPr>
          <w:rFonts w:ascii="Times New Roman" w:hAnsi="Times New Roman" w:cs="Times New Roman"/>
        </w:rPr>
        <w:t>.З</w:t>
      </w:r>
      <w:proofErr w:type="gramEnd"/>
      <w:r w:rsidRPr="00490D81">
        <w:rPr>
          <w:rFonts w:ascii="Times New Roman" w:hAnsi="Times New Roman" w:cs="Times New Roman"/>
        </w:rPr>
        <w:t>олотая Долина по договору ГПХ; 43 300,00  – ремонт УУТЭ; 18 500,00 – государственная поверка УУТЭ.</w:t>
      </w:r>
    </w:p>
    <w:p w:rsidR="003178BA" w:rsidRPr="00490D81" w:rsidRDefault="003178BA" w:rsidP="003178BA">
      <w:pPr>
        <w:spacing w:line="360" w:lineRule="auto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</w:rPr>
        <w:t xml:space="preserve">          </w:t>
      </w:r>
      <w:r w:rsidRPr="00490D81">
        <w:rPr>
          <w:rFonts w:ascii="Times New Roman" w:hAnsi="Times New Roman" w:cs="Times New Roman"/>
          <w:b/>
        </w:rPr>
        <w:t xml:space="preserve">226 «Прочие работы, услуги» </w:t>
      </w:r>
      <w:proofErr w:type="gramStart"/>
      <w:r w:rsidRPr="00490D8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оставили </w:t>
      </w:r>
      <w:r w:rsidRPr="00490D81">
        <w:rPr>
          <w:rFonts w:ascii="Times New Roman" w:hAnsi="Times New Roman" w:cs="Times New Roman"/>
        </w:rPr>
        <w:t xml:space="preserve">89 264,54 </w:t>
      </w:r>
      <w:r>
        <w:rPr>
          <w:rFonts w:ascii="Times New Roman" w:hAnsi="Times New Roman" w:cs="Times New Roman"/>
        </w:rPr>
        <w:t>из них на:</w:t>
      </w:r>
      <w:r w:rsidRPr="00490D81">
        <w:rPr>
          <w:rFonts w:ascii="Times New Roman" w:hAnsi="Times New Roman" w:cs="Times New Roman"/>
        </w:rPr>
        <w:t xml:space="preserve"> 35 568,54 -  услуги по обслуживанию пожарно-охранной сигнализации;</w:t>
      </w:r>
      <w:r>
        <w:rPr>
          <w:rFonts w:ascii="Times New Roman" w:hAnsi="Times New Roman" w:cs="Times New Roman"/>
        </w:rPr>
        <w:t xml:space="preserve"> </w:t>
      </w:r>
      <w:r w:rsidRPr="00490D81">
        <w:rPr>
          <w:rFonts w:ascii="Times New Roman" w:hAnsi="Times New Roman" w:cs="Times New Roman"/>
        </w:rPr>
        <w:t>18 420,00 - приобретение, продление неисключительных прав на программное обеспечение</w:t>
      </w:r>
      <w:r>
        <w:rPr>
          <w:rFonts w:ascii="Times New Roman" w:hAnsi="Times New Roman" w:cs="Times New Roman"/>
        </w:rPr>
        <w:t>;</w:t>
      </w:r>
      <w:r w:rsidRPr="00490D81">
        <w:rPr>
          <w:rFonts w:ascii="Times New Roman" w:hAnsi="Times New Roman" w:cs="Times New Roman"/>
        </w:rPr>
        <w:t xml:space="preserve"> 17 500,00  – обслуживание УУТЭ; 2 500,00 – обучение пожарно-техническому минимуму 1 сотрудника; 3 200,00 – обучение требованиям охраны труда 1 сотрудника; 9 676,00 – обучение по контрактной системе 1 сотрудника; 2 400,00 – перекатка пожарных рукавов; </w:t>
      </w:r>
    </w:p>
    <w:p w:rsidR="003178BA" w:rsidRPr="00490D81" w:rsidRDefault="003178BA" w:rsidP="003178BA">
      <w:pPr>
        <w:spacing w:line="360" w:lineRule="auto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290 «Прочие расходы»</w:t>
      </w:r>
      <w:r w:rsidRPr="00490D81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составили всего </w:t>
      </w:r>
      <w:r w:rsidRPr="00490D81">
        <w:rPr>
          <w:rFonts w:ascii="Times New Roman" w:hAnsi="Times New Roman" w:cs="Times New Roman"/>
        </w:rPr>
        <w:t>52 343,30</w:t>
      </w:r>
      <w:r>
        <w:rPr>
          <w:rFonts w:ascii="Times New Roman" w:hAnsi="Times New Roman" w:cs="Times New Roman"/>
        </w:rPr>
        <w:t xml:space="preserve"> из них:</w:t>
      </w:r>
      <w:r w:rsidRPr="00490D81">
        <w:rPr>
          <w:rFonts w:ascii="Times New Roman" w:hAnsi="Times New Roman" w:cs="Times New Roman"/>
        </w:rPr>
        <w:t xml:space="preserve"> 2 360,00 - налог за негативное воздействие на окружающую среду; 25 000,00 – </w:t>
      </w:r>
      <w:r w:rsidR="00D13132">
        <w:rPr>
          <w:rFonts w:ascii="Times New Roman" w:hAnsi="Times New Roman" w:cs="Times New Roman"/>
        </w:rPr>
        <w:t>оплата штрафных санкций</w:t>
      </w:r>
      <w:r>
        <w:rPr>
          <w:rFonts w:ascii="Times New Roman" w:hAnsi="Times New Roman" w:cs="Times New Roman"/>
        </w:rPr>
        <w:t xml:space="preserve">; </w:t>
      </w:r>
      <w:r w:rsidRPr="00490D81">
        <w:rPr>
          <w:rFonts w:ascii="Times New Roman" w:hAnsi="Times New Roman" w:cs="Times New Roman"/>
        </w:rPr>
        <w:t>24 983,30 - данные ассигнование направлены на реализацию праздничных мероприятий.</w:t>
      </w:r>
      <w:r>
        <w:rPr>
          <w:rFonts w:ascii="Times New Roman" w:hAnsi="Times New Roman" w:cs="Times New Roman"/>
        </w:rPr>
        <w:t xml:space="preserve"> (</w:t>
      </w:r>
      <w:r w:rsidRPr="00490D81">
        <w:rPr>
          <w:rFonts w:ascii="Times New Roman" w:hAnsi="Times New Roman" w:cs="Times New Roman"/>
        </w:rPr>
        <w:t xml:space="preserve"> Масленица; День защитника Отечества; 8 марта; 9 мая; День защиты детей; День России; День Матери; День пожилого человека; Новый год).</w:t>
      </w:r>
    </w:p>
    <w:p w:rsidR="003178BA" w:rsidRPr="00490D81" w:rsidRDefault="003178BA" w:rsidP="003178BA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310 «Увеличение стоимости основных средств»</w:t>
      </w:r>
      <w:r w:rsidRPr="00490D81">
        <w:rPr>
          <w:rFonts w:ascii="Times New Roman" w:hAnsi="Times New Roman" w:cs="Times New Roman"/>
        </w:rPr>
        <w:t xml:space="preserve"> - 21 206</w:t>
      </w:r>
    </w:p>
    <w:p w:rsidR="003178BA" w:rsidRPr="00490D81" w:rsidRDefault="003178BA" w:rsidP="003178BA">
      <w:pPr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</w:rPr>
        <w:t xml:space="preserve">- 15 000,00 – новогодняя искусственная ель в ДК </w:t>
      </w:r>
      <w:proofErr w:type="spellStart"/>
      <w:r w:rsidRPr="00490D81">
        <w:rPr>
          <w:rFonts w:ascii="Times New Roman" w:hAnsi="Times New Roman" w:cs="Times New Roman"/>
        </w:rPr>
        <w:t>с</w:t>
      </w:r>
      <w:proofErr w:type="gramStart"/>
      <w:r w:rsidRPr="00490D81">
        <w:rPr>
          <w:rFonts w:ascii="Times New Roman" w:hAnsi="Times New Roman" w:cs="Times New Roman"/>
        </w:rPr>
        <w:t>.П</w:t>
      </w:r>
      <w:proofErr w:type="gramEnd"/>
      <w:r w:rsidRPr="00490D81">
        <w:rPr>
          <w:rFonts w:ascii="Times New Roman" w:hAnsi="Times New Roman" w:cs="Times New Roman"/>
        </w:rPr>
        <w:t>еретино</w:t>
      </w:r>
      <w:proofErr w:type="spellEnd"/>
      <w:r w:rsidRPr="00490D81">
        <w:rPr>
          <w:rFonts w:ascii="Times New Roman" w:hAnsi="Times New Roman" w:cs="Times New Roman"/>
        </w:rPr>
        <w:t>.;</w:t>
      </w:r>
    </w:p>
    <w:p w:rsidR="003178BA" w:rsidRPr="00490D81" w:rsidRDefault="003178BA" w:rsidP="003178BA">
      <w:pPr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</w:rPr>
        <w:t xml:space="preserve">- 6 206,00 – </w:t>
      </w:r>
      <w:proofErr w:type="spellStart"/>
      <w:r w:rsidRPr="00490D81">
        <w:rPr>
          <w:rFonts w:ascii="Times New Roman" w:hAnsi="Times New Roman" w:cs="Times New Roman"/>
        </w:rPr>
        <w:t>стол-трансформер</w:t>
      </w:r>
      <w:proofErr w:type="spellEnd"/>
      <w:r w:rsidRPr="00490D81">
        <w:rPr>
          <w:rFonts w:ascii="Times New Roman" w:hAnsi="Times New Roman" w:cs="Times New Roman"/>
        </w:rPr>
        <w:t xml:space="preserve"> 2 шт. в ДК с</w:t>
      </w:r>
      <w:proofErr w:type="gramStart"/>
      <w:r w:rsidRPr="00490D81">
        <w:rPr>
          <w:rFonts w:ascii="Times New Roman" w:hAnsi="Times New Roman" w:cs="Times New Roman"/>
        </w:rPr>
        <w:t>.З</w:t>
      </w:r>
      <w:proofErr w:type="gramEnd"/>
      <w:r w:rsidRPr="00490D81">
        <w:rPr>
          <w:rFonts w:ascii="Times New Roman" w:hAnsi="Times New Roman" w:cs="Times New Roman"/>
        </w:rPr>
        <w:t xml:space="preserve">олотая Долина; </w:t>
      </w:r>
    </w:p>
    <w:p w:rsidR="003178BA" w:rsidRPr="00490D81" w:rsidRDefault="003178BA" w:rsidP="003178BA">
      <w:pPr>
        <w:jc w:val="both"/>
        <w:rPr>
          <w:rFonts w:ascii="Times New Roman" w:hAnsi="Times New Roman" w:cs="Times New Roman"/>
        </w:rPr>
      </w:pPr>
      <w:proofErr w:type="gramStart"/>
      <w:r w:rsidRPr="00490D81">
        <w:rPr>
          <w:rFonts w:ascii="Times New Roman" w:hAnsi="Times New Roman" w:cs="Times New Roman"/>
          <w:b/>
        </w:rPr>
        <w:t xml:space="preserve">340 «Увеличение стоимости материальных запасов» </w:t>
      </w:r>
      <w:r>
        <w:rPr>
          <w:rFonts w:ascii="Times New Roman" w:hAnsi="Times New Roman" w:cs="Times New Roman"/>
        </w:rPr>
        <w:t xml:space="preserve"> составили всего </w:t>
      </w:r>
      <w:r w:rsidRPr="00490D81">
        <w:rPr>
          <w:rFonts w:ascii="Times New Roman" w:hAnsi="Times New Roman" w:cs="Times New Roman"/>
        </w:rPr>
        <w:t>84 110,80</w:t>
      </w:r>
      <w:r>
        <w:rPr>
          <w:rFonts w:ascii="Times New Roman" w:hAnsi="Times New Roman" w:cs="Times New Roman"/>
        </w:rPr>
        <w:t xml:space="preserve"> из которых:</w:t>
      </w:r>
      <w:r w:rsidRPr="00490D81">
        <w:rPr>
          <w:rFonts w:ascii="Times New Roman" w:hAnsi="Times New Roman" w:cs="Times New Roman"/>
        </w:rPr>
        <w:t xml:space="preserve"> 16 893,36 -  приобретение канцелярских, хозяйственных материалов; 22 997,44 -  стройматериалов для проведения текущего косметического ремонта; 32 700,00 - приобретение радиаторов отопления ДК с. Золотая Долина;  6 470,00 – приобретение ритуальных венков для возложения к памятникам в честь празднования  9 мая</w:t>
      </w:r>
      <w:r>
        <w:rPr>
          <w:rFonts w:ascii="Times New Roman" w:hAnsi="Times New Roman" w:cs="Times New Roman"/>
        </w:rPr>
        <w:t xml:space="preserve">; </w:t>
      </w:r>
      <w:r w:rsidRPr="00490D81">
        <w:rPr>
          <w:rFonts w:ascii="Times New Roman" w:hAnsi="Times New Roman" w:cs="Times New Roman"/>
        </w:rPr>
        <w:t>5 050,00 - приобретение межкомнатных дверей (по предписанию пожарного инспектора).</w:t>
      </w:r>
      <w:proofErr w:type="gramEnd"/>
    </w:p>
    <w:p w:rsidR="003178BA" w:rsidRDefault="003178BA" w:rsidP="003178BA">
      <w:pPr>
        <w:spacing w:line="360" w:lineRule="auto"/>
        <w:jc w:val="both"/>
        <w:rPr>
          <w:rFonts w:ascii="Times New Roman" w:hAnsi="Times New Roman" w:cs="Times New Roman"/>
        </w:rPr>
      </w:pPr>
      <w:r w:rsidRPr="00D17350">
        <w:rPr>
          <w:rFonts w:ascii="Times New Roman" w:hAnsi="Times New Roman" w:cs="Times New Roman"/>
          <w:b/>
        </w:rPr>
        <w:t xml:space="preserve"> Расходование средств резервного фонда        </w:t>
      </w:r>
    </w:p>
    <w:p w:rsidR="003178BA" w:rsidRPr="00D17350" w:rsidRDefault="003178BA" w:rsidP="003178B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о бюджете от 22.12.2015г № 36 на 2016 год с учетом изменений, ассигнования на резервный фонд не предусмотрены. Кассовое исполнение расходов за счет средств резервного фона в течение 2016 года не производилось.</w:t>
      </w:r>
      <w:r w:rsidRPr="00D17350">
        <w:rPr>
          <w:rFonts w:ascii="Times New Roman" w:hAnsi="Times New Roman" w:cs="Times New Roman"/>
        </w:rPr>
        <w:t xml:space="preserve">        </w:t>
      </w:r>
    </w:p>
    <w:p w:rsidR="006B0705" w:rsidRDefault="006B0705" w:rsidP="003178B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B0705" w:rsidRDefault="006B0705" w:rsidP="003178B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178BA" w:rsidRPr="00144C28" w:rsidRDefault="003178BA" w:rsidP="003178B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44C28">
        <w:rPr>
          <w:rFonts w:ascii="Times New Roman" w:hAnsi="Times New Roman" w:cs="Times New Roman"/>
          <w:b/>
        </w:rPr>
        <w:lastRenderedPageBreak/>
        <w:t>Представление годовых отчетных форм</w:t>
      </w:r>
    </w:p>
    <w:p w:rsidR="003178BA" w:rsidRDefault="003178BA" w:rsidP="003178B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Годовая бюджетная отчетность за 2016 год представлена в соответствии с приказом Министерства финансов Российской Федерации от 28 декабря 2010 года №191-н «Об утверждении 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в состав которой входят следующие формы: 0503110; 0503117; 0503120; 0503121; 0503123; 0503124; 0503125; 0503128; 0503140; 0503324, а так же пояснительная записка формы 0503160 с приложением к ней форм 0503161; 0503164; 0503168; 0503169;  0503173; 0503177. </w:t>
      </w:r>
    </w:p>
    <w:p w:rsidR="003178BA" w:rsidRDefault="003178BA" w:rsidP="003178B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Отчетность по формам 0503163; </w:t>
      </w:r>
      <w:r w:rsidR="001974A2">
        <w:rPr>
          <w:rFonts w:ascii="Times New Roman" w:hAnsi="Times New Roman" w:cs="Times New Roman"/>
        </w:rPr>
        <w:t xml:space="preserve">0503166; </w:t>
      </w:r>
      <w:r>
        <w:rPr>
          <w:rFonts w:ascii="Times New Roman" w:hAnsi="Times New Roman" w:cs="Times New Roman"/>
        </w:rPr>
        <w:t>0503171; 0503172;  0503176; 0503178 не представляется в связи с отсутствием числового значения в указанных формах.</w:t>
      </w:r>
    </w:p>
    <w:p w:rsidR="001974A2" w:rsidRPr="001974A2" w:rsidRDefault="001974A2" w:rsidP="001974A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01.01.2017 года к</w:t>
      </w:r>
      <w:r w:rsidR="003178BA">
        <w:rPr>
          <w:rFonts w:ascii="Times New Roman" w:hAnsi="Times New Roman" w:cs="Times New Roman"/>
        </w:rPr>
        <w:t>редиторская задолженность отсутствует</w:t>
      </w:r>
      <w:r>
        <w:rPr>
          <w:rFonts w:ascii="Times New Roman" w:hAnsi="Times New Roman" w:cs="Times New Roman"/>
        </w:rPr>
        <w:t>. Д</w:t>
      </w:r>
      <w:r w:rsidR="003178BA">
        <w:rPr>
          <w:rFonts w:ascii="Times New Roman" w:hAnsi="Times New Roman" w:cs="Times New Roman"/>
        </w:rPr>
        <w:t>ебиторск</w:t>
      </w:r>
      <w:r>
        <w:rPr>
          <w:rFonts w:ascii="Times New Roman" w:hAnsi="Times New Roman" w:cs="Times New Roman"/>
        </w:rPr>
        <w:t>ая задолженность уменьшилась на</w:t>
      </w:r>
      <w:r w:rsidR="003178BA">
        <w:rPr>
          <w:rFonts w:ascii="Times New Roman" w:hAnsi="Times New Roman" w:cs="Times New Roman"/>
        </w:rPr>
        <w:t xml:space="preserve"> 24 119 рублей 55 копеек</w:t>
      </w:r>
      <w:r>
        <w:rPr>
          <w:rFonts w:ascii="Times New Roman" w:hAnsi="Times New Roman" w:cs="Times New Roman"/>
        </w:rPr>
        <w:t xml:space="preserve"> и по состоянию на 01.01.2017 года составила 6 586 рублей 36 копеек.</w:t>
      </w:r>
      <w:r w:rsidRPr="001974A2">
        <w:rPr>
          <w:sz w:val="26"/>
          <w:szCs w:val="26"/>
        </w:rPr>
        <w:t xml:space="preserve"> </w:t>
      </w:r>
      <w:r w:rsidRPr="001974A2">
        <w:rPr>
          <w:rFonts w:ascii="Times New Roman" w:hAnsi="Times New Roman" w:cs="Times New Roman"/>
        </w:rPr>
        <w:t>Данная задолженность образована в связи с выплатой больничного листа и пособия по уходу за ребенком до полутора лет за декабрь 2016 года по разделу 0104 в сумме 1 538 рублей 82 копейки и по разделу 0801 в сумме 5 047 рублей 54 копейки.</w:t>
      </w:r>
    </w:p>
    <w:p w:rsidR="003178BA" w:rsidRDefault="003178BA" w:rsidP="003178B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3178BA" w:rsidRDefault="003178BA" w:rsidP="003178BA">
      <w:pPr>
        <w:spacing w:line="360" w:lineRule="auto"/>
        <w:jc w:val="both"/>
        <w:rPr>
          <w:rFonts w:ascii="Times New Roman" w:hAnsi="Times New Roman" w:cs="Times New Roman"/>
        </w:rPr>
      </w:pPr>
    </w:p>
    <w:p w:rsidR="003178BA" w:rsidRDefault="003178BA" w:rsidP="004A480E">
      <w:pPr>
        <w:spacing w:line="360" w:lineRule="auto"/>
        <w:jc w:val="both"/>
        <w:rPr>
          <w:rFonts w:ascii="Times New Roman" w:hAnsi="Times New Roman" w:cs="Times New Roman"/>
        </w:rPr>
      </w:pPr>
    </w:p>
    <w:p w:rsidR="001E137D" w:rsidRDefault="001E137D" w:rsidP="004A480E">
      <w:pPr>
        <w:spacing w:line="360" w:lineRule="auto"/>
        <w:jc w:val="both"/>
      </w:pPr>
      <w:r w:rsidRPr="00193827">
        <w:rPr>
          <w:rFonts w:ascii="Times New Roman" w:hAnsi="Times New Roman" w:cs="Times New Roman"/>
        </w:rPr>
        <w:t xml:space="preserve">                           Главный бухгалтер     </w:t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  <w:t>Н.А.Бойчук</w:t>
      </w:r>
    </w:p>
    <w:sectPr w:rsidR="001E137D" w:rsidSect="007A427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0DE3"/>
    <w:rsid w:val="0004103C"/>
    <w:rsid w:val="00074F52"/>
    <w:rsid w:val="000A6B73"/>
    <w:rsid w:val="000B6F3B"/>
    <w:rsid w:val="00106E4F"/>
    <w:rsid w:val="00161C29"/>
    <w:rsid w:val="00187ED5"/>
    <w:rsid w:val="001974A2"/>
    <w:rsid w:val="001E0F43"/>
    <w:rsid w:val="001E137D"/>
    <w:rsid w:val="001E3225"/>
    <w:rsid w:val="00214287"/>
    <w:rsid w:val="00272EFE"/>
    <w:rsid w:val="002C05F7"/>
    <w:rsid w:val="002C7CF5"/>
    <w:rsid w:val="0030237C"/>
    <w:rsid w:val="003178BA"/>
    <w:rsid w:val="00336CAF"/>
    <w:rsid w:val="00341995"/>
    <w:rsid w:val="00360855"/>
    <w:rsid w:val="00386ABC"/>
    <w:rsid w:val="00386B0B"/>
    <w:rsid w:val="00420E1A"/>
    <w:rsid w:val="00422A30"/>
    <w:rsid w:val="004876DC"/>
    <w:rsid w:val="004A480E"/>
    <w:rsid w:val="004D6205"/>
    <w:rsid w:val="0057665C"/>
    <w:rsid w:val="005C0120"/>
    <w:rsid w:val="00606290"/>
    <w:rsid w:val="00647FD6"/>
    <w:rsid w:val="00680D81"/>
    <w:rsid w:val="00692FC9"/>
    <w:rsid w:val="00697A4D"/>
    <w:rsid w:val="006A6D64"/>
    <w:rsid w:val="006B0705"/>
    <w:rsid w:val="00722155"/>
    <w:rsid w:val="0074043E"/>
    <w:rsid w:val="00743D3B"/>
    <w:rsid w:val="00750311"/>
    <w:rsid w:val="00762364"/>
    <w:rsid w:val="007663CB"/>
    <w:rsid w:val="00775A4B"/>
    <w:rsid w:val="00797412"/>
    <w:rsid w:val="007A4277"/>
    <w:rsid w:val="007D4EF8"/>
    <w:rsid w:val="007E5E58"/>
    <w:rsid w:val="007E7F0F"/>
    <w:rsid w:val="00842D32"/>
    <w:rsid w:val="0087514F"/>
    <w:rsid w:val="008930D7"/>
    <w:rsid w:val="008A039B"/>
    <w:rsid w:val="008D479D"/>
    <w:rsid w:val="008F230D"/>
    <w:rsid w:val="00900FD2"/>
    <w:rsid w:val="00935D15"/>
    <w:rsid w:val="00942AA4"/>
    <w:rsid w:val="009829A7"/>
    <w:rsid w:val="00986D23"/>
    <w:rsid w:val="009B3D2F"/>
    <w:rsid w:val="009D75A3"/>
    <w:rsid w:val="00A11223"/>
    <w:rsid w:val="00A62924"/>
    <w:rsid w:val="00A814D4"/>
    <w:rsid w:val="00AC6B50"/>
    <w:rsid w:val="00AE089D"/>
    <w:rsid w:val="00AF1DBE"/>
    <w:rsid w:val="00B00E33"/>
    <w:rsid w:val="00B1603B"/>
    <w:rsid w:val="00B56DD3"/>
    <w:rsid w:val="00B855BB"/>
    <w:rsid w:val="00BB038B"/>
    <w:rsid w:val="00C13400"/>
    <w:rsid w:val="00C33B10"/>
    <w:rsid w:val="00C4446D"/>
    <w:rsid w:val="00C5662E"/>
    <w:rsid w:val="00C96F45"/>
    <w:rsid w:val="00CB198B"/>
    <w:rsid w:val="00CB7247"/>
    <w:rsid w:val="00CE190D"/>
    <w:rsid w:val="00CF307A"/>
    <w:rsid w:val="00D01C57"/>
    <w:rsid w:val="00D13132"/>
    <w:rsid w:val="00D309DB"/>
    <w:rsid w:val="00D77093"/>
    <w:rsid w:val="00D82774"/>
    <w:rsid w:val="00D91CBF"/>
    <w:rsid w:val="00DB2EAD"/>
    <w:rsid w:val="00DE5A5B"/>
    <w:rsid w:val="00E27975"/>
    <w:rsid w:val="00E466C5"/>
    <w:rsid w:val="00ED0926"/>
    <w:rsid w:val="00F33C8A"/>
    <w:rsid w:val="00F560A8"/>
    <w:rsid w:val="00F81593"/>
    <w:rsid w:val="00F90DE3"/>
    <w:rsid w:val="00FE498F"/>
    <w:rsid w:val="00FF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1A"/>
  </w:style>
  <w:style w:type="paragraph" w:styleId="1">
    <w:name w:val="heading 1"/>
    <w:basedOn w:val="a"/>
    <w:next w:val="a"/>
    <w:link w:val="10"/>
    <w:qFormat/>
    <w:rsid w:val="00F90D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D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F90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F90DE3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1E1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7F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1FB7C-379D-40DF-81F0-96D118CB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7758</Words>
  <Characters>44222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2016-11-09T01:22:00Z</cp:lastPrinted>
  <dcterms:created xsi:type="dcterms:W3CDTF">2016-04-20T05:03:00Z</dcterms:created>
  <dcterms:modified xsi:type="dcterms:W3CDTF">2017-03-01T23:32:00Z</dcterms:modified>
</cp:coreProperties>
</file>