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2D" w:rsidRPr="000A5550" w:rsidRDefault="008F52CC" w:rsidP="00C54F2D">
      <w:pPr>
        <w:jc w:val="center"/>
        <w:outlineLvl w:val="0"/>
        <w:rPr>
          <w:b/>
          <w:sz w:val="26"/>
          <w:szCs w:val="26"/>
        </w:rPr>
      </w:pPr>
      <w:r w:rsidRPr="000A5550"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C54F2D" w:rsidRPr="000A5550">
        <w:rPr>
          <w:b/>
          <w:sz w:val="26"/>
          <w:szCs w:val="26"/>
        </w:rPr>
        <w:t xml:space="preserve">                          </w:t>
      </w:r>
    </w:p>
    <w:p w:rsidR="00C54F2D" w:rsidRPr="000A5550" w:rsidRDefault="00C54F2D" w:rsidP="00CE5FF1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A5550">
        <w:rPr>
          <w:rFonts w:ascii="Times New Roman" w:hAnsi="Times New Roman" w:cs="Times New Roman"/>
          <w:b/>
          <w:sz w:val="26"/>
          <w:szCs w:val="26"/>
        </w:rPr>
        <w:t>МУНИЦИПАЛЬНЫЙ КОМИТЕТ</w:t>
      </w:r>
    </w:p>
    <w:p w:rsidR="00C54F2D" w:rsidRPr="000A5550" w:rsidRDefault="00C54F2D" w:rsidP="00CE5FF1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A5550"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0A5550" w:rsidRPr="000A5550" w:rsidRDefault="00C54F2D" w:rsidP="000A5550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A5550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C54F2D" w:rsidRPr="000A5550" w:rsidRDefault="00C54F2D" w:rsidP="00CE5FF1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A5550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C54F2D" w:rsidRPr="000A5550" w:rsidRDefault="00E447FD" w:rsidP="00CE5FF1">
      <w:pPr>
        <w:jc w:val="center"/>
        <w:rPr>
          <w:rFonts w:ascii="Times New Roman" w:hAnsi="Times New Roman" w:cs="Times New Roman"/>
          <w:sz w:val="26"/>
          <w:szCs w:val="26"/>
        </w:rPr>
      </w:pPr>
      <w:r w:rsidRPr="000A5550">
        <w:rPr>
          <w:rFonts w:ascii="Times New Roman" w:hAnsi="Times New Roman" w:cs="Times New Roman"/>
          <w:sz w:val="26"/>
          <w:szCs w:val="26"/>
        </w:rPr>
        <w:t>04</w:t>
      </w:r>
      <w:r w:rsidR="00796B2B" w:rsidRPr="000A5550">
        <w:rPr>
          <w:rFonts w:ascii="Times New Roman" w:hAnsi="Times New Roman" w:cs="Times New Roman"/>
          <w:sz w:val="26"/>
          <w:szCs w:val="26"/>
        </w:rPr>
        <w:t>.</w:t>
      </w:r>
      <w:r w:rsidRPr="000A5550">
        <w:rPr>
          <w:rFonts w:ascii="Times New Roman" w:hAnsi="Times New Roman" w:cs="Times New Roman"/>
          <w:sz w:val="26"/>
          <w:szCs w:val="26"/>
        </w:rPr>
        <w:t>10</w:t>
      </w:r>
      <w:r w:rsidR="00C54F2D" w:rsidRPr="000A5550">
        <w:rPr>
          <w:rFonts w:ascii="Times New Roman" w:hAnsi="Times New Roman" w:cs="Times New Roman"/>
          <w:sz w:val="26"/>
          <w:szCs w:val="26"/>
        </w:rPr>
        <w:t>.2016 г                                   с</w:t>
      </w:r>
      <w:proofErr w:type="gramStart"/>
      <w:r w:rsidR="00C54F2D" w:rsidRPr="000A5550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C54F2D" w:rsidRPr="000A5550">
        <w:rPr>
          <w:rFonts w:ascii="Times New Roman" w:hAnsi="Times New Roman" w:cs="Times New Roman"/>
          <w:sz w:val="26"/>
          <w:szCs w:val="26"/>
        </w:rPr>
        <w:t>олотая Долина                           №</w:t>
      </w:r>
      <w:r w:rsidR="005000EA" w:rsidRPr="000A5550">
        <w:rPr>
          <w:rFonts w:ascii="Times New Roman" w:hAnsi="Times New Roman" w:cs="Times New Roman"/>
          <w:sz w:val="26"/>
          <w:szCs w:val="26"/>
        </w:rPr>
        <w:t xml:space="preserve"> </w:t>
      </w:r>
      <w:r w:rsidRPr="000A5550">
        <w:rPr>
          <w:rFonts w:ascii="Times New Roman" w:hAnsi="Times New Roman" w:cs="Times New Roman"/>
          <w:sz w:val="26"/>
          <w:szCs w:val="26"/>
        </w:rPr>
        <w:t>30</w:t>
      </w:r>
      <w:r w:rsidR="00FF2082" w:rsidRPr="000A5550">
        <w:rPr>
          <w:rFonts w:ascii="Times New Roman" w:hAnsi="Times New Roman" w:cs="Times New Roman"/>
          <w:sz w:val="26"/>
          <w:szCs w:val="26"/>
        </w:rPr>
        <w:t>-</w:t>
      </w:r>
      <w:r w:rsidR="00C54F2D" w:rsidRPr="000A5550">
        <w:rPr>
          <w:rFonts w:ascii="Times New Roman" w:hAnsi="Times New Roman" w:cs="Times New Roman"/>
          <w:sz w:val="26"/>
          <w:szCs w:val="26"/>
        </w:rPr>
        <w:t>МПА</w:t>
      </w:r>
    </w:p>
    <w:p w:rsidR="00C54F2D" w:rsidRPr="000A5550" w:rsidRDefault="00C54F2D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54F2D" w:rsidRPr="000A5550" w:rsidRDefault="00C54F2D" w:rsidP="00CE5FF1">
      <w:pPr>
        <w:pStyle w:val="a4"/>
        <w:rPr>
          <w:rFonts w:ascii="Times New Roman" w:hAnsi="Times New Roman" w:cs="Times New Roman"/>
          <w:sz w:val="26"/>
          <w:szCs w:val="26"/>
        </w:rPr>
      </w:pPr>
      <w:r w:rsidRPr="000A5550">
        <w:rPr>
          <w:rFonts w:ascii="Times New Roman" w:hAnsi="Times New Roman" w:cs="Times New Roman"/>
          <w:sz w:val="26"/>
          <w:szCs w:val="26"/>
        </w:rPr>
        <w:t>О внесении изменений в муниципальный правовой акт</w:t>
      </w:r>
    </w:p>
    <w:p w:rsidR="00C54F2D" w:rsidRPr="000A5550" w:rsidRDefault="00C54F2D" w:rsidP="00CE5FF1">
      <w:pPr>
        <w:pStyle w:val="a4"/>
        <w:rPr>
          <w:rFonts w:ascii="Times New Roman" w:hAnsi="Times New Roman" w:cs="Times New Roman"/>
          <w:sz w:val="26"/>
          <w:szCs w:val="26"/>
        </w:rPr>
      </w:pPr>
      <w:r w:rsidRPr="000A5550">
        <w:rPr>
          <w:rFonts w:ascii="Times New Roman" w:hAnsi="Times New Roman" w:cs="Times New Roman"/>
          <w:sz w:val="26"/>
          <w:szCs w:val="26"/>
        </w:rPr>
        <w:t>от 22 декабря 2015 года № 36-МПА</w:t>
      </w:r>
    </w:p>
    <w:p w:rsidR="00C54F2D" w:rsidRPr="000A5550" w:rsidRDefault="00C54F2D" w:rsidP="00CE5FF1">
      <w:pPr>
        <w:pStyle w:val="a4"/>
        <w:rPr>
          <w:rFonts w:ascii="Times New Roman" w:hAnsi="Times New Roman" w:cs="Times New Roman"/>
          <w:sz w:val="26"/>
          <w:szCs w:val="26"/>
        </w:rPr>
      </w:pPr>
      <w:r w:rsidRPr="000A5550">
        <w:rPr>
          <w:rFonts w:ascii="Times New Roman" w:hAnsi="Times New Roman" w:cs="Times New Roman"/>
          <w:sz w:val="26"/>
          <w:szCs w:val="26"/>
        </w:rPr>
        <w:t xml:space="preserve">«О бюджете Золотодолинского </w:t>
      </w:r>
      <w:proofErr w:type="gramStart"/>
      <w:r w:rsidRPr="000A5550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C54F2D" w:rsidRPr="000A5550" w:rsidRDefault="00C54F2D" w:rsidP="00CE5FF1">
      <w:pPr>
        <w:pStyle w:val="a4"/>
        <w:rPr>
          <w:rFonts w:ascii="Times New Roman" w:hAnsi="Times New Roman" w:cs="Times New Roman"/>
          <w:sz w:val="26"/>
          <w:szCs w:val="26"/>
        </w:rPr>
      </w:pPr>
      <w:r w:rsidRPr="000A5550">
        <w:rPr>
          <w:rFonts w:ascii="Times New Roman" w:hAnsi="Times New Roman" w:cs="Times New Roman"/>
          <w:sz w:val="26"/>
          <w:szCs w:val="26"/>
        </w:rPr>
        <w:t xml:space="preserve"> поселения на 2016год и плановый период</w:t>
      </w:r>
    </w:p>
    <w:p w:rsidR="00C54F2D" w:rsidRPr="000A5550" w:rsidRDefault="00C54F2D" w:rsidP="00CE5FF1">
      <w:pPr>
        <w:pStyle w:val="a4"/>
        <w:rPr>
          <w:rFonts w:ascii="Times New Roman" w:hAnsi="Times New Roman" w:cs="Times New Roman"/>
          <w:sz w:val="26"/>
          <w:szCs w:val="26"/>
        </w:rPr>
      </w:pPr>
      <w:r w:rsidRPr="000A5550">
        <w:rPr>
          <w:rFonts w:ascii="Times New Roman" w:hAnsi="Times New Roman" w:cs="Times New Roman"/>
          <w:sz w:val="26"/>
          <w:szCs w:val="26"/>
        </w:rPr>
        <w:t xml:space="preserve"> 2017 и 2018 годов», </w:t>
      </w:r>
      <w:proofErr w:type="gramStart"/>
      <w:r w:rsidRPr="000A5550">
        <w:rPr>
          <w:rFonts w:ascii="Times New Roman" w:hAnsi="Times New Roman" w:cs="Times New Roman"/>
          <w:sz w:val="26"/>
          <w:szCs w:val="26"/>
        </w:rPr>
        <w:t>принятый</w:t>
      </w:r>
      <w:proofErr w:type="gramEnd"/>
      <w:r w:rsidRPr="000A5550">
        <w:rPr>
          <w:rFonts w:ascii="Times New Roman" w:hAnsi="Times New Roman" w:cs="Times New Roman"/>
          <w:sz w:val="26"/>
          <w:szCs w:val="26"/>
        </w:rPr>
        <w:t xml:space="preserve"> решением </w:t>
      </w:r>
    </w:p>
    <w:p w:rsidR="00C54F2D" w:rsidRPr="000A5550" w:rsidRDefault="00C54F2D" w:rsidP="00CE5FF1">
      <w:pPr>
        <w:pStyle w:val="a4"/>
        <w:rPr>
          <w:rFonts w:ascii="Times New Roman" w:hAnsi="Times New Roman" w:cs="Times New Roman"/>
          <w:sz w:val="26"/>
          <w:szCs w:val="26"/>
        </w:rPr>
      </w:pPr>
      <w:r w:rsidRPr="000A5550">
        <w:rPr>
          <w:rFonts w:ascii="Times New Roman" w:hAnsi="Times New Roman" w:cs="Times New Roman"/>
          <w:sz w:val="26"/>
          <w:szCs w:val="26"/>
        </w:rPr>
        <w:t xml:space="preserve">Муниципального комитета Золотодолинского </w:t>
      </w:r>
    </w:p>
    <w:p w:rsidR="00C54F2D" w:rsidRPr="000A5550" w:rsidRDefault="00C54F2D" w:rsidP="00CE5FF1">
      <w:pPr>
        <w:pStyle w:val="a4"/>
        <w:rPr>
          <w:rFonts w:ascii="Times New Roman" w:hAnsi="Times New Roman" w:cs="Times New Roman"/>
          <w:sz w:val="26"/>
          <w:szCs w:val="26"/>
        </w:rPr>
      </w:pPr>
      <w:r w:rsidRPr="000A5550">
        <w:rPr>
          <w:rFonts w:ascii="Times New Roman" w:hAnsi="Times New Roman" w:cs="Times New Roman"/>
          <w:sz w:val="26"/>
          <w:szCs w:val="26"/>
        </w:rPr>
        <w:t xml:space="preserve">сельского поселения Партизанского </w:t>
      </w:r>
    </w:p>
    <w:p w:rsidR="00C54F2D" w:rsidRPr="000A5550" w:rsidRDefault="00C54F2D" w:rsidP="00CE5FF1">
      <w:pPr>
        <w:pStyle w:val="a4"/>
        <w:rPr>
          <w:rFonts w:ascii="Times New Roman" w:hAnsi="Times New Roman" w:cs="Times New Roman"/>
          <w:sz w:val="26"/>
          <w:szCs w:val="26"/>
        </w:rPr>
      </w:pPr>
      <w:r w:rsidRPr="000A5550">
        <w:rPr>
          <w:rFonts w:ascii="Times New Roman" w:hAnsi="Times New Roman" w:cs="Times New Roman"/>
          <w:sz w:val="26"/>
          <w:szCs w:val="26"/>
        </w:rPr>
        <w:t>муниципального района от 22.12.2015г №36</w:t>
      </w:r>
    </w:p>
    <w:p w:rsidR="00C54F2D" w:rsidRPr="000A5550" w:rsidRDefault="00C54F2D" w:rsidP="00CE5FF1">
      <w:pPr>
        <w:pStyle w:val="a4"/>
        <w:rPr>
          <w:b/>
          <w:sz w:val="26"/>
          <w:szCs w:val="26"/>
        </w:rPr>
      </w:pPr>
    </w:p>
    <w:p w:rsidR="00C54F2D" w:rsidRPr="000A5550" w:rsidRDefault="00C54F2D" w:rsidP="00CE5FF1">
      <w:pPr>
        <w:jc w:val="both"/>
        <w:rPr>
          <w:rFonts w:ascii="Times New Roman" w:hAnsi="Times New Roman" w:cs="Times New Roman"/>
          <w:color w:val="FF6600"/>
          <w:sz w:val="26"/>
          <w:szCs w:val="26"/>
        </w:rPr>
      </w:pPr>
      <w:proofErr w:type="gramStart"/>
      <w:r w:rsidRPr="000A5550">
        <w:rPr>
          <w:rFonts w:ascii="Times New Roman" w:hAnsi="Times New Roman" w:cs="Times New Roman"/>
          <w:sz w:val="26"/>
          <w:szCs w:val="26"/>
        </w:rPr>
        <w:t xml:space="preserve">В соответствии со статьёй 52 Федерального закона от 06.10.2003 №131-ФЗ «Об общих принципах организации местного самоуправления в Российской Федерации, Приказом Министерства финансов Российской Федерации от 01.07.13г № 65н, на основании Закона Приморского края </w:t>
      </w:r>
      <w:r w:rsidR="000309DC" w:rsidRPr="000A5550">
        <w:rPr>
          <w:rFonts w:ascii="Times New Roman" w:hAnsi="Times New Roman" w:cs="Times New Roman"/>
          <w:sz w:val="26"/>
          <w:szCs w:val="26"/>
        </w:rPr>
        <w:t xml:space="preserve">от </w:t>
      </w:r>
      <w:r w:rsidRPr="000A5550">
        <w:rPr>
          <w:rFonts w:ascii="Times New Roman" w:hAnsi="Times New Roman" w:cs="Times New Roman"/>
          <w:sz w:val="26"/>
          <w:szCs w:val="26"/>
        </w:rPr>
        <w:t>2</w:t>
      </w:r>
      <w:r w:rsidR="000309DC" w:rsidRPr="000A5550">
        <w:rPr>
          <w:rFonts w:ascii="Times New Roman" w:hAnsi="Times New Roman" w:cs="Times New Roman"/>
          <w:sz w:val="26"/>
          <w:szCs w:val="26"/>
        </w:rPr>
        <w:t>2</w:t>
      </w:r>
      <w:r w:rsidRPr="000A5550">
        <w:rPr>
          <w:rFonts w:ascii="Times New Roman" w:hAnsi="Times New Roman" w:cs="Times New Roman"/>
          <w:sz w:val="26"/>
          <w:szCs w:val="26"/>
        </w:rPr>
        <w:t>.12.1</w:t>
      </w:r>
      <w:r w:rsidR="000309DC" w:rsidRPr="000A5550">
        <w:rPr>
          <w:rFonts w:ascii="Times New Roman" w:hAnsi="Times New Roman" w:cs="Times New Roman"/>
          <w:sz w:val="26"/>
          <w:szCs w:val="26"/>
        </w:rPr>
        <w:t>5</w:t>
      </w:r>
      <w:r w:rsidRPr="000A5550">
        <w:rPr>
          <w:rFonts w:ascii="Times New Roman" w:hAnsi="Times New Roman" w:cs="Times New Roman"/>
          <w:sz w:val="26"/>
          <w:szCs w:val="26"/>
        </w:rPr>
        <w:t xml:space="preserve"> № </w:t>
      </w:r>
      <w:r w:rsidR="000309DC" w:rsidRPr="000A5550">
        <w:rPr>
          <w:rFonts w:ascii="Times New Roman" w:hAnsi="Times New Roman" w:cs="Times New Roman"/>
          <w:sz w:val="26"/>
          <w:szCs w:val="26"/>
        </w:rPr>
        <w:t>737</w:t>
      </w:r>
      <w:r w:rsidRPr="000A5550">
        <w:rPr>
          <w:rFonts w:ascii="Times New Roman" w:hAnsi="Times New Roman" w:cs="Times New Roman"/>
          <w:sz w:val="26"/>
          <w:szCs w:val="26"/>
        </w:rPr>
        <w:t>-КЗ «О краевом бюджете на 201</w:t>
      </w:r>
      <w:r w:rsidR="000309DC" w:rsidRPr="000A5550">
        <w:rPr>
          <w:rFonts w:ascii="Times New Roman" w:hAnsi="Times New Roman" w:cs="Times New Roman"/>
          <w:sz w:val="26"/>
          <w:szCs w:val="26"/>
        </w:rPr>
        <w:t>6</w:t>
      </w:r>
      <w:r w:rsidRPr="000A5550">
        <w:rPr>
          <w:rFonts w:ascii="Times New Roman" w:hAnsi="Times New Roman" w:cs="Times New Roman"/>
          <w:sz w:val="26"/>
          <w:szCs w:val="26"/>
        </w:rPr>
        <w:t xml:space="preserve"> год», руководствуясь статьёй 11 Положения о бюджетном устройстве и бюджетном процессе в Золотодолинском сельском поселении, утвержденного решением Муниципального комитета</w:t>
      </w:r>
      <w:proofErr w:type="gramEnd"/>
      <w:r w:rsidRPr="000A5550">
        <w:rPr>
          <w:rFonts w:ascii="Times New Roman" w:hAnsi="Times New Roman" w:cs="Times New Roman"/>
          <w:sz w:val="26"/>
          <w:szCs w:val="26"/>
        </w:rPr>
        <w:t xml:space="preserve"> Золотодолинского сельского поселения  от 29.07.2015г  № 21, статьей 69</w:t>
      </w:r>
      <w:r w:rsidRPr="000A5550">
        <w:rPr>
          <w:rFonts w:ascii="Times New Roman" w:hAnsi="Times New Roman" w:cs="Times New Roman"/>
          <w:color w:val="FF6600"/>
          <w:sz w:val="26"/>
          <w:szCs w:val="26"/>
        </w:rPr>
        <w:t xml:space="preserve"> </w:t>
      </w:r>
      <w:r w:rsidRPr="000A5550">
        <w:rPr>
          <w:rFonts w:ascii="Times New Roman" w:hAnsi="Times New Roman" w:cs="Times New Roman"/>
          <w:sz w:val="26"/>
          <w:szCs w:val="26"/>
        </w:rPr>
        <w:t xml:space="preserve">Устава Золотодолинского сельского поселения Партизанского муниципального района, муниципальный комитет Золотодолинского сельского поселения Партизанского муниципального района </w:t>
      </w:r>
    </w:p>
    <w:p w:rsidR="00C54F2D" w:rsidRPr="000A5550" w:rsidRDefault="00C54F2D" w:rsidP="00CE5FF1">
      <w:pPr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A5550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C54F2D" w:rsidRPr="000A5550" w:rsidRDefault="00C54F2D" w:rsidP="00CE5FF1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A5550">
        <w:rPr>
          <w:rFonts w:ascii="Times New Roman" w:hAnsi="Times New Roman" w:cs="Times New Roman"/>
          <w:sz w:val="26"/>
          <w:szCs w:val="26"/>
        </w:rPr>
        <w:t xml:space="preserve">1.Принять муниципальный правовой акт «О внесении изменений в муниципальный правовой акт от </w:t>
      </w:r>
      <w:r w:rsidR="00CE5FF1" w:rsidRPr="000A5550">
        <w:rPr>
          <w:rFonts w:ascii="Times New Roman" w:hAnsi="Times New Roman" w:cs="Times New Roman"/>
          <w:sz w:val="26"/>
          <w:szCs w:val="26"/>
        </w:rPr>
        <w:t>22</w:t>
      </w:r>
      <w:r w:rsidRPr="000A5550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CE5FF1" w:rsidRPr="000A5550">
        <w:rPr>
          <w:rFonts w:ascii="Times New Roman" w:hAnsi="Times New Roman" w:cs="Times New Roman"/>
          <w:sz w:val="26"/>
          <w:szCs w:val="26"/>
        </w:rPr>
        <w:t>5</w:t>
      </w:r>
      <w:r w:rsidRPr="000A5550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CE5FF1" w:rsidRPr="000A5550">
        <w:rPr>
          <w:rFonts w:ascii="Times New Roman" w:hAnsi="Times New Roman" w:cs="Times New Roman"/>
          <w:sz w:val="26"/>
          <w:szCs w:val="26"/>
        </w:rPr>
        <w:t>36</w:t>
      </w:r>
      <w:r w:rsidRPr="000A5550">
        <w:rPr>
          <w:rFonts w:ascii="Times New Roman" w:hAnsi="Times New Roman" w:cs="Times New Roman"/>
          <w:sz w:val="26"/>
          <w:szCs w:val="26"/>
        </w:rPr>
        <w:t>-МПА «О бюджете Золотодолинского сельского поселения на 201</w:t>
      </w:r>
      <w:r w:rsidR="00CE5FF1" w:rsidRPr="000A5550">
        <w:rPr>
          <w:rFonts w:ascii="Times New Roman" w:hAnsi="Times New Roman" w:cs="Times New Roman"/>
          <w:sz w:val="26"/>
          <w:szCs w:val="26"/>
        </w:rPr>
        <w:t>6</w:t>
      </w:r>
      <w:r w:rsidRPr="000A5550">
        <w:rPr>
          <w:rFonts w:ascii="Times New Roman" w:hAnsi="Times New Roman" w:cs="Times New Roman"/>
          <w:sz w:val="26"/>
          <w:szCs w:val="26"/>
        </w:rPr>
        <w:t>год и плановый период 201</w:t>
      </w:r>
      <w:r w:rsidR="00CE5FF1" w:rsidRPr="000A5550">
        <w:rPr>
          <w:rFonts w:ascii="Times New Roman" w:hAnsi="Times New Roman" w:cs="Times New Roman"/>
          <w:sz w:val="26"/>
          <w:szCs w:val="26"/>
        </w:rPr>
        <w:t>7</w:t>
      </w:r>
      <w:r w:rsidRPr="000A5550">
        <w:rPr>
          <w:rFonts w:ascii="Times New Roman" w:hAnsi="Times New Roman" w:cs="Times New Roman"/>
          <w:sz w:val="26"/>
          <w:szCs w:val="26"/>
        </w:rPr>
        <w:t xml:space="preserve"> и 201</w:t>
      </w:r>
      <w:r w:rsidR="00CE5FF1" w:rsidRPr="000A5550">
        <w:rPr>
          <w:rFonts w:ascii="Times New Roman" w:hAnsi="Times New Roman" w:cs="Times New Roman"/>
          <w:sz w:val="26"/>
          <w:szCs w:val="26"/>
        </w:rPr>
        <w:t>8</w:t>
      </w:r>
      <w:r w:rsidRPr="000A5550">
        <w:rPr>
          <w:rFonts w:ascii="Times New Roman" w:hAnsi="Times New Roman" w:cs="Times New Roman"/>
          <w:sz w:val="26"/>
          <w:szCs w:val="26"/>
        </w:rPr>
        <w:t xml:space="preserve"> годов», принятый решением Муниципального комитета Золотодолинского сельского поселения Партизанского муниципального района от </w:t>
      </w:r>
      <w:r w:rsidR="00CE5FF1" w:rsidRPr="000A5550">
        <w:rPr>
          <w:rFonts w:ascii="Times New Roman" w:hAnsi="Times New Roman" w:cs="Times New Roman"/>
          <w:sz w:val="26"/>
          <w:szCs w:val="26"/>
        </w:rPr>
        <w:t>22</w:t>
      </w:r>
      <w:r w:rsidRPr="000A5550">
        <w:rPr>
          <w:rFonts w:ascii="Times New Roman" w:hAnsi="Times New Roman" w:cs="Times New Roman"/>
          <w:sz w:val="26"/>
          <w:szCs w:val="26"/>
        </w:rPr>
        <w:t>.12.201</w:t>
      </w:r>
      <w:r w:rsidR="00CE5FF1" w:rsidRPr="000A5550">
        <w:rPr>
          <w:rFonts w:ascii="Times New Roman" w:hAnsi="Times New Roman" w:cs="Times New Roman"/>
          <w:sz w:val="26"/>
          <w:szCs w:val="26"/>
        </w:rPr>
        <w:t>5</w:t>
      </w:r>
      <w:r w:rsidRPr="000A5550">
        <w:rPr>
          <w:rFonts w:ascii="Times New Roman" w:hAnsi="Times New Roman" w:cs="Times New Roman"/>
          <w:sz w:val="26"/>
          <w:szCs w:val="26"/>
        </w:rPr>
        <w:t>г №</w:t>
      </w:r>
      <w:r w:rsidR="00CE5FF1" w:rsidRPr="000A5550">
        <w:rPr>
          <w:rFonts w:ascii="Times New Roman" w:hAnsi="Times New Roman" w:cs="Times New Roman"/>
          <w:sz w:val="26"/>
          <w:szCs w:val="26"/>
        </w:rPr>
        <w:t>36</w:t>
      </w:r>
      <w:r w:rsidRPr="000A5550">
        <w:rPr>
          <w:rFonts w:ascii="Times New Roman" w:hAnsi="Times New Roman" w:cs="Times New Roman"/>
          <w:sz w:val="26"/>
          <w:szCs w:val="26"/>
        </w:rPr>
        <w:t xml:space="preserve">   (прилагается).</w:t>
      </w:r>
    </w:p>
    <w:p w:rsidR="00C54F2D" w:rsidRPr="000A5550" w:rsidRDefault="00C54F2D" w:rsidP="00CE5FF1">
      <w:pPr>
        <w:jc w:val="both"/>
        <w:rPr>
          <w:rFonts w:ascii="Times New Roman" w:hAnsi="Times New Roman" w:cs="Times New Roman"/>
          <w:sz w:val="26"/>
          <w:szCs w:val="26"/>
        </w:rPr>
      </w:pPr>
      <w:r w:rsidRPr="000A5550">
        <w:rPr>
          <w:rFonts w:ascii="Times New Roman" w:hAnsi="Times New Roman" w:cs="Times New Roman"/>
          <w:sz w:val="26"/>
          <w:szCs w:val="26"/>
        </w:rPr>
        <w:t>2. Направить настоящий муниципальный правовой акт главе Золотодолинского сельского поселения Партизанского муниципального района для подписания и официального опубликования.</w:t>
      </w:r>
    </w:p>
    <w:p w:rsidR="00C54F2D" w:rsidRPr="000A5550" w:rsidRDefault="00C54F2D" w:rsidP="00CE5FF1">
      <w:pPr>
        <w:jc w:val="both"/>
        <w:rPr>
          <w:rFonts w:ascii="Times New Roman" w:hAnsi="Times New Roman" w:cs="Times New Roman"/>
          <w:sz w:val="26"/>
          <w:szCs w:val="26"/>
        </w:rPr>
      </w:pPr>
      <w:r w:rsidRPr="000A5550">
        <w:rPr>
          <w:rFonts w:ascii="Times New Roman" w:hAnsi="Times New Roman" w:cs="Times New Roman"/>
          <w:sz w:val="26"/>
          <w:szCs w:val="26"/>
        </w:rPr>
        <w:t>3.Настоящее решение вступает в силу со дня его принятия.</w:t>
      </w:r>
    </w:p>
    <w:p w:rsidR="00C54F2D" w:rsidRPr="000A5550" w:rsidRDefault="00C54F2D" w:rsidP="00CE5FF1">
      <w:pPr>
        <w:pStyle w:val="a4"/>
        <w:rPr>
          <w:rFonts w:ascii="Times New Roman" w:hAnsi="Times New Roman" w:cs="Times New Roman"/>
          <w:sz w:val="26"/>
          <w:szCs w:val="26"/>
        </w:rPr>
      </w:pPr>
      <w:r w:rsidRPr="000A5550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C54F2D" w:rsidRPr="000A5550" w:rsidRDefault="00C54F2D" w:rsidP="00CE5FF1">
      <w:pPr>
        <w:pStyle w:val="a4"/>
        <w:rPr>
          <w:rFonts w:ascii="Times New Roman" w:hAnsi="Times New Roman" w:cs="Times New Roman"/>
          <w:sz w:val="26"/>
          <w:szCs w:val="26"/>
        </w:rPr>
      </w:pPr>
      <w:r w:rsidRPr="000A5550">
        <w:rPr>
          <w:rFonts w:ascii="Times New Roman" w:hAnsi="Times New Roman" w:cs="Times New Roman"/>
          <w:sz w:val="26"/>
          <w:szCs w:val="26"/>
        </w:rPr>
        <w:t>муниципального комитета</w:t>
      </w:r>
    </w:p>
    <w:p w:rsidR="002216FF" w:rsidRPr="000A5550" w:rsidRDefault="00C54F2D" w:rsidP="000A5550">
      <w:pPr>
        <w:pStyle w:val="a4"/>
        <w:rPr>
          <w:rFonts w:ascii="Times New Roman" w:hAnsi="Times New Roman" w:cs="Times New Roman"/>
          <w:sz w:val="26"/>
          <w:szCs w:val="26"/>
        </w:rPr>
      </w:pPr>
      <w:r w:rsidRPr="000A5550">
        <w:rPr>
          <w:rFonts w:ascii="Times New Roman" w:hAnsi="Times New Roman" w:cs="Times New Roman"/>
          <w:sz w:val="26"/>
          <w:szCs w:val="26"/>
        </w:rPr>
        <w:t>Золотодолинского сельского поселения                                          М.И. Матвеенко</w:t>
      </w:r>
    </w:p>
    <w:p w:rsidR="00FF2082" w:rsidRDefault="00FF2082" w:rsidP="00CE5FF1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C54F2D" w:rsidRPr="000A5550" w:rsidRDefault="00C54F2D" w:rsidP="00CE5FF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A5550">
        <w:rPr>
          <w:rFonts w:ascii="Times New Roman" w:hAnsi="Times New Roman" w:cs="Times New Roman"/>
          <w:sz w:val="24"/>
          <w:szCs w:val="24"/>
        </w:rPr>
        <w:lastRenderedPageBreak/>
        <w:t>МУНИЦИПАЛЬНЫЙ ПРАВОВОЙ АКТ</w:t>
      </w:r>
    </w:p>
    <w:p w:rsidR="00C54F2D" w:rsidRPr="000A5550" w:rsidRDefault="00C54F2D" w:rsidP="00CE5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0A5550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муниципальный правовой акт от </w:t>
      </w:r>
      <w:r w:rsidR="00CE5FF1" w:rsidRPr="000A5550">
        <w:rPr>
          <w:rFonts w:ascii="Times New Roman" w:hAnsi="Times New Roman" w:cs="Times New Roman"/>
          <w:sz w:val="24"/>
          <w:szCs w:val="24"/>
        </w:rPr>
        <w:t>22</w:t>
      </w:r>
      <w:r w:rsidRPr="000A5550">
        <w:rPr>
          <w:rFonts w:ascii="Times New Roman" w:hAnsi="Times New Roman" w:cs="Times New Roman"/>
          <w:sz w:val="24"/>
          <w:szCs w:val="24"/>
        </w:rPr>
        <w:t>.12.201</w:t>
      </w:r>
      <w:r w:rsidR="00CE5FF1" w:rsidRPr="000A5550">
        <w:rPr>
          <w:rFonts w:ascii="Times New Roman" w:hAnsi="Times New Roman" w:cs="Times New Roman"/>
          <w:sz w:val="24"/>
          <w:szCs w:val="24"/>
        </w:rPr>
        <w:t>5</w:t>
      </w:r>
      <w:r w:rsidRPr="000A5550">
        <w:rPr>
          <w:rFonts w:ascii="Times New Roman" w:hAnsi="Times New Roman" w:cs="Times New Roman"/>
          <w:sz w:val="24"/>
          <w:szCs w:val="24"/>
        </w:rPr>
        <w:t>г. №</w:t>
      </w:r>
      <w:r w:rsidR="00CE5FF1" w:rsidRPr="000A5550">
        <w:rPr>
          <w:rFonts w:ascii="Times New Roman" w:hAnsi="Times New Roman" w:cs="Times New Roman"/>
          <w:sz w:val="24"/>
          <w:szCs w:val="24"/>
        </w:rPr>
        <w:t>36</w:t>
      </w:r>
      <w:r w:rsidRPr="000A5550">
        <w:rPr>
          <w:rFonts w:ascii="Times New Roman" w:hAnsi="Times New Roman" w:cs="Times New Roman"/>
          <w:sz w:val="24"/>
          <w:szCs w:val="24"/>
        </w:rPr>
        <w:t>-МПА «О бюджете Золотодолинского сельского поселения на 201</w:t>
      </w:r>
      <w:r w:rsidR="00CE5FF1" w:rsidRPr="000A5550">
        <w:rPr>
          <w:rFonts w:ascii="Times New Roman" w:hAnsi="Times New Roman" w:cs="Times New Roman"/>
          <w:sz w:val="24"/>
          <w:szCs w:val="24"/>
        </w:rPr>
        <w:t>6</w:t>
      </w:r>
      <w:r w:rsidRPr="000A5550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CE5FF1" w:rsidRPr="000A5550">
        <w:rPr>
          <w:rFonts w:ascii="Times New Roman" w:hAnsi="Times New Roman" w:cs="Times New Roman"/>
          <w:sz w:val="24"/>
          <w:szCs w:val="24"/>
        </w:rPr>
        <w:t>7</w:t>
      </w:r>
      <w:r w:rsidRPr="000A5550">
        <w:rPr>
          <w:rFonts w:ascii="Times New Roman" w:hAnsi="Times New Roman" w:cs="Times New Roman"/>
          <w:sz w:val="24"/>
          <w:szCs w:val="24"/>
        </w:rPr>
        <w:t xml:space="preserve"> и 201</w:t>
      </w:r>
      <w:r w:rsidR="00CE5FF1" w:rsidRPr="000A5550">
        <w:rPr>
          <w:rFonts w:ascii="Times New Roman" w:hAnsi="Times New Roman" w:cs="Times New Roman"/>
          <w:sz w:val="24"/>
          <w:szCs w:val="24"/>
        </w:rPr>
        <w:t>8</w:t>
      </w:r>
      <w:r w:rsidRPr="000A5550">
        <w:rPr>
          <w:rFonts w:ascii="Times New Roman" w:hAnsi="Times New Roman" w:cs="Times New Roman"/>
          <w:sz w:val="24"/>
          <w:szCs w:val="24"/>
        </w:rPr>
        <w:t>годов.»</w:t>
      </w:r>
    </w:p>
    <w:p w:rsidR="00C54F2D" w:rsidRPr="000A5550" w:rsidRDefault="00C54F2D" w:rsidP="000A5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550">
        <w:rPr>
          <w:sz w:val="24"/>
          <w:szCs w:val="24"/>
        </w:rPr>
        <w:t xml:space="preserve">                                                                         </w:t>
      </w:r>
      <w:r w:rsidR="000A5550">
        <w:rPr>
          <w:sz w:val="24"/>
          <w:szCs w:val="24"/>
        </w:rPr>
        <w:t xml:space="preserve">         </w:t>
      </w:r>
      <w:r w:rsidR="00CE5FF1" w:rsidRPr="000A5550">
        <w:rPr>
          <w:sz w:val="24"/>
          <w:szCs w:val="24"/>
        </w:rPr>
        <w:t xml:space="preserve">      </w:t>
      </w:r>
      <w:proofErr w:type="gramStart"/>
      <w:r w:rsidRPr="000A5550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0A5550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C54F2D" w:rsidRPr="000A5550" w:rsidRDefault="00C54F2D" w:rsidP="000A5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5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A555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A5550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C54F2D" w:rsidRPr="000A5550" w:rsidRDefault="00C54F2D" w:rsidP="000A5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5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A555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A5550">
        <w:rPr>
          <w:rFonts w:ascii="Times New Roman" w:hAnsi="Times New Roman" w:cs="Times New Roman"/>
          <w:sz w:val="24"/>
          <w:szCs w:val="24"/>
        </w:rPr>
        <w:t>Золотодолинского сельского</w:t>
      </w:r>
    </w:p>
    <w:p w:rsidR="00C54F2D" w:rsidRPr="000A5550" w:rsidRDefault="00C54F2D" w:rsidP="000A5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5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A555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E5FF1" w:rsidRPr="000A5550">
        <w:rPr>
          <w:rFonts w:ascii="Times New Roman" w:hAnsi="Times New Roman" w:cs="Times New Roman"/>
          <w:sz w:val="24"/>
          <w:szCs w:val="24"/>
        </w:rPr>
        <w:t xml:space="preserve"> </w:t>
      </w:r>
      <w:r w:rsidR="000A5550">
        <w:rPr>
          <w:rFonts w:ascii="Times New Roman" w:hAnsi="Times New Roman" w:cs="Times New Roman"/>
          <w:sz w:val="24"/>
          <w:szCs w:val="24"/>
        </w:rPr>
        <w:t xml:space="preserve">поселения  </w:t>
      </w:r>
      <w:r w:rsidRPr="000A5550">
        <w:rPr>
          <w:rFonts w:ascii="Times New Roman" w:hAnsi="Times New Roman" w:cs="Times New Roman"/>
          <w:sz w:val="24"/>
          <w:szCs w:val="24"/>
        </w:rPr>
        <w:t>Партизанского</w:t>
      </w:r>
    </w:p>
    <w:p w:rsidR="00C54F2D" w:rsidRPr="000A5550" w:rsidRDefault="00C54F2D" w:rsidP="000A5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5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A555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A555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54F2D" w:rsidRPr="000A5550" w:rsidRDefault="00C54F2D" w:rsidP="000A5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5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A555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A5550">
        <w:rPr>
          <w:rFonts w:ascii="Times New Roman" w:hAnsi="Times New Roman" w:cs="Times New Roman"/>
          <w:sz w:val="24"/>
          <w:szCs w:val="24"/>
        </w:rPr>
        <w:t xml:space="preserve">от  </w:t>
      </w:r>
      <w:r w:rsidR="00E447FD" w:rsidRPr="000A5550">
        <w:rPr>
          <w:rFonts w:ascii="Times New Roman" w:hAnsi="Times New Roman" w:cs="Times New Roman"/>
          <w:sz w:val="24"/>
          <w:szCs w:val="24"/>
        </w:rPr>
        <w:t>04</w:t>
      </w:r>
      <w:r w:rsidR="00796B2B" w:rsidRPr="000A5550">
        <w:rPr>
          <w:rFonts w:ascii="Times New Roman" w:hAnsi="Times New Roman" w:cs="Times New Roman"/>
          <w:sz w:val="24"/>
          <w:szCs w:val="24"/>
        </w:rPr>
        <w:t>.</w:t>
      </w:r>
      <w:r w:rsidR="00E447FD" w:rsidRPr="000A5550">
        <w:rPr>
          <w:rFonts w:ascii="Times New Roman" w:hAnsi="Times New Roman" w:cs="Times New Roman"/>
          <w:sz w:val="24"/>
          <w:szCs w:val="24"/>
        </w:rPr>
        <w:t>10</w:t>
      </w:r>
      <w:r w:rsidRPr="000A5550">
        <w:rPr>
          <w:rFonts w:ascii="Times New Roman" w:hAnsi="Times New Roman" w:cs="Times New Roman"/>
          <w:sz w:val="24"/>
          <w:szCs w:val="24"/>
        </w:rPr>
        <w:t>.201</w:t>
      </w:r>
      <w:r w:rsidR="00796B2B" w:rsidRPr="000A5550">
        <w:rPr>
          <w:rFonts w:ascii="Times New Roman" w:hAnsi="Times New Roman" w:cs="Times New Roman"/>
          <w:sz w:val="24"/>
          <w:szCs w:val="24"/>
        </w:rPr>
        <w:t>6</w:t>
      </w:r>
      <w:r w:rsidRPr="000A5550">
        <w:rPr>
          <w:rFonts w:ascii="Times New Roman" w:hAnsi="Times New Roman" w:cs="Times New Roman"/>
          <w:sz w:val="24"/>
          <w:szCs w:val="24"/>
        </w:rPr>
        <w:t xml:space="preserve">г № </w:t>
      </w:r>
      <w:r w:rsidR="005000EA" w:rsidRPr="000A5550">
        <w:rPr>
          <w:rFonts w:ascii="Times New Roman" w:hAnsi="Times New Roman" w:cs="Times New Roman"/>
          <w:sz w:val="24"/>
          <w:szCs w:val="24"/>
        </w:rPr>
        <w:t>3</w:t>
      </w:r>
      <w:r w:rsidR="00E447FD" w:rsidRPr="000A5550">
        <w:rPr>
          <w:rFonts w:ascii="Times New Roman" w:hAnsi="Times New Roman" w:cs="Times New Roman"/>
          <w:sz w:val="24"/>
          <w:szCs w:val="24"/>
        </w:rPr>
        <w:t>0</w:t>
      </w:r>
      <w:r w:rsidRPr="000A5550">
        <w:rPr>
          <w:rFonts w:ascii="Times New Roman" w:hAnsi="Times New Roman" w:cs="Times New Roman"/>
          <w:sz w:val="24"/>
          <w:szCs w:val="24"/>
        </w:rPr>
        <w:t>-МПА</w:t>
      </w:r>
    </w:p>
    <w:p w:rsidR="00C54F2D" w:rsidRPr="000A5550" w:rsidRDefault="00C54F2D" w:rsidP="000A5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F2D" w:rsidRPr="000A5550" w:rsidRDefault="00C54F2D" w:rsidP="000A5550">
      <w:pPr>
        <w:spacing w:after="0" w:line="360" w:lineRule="auto"/>
        <w:ind w:firstLine="1065"/>
        <w:jc w:val="both"/>
        <w:rPr>
          <w:rFonts w:ascii="Times New Roman" w:hAnsi="Times New Roman" w:cs="Times New Roman"/>
          <w:sz w:val="24"/>
          <w:szCs w:val="24"/>
        </w:rPr>
      </w:pPr>
      <w:r w:rsidRPr="000A5550">
        <w:rPr>
          <w:rFonts w:ascii="Times New Roman" w:hAnsi="Times New Roman" w:cs="Times New Roman"/>
          <w:sz w:val="24"/>
          <w:szCs w:val="24"/>
        </w:rPr>
        <w:t xml:space="preserve">Внести в муниципальный правовой акт от </w:t>
      </w:r>
      <w:r w:rsidR="0077199C" w:rsidRPr="000A5550">
        <w:rPr>
          <w:rFonts w:ascii="Times New Roman" w:hAnsi="Times New Roman" w:cs="Times New Roman"/>
          <w:sz w:val="24"/>
          <w:szCs w:val="24"/>
        </w:rPr>
        <w:t>22</w:t>
      </w:r>
      <w:r w:rsidRPr="000A5550">
        <w:rPr>
          <w:rFonts w:ascii="Times New Roman" w:hAnsi="Times New Roman" w:cs="Times New Roman"/>
          <w:sz w:val="24"/>
          <w:szCs w:val="24"/>
        </w:rPr>
        <w:t>.12.201</w:t>
      </w:r>
      <w:r w:rsidR="0077199C" w:rsidRPr="000A5550">
        <w:rPr>
          <w:rFonts w:ascii="Times New Roman" w:hAnsi="Times New Roman" w:cs="Times New Roman"/>
          <w:sz w:val="24"/>
          <w:szCs w:val="24"/>
        </w:rPr>
        <w:t>5</w:t>
      </w:r>
      <w:r w:rsidRPr="000A5550">
        <w:rPr>
          <w:rFonts w:ascii="Times New Roman" w:hAnsi="Times New Roman" w:cs="Times New Roman"/>
          <w:sz w:val="24"/>
          <w:szCs w:val="24"/>
        </w:rPr>
        <w:t>г №</w:t>
      </w:r>
      <w:r w:rsidR="0077199C" w:rsidRPr="000A5550">
        <w:rPr>
          <w:rFonts w:ascii="Times New Roman" w:hAnsi="Times New Roman" w:cs="Times New Roman"/>
          <w:sz w:val="24"/>
          <w:szCs w:val="24"/>
        </w:rPr>
        <w:t>36</w:t>
      </w:r>
      <w:r w:rsidRPr="000A5550">
        <w:rPr>
          <w:rFonts w:ascii="Times New Roman" w:hAnsi="Times New Roman" w:cs="Times New Roman"/>
          <w:sz w:val="24"/>
          <w:szCs w:val="24"/>
        </w:rPr>
        <w:t>- МПА «О бюджете Золотодолинского сельского поселения  на 201</w:t>
      </w:r>
      <w:r w:rsidR="0077199C" w:rsidRPr="000A5550">
        <w:rPr>
          <w:rFonts w:ascii="Times New Roman" w:hAnsi="Times New Roman" w:cs="Times New Roman"/>
          <w:sz w:val="24"/>
          <w:szCs w:val="24"/>
        </w:rPr>
        <w:t>6</w:t>
      </w:r>
      <w:r w:rsidRPr="000A5550">
        <w:rPr>
          <w:rFonts w:ascii="Times New Roman" w:hAnsi="Times New Roman" w:cs="Times New Roman"/>
          <w:sz w:val="24"/>
          <w:szCs w:val="24"/>
        </w:rPr>
        <w:t xml:space="preserve"> год  и плановый период 201</w:t>
      </w:r>
      <w:r w:rsidR="0077199C" w:rsidRPr="000A5550">
        <w:rPr>
          <w:rFonts w:ascii="Times New Roman" w:hAnsi="Times New Roman" w:cs="Times New Roman"/>
          <w:sz w:val="24"/>
          <w:szCs w:val="24"/>
        </w:rPr>
        <w:t>7</w:t>
      </w:r>
      <w:r w:rsidRPr="000A5550">
        <w:rPr>
          <w:rFonts w:ascii="Times New Roman" w:hAnsi="Times New Roman" w:cs="Times New Roman"/>
          <w:sz w:val="24"/>
          <w:szCs w:val="24"/>
        </w:rPr>
        <w:t xml:space="preserve"> и 201</w:t>
      </w:r>
      <w:r w:rsidR="0077199C" w:rsidRPr="000A5550">
        <w:rPr>
          <w:rFonts w:ascii="Times New Roman" w:hAnsi="Times New Roman" w:cs="Times New Roman"/>
          <w:sz w:val="24"/>
          <w:szCs w:val="24"/>
        </w:rPr>
        <w:t>8</w:t>
      </w:r>
      <w:r w:rsidRPr="000A5550">
        <w:rPr>
          <w:rFonts w:ascii="Times New Roman" w:hAnsi="Times New Roman" w:cs="Times New Roman"/>
          <w:sz w:val="24"/>
          <w:szCs w:val="24"/>
        </w:rPr>
        <w:t xml:space="preserve"> годов», принятый решением муниципального комитета Золотодолинского сельского поселения Партизанского муниципального района Приморского края от </w:t>
      </w:r>
      <w:r w:rsidR="0077199C" w:rsidRPr="000A5550">
        <w:rPr>
          <w:rFonts w:ascii="Times New Roman" w:hAnsi="Times New Roman" w:cs="Times New Roman"/>
          <w:sz w:val="24"/>
          <w:szCs w:val="24"/>
        </w:rPr>
        <w:t>22</w:t>
      </w:r>
      <w:r w:rsidRPr="000A5550">
        <w:rPr>
          <w:rFonts w:ascii="Times New Roman" w:hAnsi="Times New Roman" w:cs="Times New Roman"/>
          <w:sz w:val="24"/>
          <w:szCs w:val="24"/>
        </w:rPr>
        <w:t>.12.201</w:t>
      </w:r>
      <w:r w:rsidR="0077199C" w:rsidRPr="000A5550">
        <w:rPr>
          <w:rFonts w:ascii="Times New Roman" w:hAnsi="Times New Roman" w:cs="Times New Roman"/>
          <w:sz w:val="24"/>
          <w:szCs w:val="24"/>
        </w:rPr>
        <w:t>5</w:t>
      </w:r>
      <w:r w:rsidRPr="000A5550">
        <w:rPr>
          <w:rFonts w:ascii="Times New Roman" w:hAnsi="Times New Roman" w:cs="Times New Roman"/>
          <w:sz w:val="24"/>
          <w:szCs w:val="24"/>
        </w:rPr>
        <w:t>г №</w:t>
      </w:r>
      <w:r w:rsidR="0077199C" w:rsidRPr="000A5550">
        <w:rPr>
          <w:rFonts w:ascii="Times New Roman" w:hAnsi="Times New Roman" w:cs="Times New Roman"/>
          <w:sz w:val="24"/>
          <w:szCs w:val="24"/>
        </w:rPr>
        <w:t>36</w:t>
      </w:r>
      <w:r w:rsidRPr="000A5550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1F71C5" w:rsidRPr="000A5550" w:rsidRDefault="001F71C5" w:rsidP="000A5550">
      <w:pPr>
        <w:spacing w:after="0" w:line="360" w:lineRule="auto"/>
        <w:ind w:left="147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54F2D" w:rsidRPr="000A5550" w:rsidRDefault="00C54F2D" w:rsidP="000A5550">
      <w:pPr>
        <w:pStyle w:val="a3"/>
        <w:numPr>
          <w:ilvl w:val="0"/>
          <w:numId w:val="7"/>
        </w:numPr>
        <w:spacing w:line="360" w:lineRule="auto"/>
        <w:jc w:val="both"/>
      </w:pPr>
      <w:r w:rsidRPr="000A5550">
        <w:t xml:space="preserve">Приложение </w:t>
      </w:r>
      <w:r w:rsidR="00BC2508" w:rsidRPr="000A5550">
        <w:t>6</w:t>
      </w:r>
      <w:r w:rsidRPr="000A5550">
        <w:t xml:space="preserve"> к муниципальному правовому акту от </w:t>
      </w:r>
      <w:r w:rsidR="00B9060F" w:rsidRPr="000A5550">
        <w:t>22</w:t>
      </w:r>
      <w:r w:rsidRPr="000A5550">
        <w:t>.12.201</w:t>
      </w:r>
      <w:r w:rsidR="00B9060F" w:rsidRPr="000A5550">
        <w:t>5</w:t>
      </w:r>
      <w:r w:rsidRPr="000A5550">
        <w:t xml:space="preserve">г № </w:t>
      </w:r>
      <w:r w:rsidR="00B9060F" w:rsidRPr="000A5550">
        <w:t>36</w:t>
      </w:r>
      <w:r w:rsidRPr="000A5550">
        <w:t xml:space="preserve">  изложить в новой редакции приложения </w:t>
      </w:r>
      <w:r w:rsidR="00E447FD" w:rsidRPr="000A5550">
        <w:t>1</w:t>
      </w:r>
      <w:r w:rsidRPr="000A5550">
        <w:t xml:space="preserve"> к настоящему муниципальному правовому акту;</w:t>
      </w:r>
    </w:p>
    <w:p w:rsidR="00C54F2D" w:rsidRPr="000A5550" w:rsidRDefault="00C54F2D" w:rsidP="000A5550">
      <w:pPr>
        <w:pStyle w:val="a3"/>
        <w:spacing w:line="360" w:lineRule="auto"/>
        <w:jc w:val="both"/>
      </w:pPr>
    </w:p>
    <w:p w:rsidR="00C54F2D" w:rsidRPr="000A5550" w:rsidRDefault="00C54F2D" w:rsidP="000A5550">
      <w:pPr>
        <w:pStyle w:val="a3"/>
        <w:numPr>
          <w:ilvl w:val="0"/>
          <w:numId w:val="7"/>
        </w:numPr>
        <w:spacing w:line="360" w:lineRule="auto"/>
        <w:jc w:val="both"/>
      </w:pPr>
      <w:r w:rsidRPr="000A5550">
        <w:t xml:space="preserve">Приложение </w:t>
      </w:r>
      <w:r w:rsidR="00BC2508" w:rsidRPr="000A5550">
        <w:t>8</w:t>
      </w:r>
      <w:r w:rsidRPr="000A5550">
        <w:t xml:space="preserve"> к муниципальному правовому акту от </w:t>
      </w:r>
      <w:r w:rsidR="00B9060F" w:rsidRPr="000A5550">
        <w:t>22</w:t>
      </w:r>
      <w:r w:rsidRPr="000A5550">
        <w:t>.12.201</w:t>
      </w:r>
      <w:r w:rsidR="00B9060F" w:rsidRPr="000A5550">
        <w:t>5</w:t>
      </w:r>
      <w:r w:rsidRPr="000A5550">
        <w:t xml:space="preserve">г № </w:t>
      </w:r>
      <w:r w:rsidR="00B9060F" w:rsidRPr="000A5550">
        <w:t>36</w:t>
      </w:r>
      <w:r w:rsidRPr="000A5550">
        <w:t xml:space="preserve">  изложить в новой редакции приложения </w:t>
      </w:r>
      <w:r w:rsidR="00E447FD" w:rsidRPr="000A5550">
        <w:t>2</w:t>
      </w:r>
      <w:r w:rsidRPr="000A5550">
        <w:t xml:space="preserve"> к настоящему муниципальному правовому акту;</w:t>
      </w:r>
    </w:p>
    <w:p w:rsidR="00BC2508" w:rsidRPr="000A5550" w:rsidRDefault="00BC2508" w:rsidP="000A5550">
      <w:pPr>
        <w:pStyle w:val="a3"/>
        <w:spacing w:line="360" w:lineRule="auto"/>
      </w:pPr>
    </w:p>
    <w:p w:rsidR="00C54F2D" w:rsidRPr="000A5550" w:rsidRDefault="00C54F2D" w:rsidP="000A5550">
      <w:pPr>
        <w:pStyle w:val="a3"/>
        <w:numPr>
          <w:ilvl w:val="0"/>
          <w:numId w:val="7"/>
        </w:numPr>
        <w:spacing w:line="360" w:lineRule="auto"/>
        <w:jc w:val="both"/>
      </w:pPr>
      <w:r w:rsidRPr="000A5550">
        <w:t>Настоящий муниципальный правовой а</w:t>
      </w:r>
      <w:proofErr w:type="gramStart"/>
      <w:r w:rsidRPr="000A5550">
        <w:t>кт вст</w:t>
      </w:r>
      <w:proofErr w:type="gramEnd"/>
      <w:r w:rsidRPr="000A5550">
        <w:t>упает в силу со дня его опубликования.</w:t>
      </w:r>
    </w:p>
    <w:p w:rsidR="00C54F2D" w:rsidRPr="000A5550" w:rsidRDefault="00C54F2D" w:rsidP="00A609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F2D" w:rsidRPr="000A5550" w:rsidRDefault="00C54F2D" w:rsidP="00A609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F2D" w:rsidRPr="000A5550" w:rsidRDefault="00C54F2D" w:rsidP="00A609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F2D" w:rsidRPr="000A5550" w:rsidRDefault="00C54F2D" w:rsidP="00CE5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60F" w:rsidRPr="000A5550" w:rsidRDefault="00C54F2D" w:rsidP="000A5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550">
        <w:rPr>
          <w:rFonts w:ascii="Times New Roman" w:hAnsi="Times New Roman" w:cs="Times New Roman"/>
          <w:sz w:val="24"/>
          <w:szCs w:val="24"/>
        </w:rPr>
        <w:t xml:space="preserve">Глава Золотодолинского </w:t>
      </w:r>
    </w:p>
    <w:p w:rsidR="00C54F2D" w:rsidRPr="000A5550" w:rsidRDefault="00C54F2D" w:rsidP="000A5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55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54F2D" w:rsidRPr="000A5550" w:rsidRDefault="00C54F2D" w:rsidP="000A5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550">
        <w:rPr>
          <w:rFonts w:ascii="Times New Roman" w:hAnsi="Times New Roman" w:cs="Times New Roman"/>
          <w:sz w:val="24"/>
          <w:szCs w:val="24"/>
        </w:rPr>
        <w:t>Партизанского</w:t>
      </w:r>
      <w:r w:rsidR="00B9060F" w:rsidRPr="000A5550">
        <w:rPr>
          <w:rFonts w:ascii="Times New Roman" w:hAnsi="Times New Roman" w:cs="Times New Roman"/>
          <w:sz w:val="24"/>
          <w:szCs w:val="24"/>
        </w:rPr>
        <w:t xml:space="preserve"> </w:t>
      </w:r>
      <w:r w:rsidRPr="000A5550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</w:t>
      </w:r>
      <w:r w:rsidR="000A555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0A5550">
        <w:rPr>
          <w:rFonts w:ascii="Times New Roman" w:hAnsi="Times New Roman" w:cs="Times New Roman"/>
          <w:sz w:val="24"/>
          <w:szCs w:val="24"/>
        </w:rPr>
        <w:t>М.И.Матвеенко</w:t>
      </w:r>
      <w:proofErr w:type="spellEnd"/>
    </w:p>
    <w:p w:rsidR="00984240" w:rsidRPr="000A5550" w:rsidRDefault="00984240" w:rsidP="00CE5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211" w:type="dxa"/>
        <w:tblInd w:w="-885" w:type="dxa"/>
        <w:tblLook w:val="04A0"/>
      </w:tblPr>
      <w:tblGrid>
        <w:gridCol w:w="6238"/>
        <w:gridCol w:w="754"/>
        <w:gridCol w:w="1216"/>
        <w:gridCol w:w="655"/>
        <w:gridCol w:w="1348"/>
      </w:tblGrid>
      <w:tr w:rsidR="00CF7C68" w:rsidRPr="00CF7C68" w:rsidTr="000A5550">
        <w:trPr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7FD" w:rsidRPr="000A5550" w:rsidRDefault="00E447FD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47FD" w:rsidRPr="000A5550" w:rsidRDefault="00E447FD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47FD" w:rsidRPr="000A5550" w:rsidRDefault="00E447FD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47FD" w:rsidRPr="000A5550" w:rsidRDefault="00E447FD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47FD" w:rsidRPr="000A5550" w:rsidRDefault="00E447FD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47FD" w:rsidRPr="000A5550" w:rsidRDefault="00E447FD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47FD" w:rsidRPr="000A5550" w:rsidRDefault="00E447FD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47FD" w:rsidRPr="000A5550" w:rsidRDefault="00E447FD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47FD" w:rsidRPr="000A5550" w:rsidRDefault="00E447FD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15E" w:rsidRPr="000A5550" w:rsidRDefault="00BD615E" w:rsidP="000A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15E" w:rsidRPr="000A5550" w:rsidRDefault="00BD615E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7C68" w:rsidRPr="000A5550" w:rsidRDefault="00CF7C68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5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 №</w:t>
            </w:r>
            <w:r w:rsidR="00E447FD" w:rsidRPr="000A55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7C68" w:rsidRPr="00CF7C68" w:rsidTr="000A5550">
        <w:trPr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0A5550" w:rsidRDefault="00CF7C68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муниципальному правовому акту Золотодолинского сельского поселения  от </w:t>
            </w:r>
            <w:r w:rsidR="00E447FD" w:rsidRPr="000A555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  <w:r w:rsidRPr="000A555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E447FD" w:rsidRPr="000A555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0A55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.2016 г. № </w:t>
            </w:r>
            <w:r w:rsidR="00E447FD" w:rsidRPr="000A555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0A55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-МПА</w:t>
            </w:r>
          </w:p>
        </w:tc>
      </w:tr>
      <w:tr w:rsidR="00CF7C68" w:rsidRPr="00CF7C68" w:rsidTr="000A5550">
        <w:trPr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7C68" w:rsidRPr="000A5550" w:rsidRDefault="00CF7C68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C68" w:rsidRPr="00CF7C68" w:rsidTr="000A5550">
        <w:trPr>
          <w:trHeight w:val="39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7C68" w:rsidRPr="000A5550" w:rsidRDefault="00CF7C68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C68" w:rsidRPr="00CF7C68" w:rsidTr="000A5550">
        <w:trPr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0A5550" w:rsidRDefault="00CF7C68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5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 №6</w:t>
            </w:r>
          </w:p>
        </w:tc>
      </w:tr>
      <w:tr w:rsidR="00CF7C68" w:rsidRPr="00CF7C68" w:rsidTr="000A5550">
        <w:trPr>
          <w:trHeight w:val="10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0A5550" w:rsidRDefault="00CF7C68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50">
              <w:rPr>
                <w:rFonts w:ascii="Times New Roman" w:eastAsia="Times New Roman" w:hAnsi="Times New Roman" w:cs="Times New Roman"/>
                <w:sz w:val="20"/>
                <w:szCs w:val="20"/>
              </w:rPr>
              <w:t>к муниципальному правовому акту Золотодолинского сельского поселения  от 22.12.2015 г. № 36-МПА</w:t>
            </w:r>
          </w:p>
        </w:tc>
      </w:tr>
      <w:tr w:rsidR="00CF7C68" w:rsidRPr="00CF7C68" w:rsidTr="000A5550">
        <w:trPr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C68" w:rsidRPr="00CF7C68" w:rsidTr="000A5550">
        <w:trPr>
          <w:trHeight w:val="375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0A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7C68" w:rsidRPr="00CF7C68" w:rsidTr="000A5550">
        <w:trPr>
          <w:trHeight w:val="300"/>
        </w:trPr>
        <w:tc>
          <w:tcPr>
            <w:tcW w:w="10211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7C68" w:rsidRPr="00CF7C68" w:rsidRDefault="00CF7C68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Бюджетных ассигнований из бюджета Золотодолинского сельского поселения по разделам, подразделам, целевым статьям (муниципальным программам, и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непрограмным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направлениям деятельности), группам (группам и подгруппам) видов расходов классификации расходов бюджетов на 2016 год</w:t>
            </w:r>
          </w:p>
        </w:tc>
      </w:tr>
      <w:tr w:rsidR="00CF7C68" w:rsidRPr="00CF7C68" w:rsidTr="000A5550">
        <w:trPr>
          <w:trHeight w:val="765"/>
        </w:trPr>
        <w:tc>
          <w:tcPr>
            <w:tcW w:w="10211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7C68" w:rsidRPr="00CF7C68" w:rsidTr="000A5550">
        <w:trPr>
          <w:trHeight w:val="7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Разд./   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подр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Цел</w:t>
            </w:r>
            <w:proofErr w:type="gram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рублей</w:t>
            </w:r>
          </w:p>
        </w:tc>
      </w:tr>
      <w:tr w:rsidR="00CF7C68" w:rsidRPr="00CF7C68" w:rsidTr="000A555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F7C68" w:rsidRPr="00CF7C68" w:rsidTr="000A555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3 378 200,00</w:t>
            </w:r>
          </w:p>
        </w:tc>
      </w:tr>
      <w:tr w:rsidR="00CF7C68" w:rsidRPr="00CF7C68" w:rsidTr="000A5550">
        <w:trPr>
          <w:trHeight w:val="795"/>
        </w:trPr>
        <w:tc>
          <w:tcPr>
            <w:tcW w:w="6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830 000,00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830 000,00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830 000,00</w:t>
            </w:r>
          </w:p>
        </w:tc>
      </w:tr>
      <w:tr w:rsidR="00CF7C68" w:rsidRPr="00CF7C68" w:rsidTr="000A555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830 000,00</w:t>
            </w:r>
          </w:p>
        </w:tc>
      </w:tr>
      <w:tr w:rsidR="00CF7C68" w:rsidRPr="00CF7C68" w:rsidTr="000A5550">
        <w:trPr>
          <w:trHeight w:val="127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830 000,00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830 000,00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638 000,00</w:t>
            </w:r>
          </w:p>
        </w:tc>
      </w:tr>
      <w:tr w:rsidR="00CF7C68" w:rsidRPr="00CF7C68" w:rsidTr="000A5550">
        <w:trPr>
          <w:trHeight w:val="10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192 000,00</w:t>
            </w:r>
          </w:p>
        </w:tc>
      </w:tr>
      <w:tr w:rsidR="00CF7C68" w:rsidRPr="00CF7C68" w:rsidTr="000A5550">
        <w:trPr>
          <w:trHeight w:val="10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1 423 000,00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1 423 000,00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1 423 000,00</w:t>
            </w:r>
          </w:p>
        </w:tc>
      </w:tr>
      <w:tr w:rsidR="00CF7C68" w:rsidRPr="00CF7C68" w:rsidTr="000A555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1 423 000,00</w:t>
            </w:r>
          </w:p>
        </w:tc>
      </w:tr>
      <w:tr w:rsidR="00CF7C68" w:rsidRPr="00CF7C68" w:rsidTr="000A5550">
        <w:trPr>
          <w:trHeight w:val="127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1 201 000,00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1 201 000,00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E447FD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  <w:r w:rsidR="00CF7C68"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CF7C68" w:rsidRPr="00CF7C68" w:rsidTr="000A5550">
        <w:trPr>
          <w:trHeight w:val="76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CF7C68" w:rsidRPr="00CF7C68" w:rsidTr="000A5550">
        <w:trPr>
          <w:trHeight w:val="10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E44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447FD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216 000,00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216 000,00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33 083,79</w:t>
            </w:r>
          </w:p>
        </w:tc>
      </w:tr>
      <w:tr w:rsidR="00CF7C68" w:rsidRPr="00CF7C68" w:rsidTr="000A5550">
        <w:trPr>
          <w:trHeight w:val="5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182 916,21</w:t>
            </w:r>
          </w:p>
        </w:tc>
      </w:tr>
      <w:tr w:rsidR="00CF7C68" w:rsidRPr="00CF7C68" w:rsidTr="000A555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CF7C68" w:rsidRPr="00CF7C68" w:rsidTr="000A555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CF7C68" w:rsidRPr="00CF7C68" w:rsidTr="000A555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1 500,00</w:t>
            </w:r>
          </w:p>
        </w:tc>
      </w:tr>
      <w:tr w:rsidR="00CF7C68" w:rsidRPr="00CF7C68" w:rsidTr="000A555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CF7C68" w:rsidRPr="00CF7C68" w:rsidTr="000A5550">
        <w:trPr>
          <w:trHeight w:val="76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105 000,00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Непрограмные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непрограмных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CF7C68" w:rsidRPr="00CF7C68" w:rsidTr="000A5550">
        <w:trPr>
          <w:trHeight w:val="105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CF7C68" w:rsidRPr="00CF7C68" w:rsidTr="000A555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CF7C68" w:rsidRPr="00CF7C68" w:rsidTr="000A555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CF7C68" w:rsidRPr="00CF7C68" w:rsidTr="000A555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1 020 200,00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1 020 200,00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1 020 200,00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1 020 200,00</w:t>
            </w:r>
          </w:p>
        </w:tc>
      </w:tr>
      <w:tr w:rsidR="00CF7C68" w:rsidRPr="00CF7C68" w:rsidTr="000A5550">
        <w:trPr>
          <w:trHeight w:val="127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769 200,00</w:t>
            </w:r>
          </w:p>
        </w:tc>
      </w:tr>
      <w:tr w:rsidR="00CF7C68" w:rsidRPr="00CF7C68" w:rsidTr="000A555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769 200,00</w:t>
            </w:r>
          </w:p>
        </w:tc>
      </w:tr>
      <w:tr w:rsidR="00CF7C68" w:rsidRPr="00CF7C68" w:rsidTr="000A555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 учреждений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588 500,00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CF7C68" w:rsidRPr="00CF7C68" w:rsidTr="000A5550">
        <w:trPr>
          <w:trHeight w:val="76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177 700,00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247 000,00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247 000,00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247 000,00</w:t>
            </w:r>
          </w:p>
        </w:tc>
      </w:tr>
      <w:tr w:rsidR="00CF7C68" w:rsidRPr="00CF7C68" w:rsidTr="000A555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CF7C68" w:rsidRPr="00CF7C68" w:rsidTr="000A555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CF7C68" w:rsidRPr="00CF7C68" w:rsidTr="000A555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232 000,00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232 000,00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232 000,00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232 000,00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232 000,00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173 000,00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</w:tr>
      <w:tr w:rsidR="00CF7C68" w:rsidRPr="00CF7C68" w:rsidTr="000A5550">
        <w:trPr>
          <w:trHeight w:val="555"/>
        </w:trPr>
        <w:tc>
          <w:tcPr>
            <w:tcW w:w="6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CF7C68" w:rsidRPr="00CF7C68" w:rsidTr="000A5550">
        <w:trPr>
          <w:trHeight w:val="5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F7C68" w:rsidRPr="00CF7C68" w:rsidTr="000A5550">
        <w:trPr>
          <w:trHeight w:val="5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№ 2 "Обеспечение пожарной безопасности в Золотодолинском сельском поселении"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F7C68" w:rsidRPr="00CF7C68" w:rsidTr="000A5550">
        <w:trPr>
          <w:trHeight w:val="5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"Обеспечение пожарной безопасности в Золотодолинском сельском поселении"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F7C68" w:rsidRPr="00CF7C68" w:rsidTr="000A5550">
        <w:trPr>
          <w:trHeight w:val="5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0190100000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F7C68" w:rsidRPr="00CF7C68" w:rsidTr="000A5550">
        <w:trPr>
          <w:trHeight w:val="5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F7C68" w:rsidRPr="00CF7C68" w:rsidTr="000A5550">
        <w:trPr>
          <w:trHeight w:val="5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F7C68" w:rsidRPr="00CF7C68" w:rsidTr="000A5550">
        <w:trPr>
          <w:trHeight w:val="69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F7C68" w:rsidRPr="00CF7C68" w:rsidTr="000A5550">
        <w:trPr>
          <w:trHeight w:val="69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F7C68" w:rsidRPr="00CF7C68" w:rsidTr="000A5550">
        <w:trPr>
          <w:trHeight w:val="270"/>
        </w:trPr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</w:tr>
      <w:tr w:rsidR="00CF7C68" w:rsidRPr="00CF7C68" w:rsidTr="000A5550">
        <w:trPr>
          <w:trHeight w:val="315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</w:tr>
      <w:tr w:rsidR="00CF7C68" w:rsidRPr="00CF7C68" w:rsidTr="000A5550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CF7C68" w:rsidRPr="00CF7C68" w:rsidTr="000A5550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CF7C68" w:rsidRPr="00CF7C68" w:rsidTr="000A5550">
        <w:trPr>
          <w:trHeight w:val="315"/>
        </w:trPr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C68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Капитальный ремонт, ремонт и содержание автомобильных дорог общего пользования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9999980020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CF7C68" w:rsidRPr="00CF7C68" w:rsidTr="000A5550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9999980020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CF7C68" w:rsidRPr="00CF7C68" w:rsidTr="000A5550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9999980020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CF7C68" w:rsidRPr="00CF7C68" w:rsidTr="000A5550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9999980020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CF7C68" w:rsidRPr="00CF7C68" w:rsidTr="000A5550">
        <w:trPr>
          <w:trHeight w:val="28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536 400,00</w:t>
            </w:r>
          </w:p>
        </w:tc>
      </w:tr>
      <w:tr w:rsidR="00CF7C68" w:rsidRPr="00CF7C68" w:rsidTr="000A555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536 400,00</w:t>
            </w:r>
          </w:p>
        </w:tc>
      </w:tr>
      <w:tr w:rsidR="00CF7C68" w:rsidRPr="00CF7C68" w:rsidTr="000A5550">
        <w:trPr>
          <w:trHeight w:val="76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№ 1 "Уличное освещение  Золотодолинского сельского поселения на 2015-2017 годы"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325 400,00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"Уличное освещение  Золотодолинского сельского поселения"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325 400,00</w:t>
            </w:r>
          </w:p>
        </w:tc>
      </w:tr>
      <w:tr w:rsidR="00CF7C68" w:rsidRPr="00CF7C68" w:rsidTr="000A5550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0290100000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325 400,00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  Золотодолинского сельского поселения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325 400,00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325 400,00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325 400,00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325 400,00</w:t>
            </w:r>
          </w:p>
        </w:tc>
      </w:tr>
      <w:tr w:rsidR="00CF7C68" w:rsidRPr="00CF7C68" w:rsidTr="000A5550">
        <w:trPr>
          <w:trHeight w:val="76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№3 "Благоустройство в Золотодолинском сельском поселении на 2015-2017годы"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211 000,00</w:t>
            </w:r>
          </w:p>
        </w:tc>
      </w:tr>
      <w:tr w:rsidR="00CF7C68" w:rsidRPr="00CF7C68" w:rsidTr="000A5550">
        <w:trPr>
          <w:trHeight w:val="76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"Благоустройство в Золотодолинском сельском поселении 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211 000,00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0390100000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211 000,00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в Золотодолинском сельском поселении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211 000,00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211 000,00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211 000,00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211 000,00</w:t>
            </w:r>
          </w:p>
        </w:tc>
      </w:tr>
      <w:tr w:rsidR="00CF7C68" w:rsidRPr="00CF7C68" w:rsidTr="000A5550">
        <w:trPr>
          <w:trHeight w:val="28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2 794 400,00</w:t>
            </w:r>
          </w:p>
        </w:tc>
      </w:tr>
      <w:tr w:rsidR="00CF7C68" w:rsidRPr="00CF7C68" w:rsidTr="000A555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2 794 400,00</w:t>
            </w:r>
          </w:p>
        </w:tc>
      </w:tr>
      <w:tr w:rsidR="00CF7C68" w:rsidRPr="00CF7C68" w:rsidTr="000A5550">
        <w:trPr>
          <w:trHeight w:val="76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№4 "Развитие культуры в Золотодолинском сельском поселении на 2015-2017 годы"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2 794 400,00</w:t>
            </w:r>
          </w:p>
        </w:tc>
      </w:tr>
      <w:tr w:rsidR="00CF7C68" w:rsidRPr="00CF7C68" w:rsidTr="000A5550">
        <w:trPr>
          <w:trHeight w:val="6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программы "Развитие культуры в Золотодолинском сельском поселении"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2 794 400,00</w:t>
            </w:r>
          </w:p>
        </w:tc>
      </w:tr>
      <w:tr w:rsidR="00CF7C68" w:rsidRPr="00CF7C68" w:rsidTr="000A5550">
        <w:trPr>
          <w:trHeight w:val="69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2 794 400,00</w:t>
            </w:r>
          </w:p>
        </w:tc>
      </w:tr>
      <w:tr w:rsidR="00CF7C68" w:rsidRPr="00CF7C68" w:rsidTr="000A5550">
        <w:trPr>
          <w:trHeight w:val="6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Развитие культуры в Золотодолинском сельском поселении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2 794 400,00</w:t>
            </w:r>
          </w:p>
        </w:tc>
      </w:tr>
      <w:tr w:rsidR="00CF7C68" w:rsidRPr="00CF7C68" w:rsidTr="000A5550">
        <w:trPr>
          <w:trHeight w:val="127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1 570 000,00</w:t>
            </w:r>
          </w:p>
        </w:tc>
      </w:tr>
      <w:tr w:rsidR="00CF7C68" w:rsidRPr="00CF7C68" w:rsidTr="000A5550">
        <w:trPr>
          <w:trHeight w:val="300"/>
        </w:trPr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C6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казённых учреждений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1 570 000,00</w:t>
            </w:r>
          </w:p>
        </w:tc>
      </w:tr>
      <w:tr w:rsidR="00CF7C68" w:rsidRPr="00CF7C68" w:rsidTr="000A555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 учреждений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E44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E447FD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CF7C68" w:rsidRPr="00CF7C68" w:rsidTr="000A5550">
        <w:trPr>
          <w:trHeight w:val="6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E44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="00E447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CF7C68" w:rsidRPr="00CF7C68" w:rsidTr="000A5550">
        <w:trPr>
          <w:trHeight w:val="6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1 197 000,00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1 197 000,00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1 137 000,00</w:t>
            </w:r>
          </w:p>
        </w:tc>
      </w:tr>
      <w:tr w:rsidR="00CF7C68" w:rsidRPr="00CF7C68" w:rsidTr="000A555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27 400,00</w:t>
            </w:r>
          </w:p>
        </w:tc>
      </w:tr>
      <w:tr w:rsidR="00CF7C68" w:rsidRPr="00CF7C68" w:rsidTr="000A555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27 400,00</w:t>
            </w:r>
          </w:p>
        </w:tc>
      </w:tr>
      <w:tr w:rsidR="00CF7C68" w:rsidRPr="00CF7C68" w:rsidTr="000A555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2 400,00</w:t>
            </w:r>
          </w:p>
        </w:tc>
      </w:tr>
      <w:tr w:rsidR="00CF7C68" w:rsidRPr="00CF7C68" w:rsidTr="000A555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</w:tr>
      <w:tr w:rsidR="00CF7C68" w:rsidRPr="00CF7C68" w:rsidTr="000A555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7 271 000,00</w:t>
            </w:r>
          </w:p>
        </w:tc>
      </w:tr>
    </w:tbl>
    <w:p w:rsidR="00CF7C68" w:rsidRDefault="00CF7C68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F7C68" w:rsidRDefault="00CF7C68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F7C68" w:rsidRDefault="00CF7C68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-318" w:type="dxa"/>
        <w:tblLook w:val="04A0"/>
      </w:tblPr>
      <w:tblGrid>
        <w:gridCol w:w="4537"/>
        <w:gridCol w:w="1138"/>
        <w:gridCol w:w="730"/>
        <w:gridCol w:w="1358"/>
        <w:gridCol w:w="644"/>
        <w:gridCol w:w="1374"/>
      </w:tblGrid>
      <w:tr w:rsidR="00CF7C68" w:rsidRPr="00CF7C68" w:rsidTr="000A5550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7FD" w:rsidRPr="000A5550" w:rsidRDefault="00E447FD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47FD" w:rsidRPr="000A5550" w:rsidRDefault="00E447FD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550" w:rsidRPr="000A5550" w:rsidRDefault="000A5550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550" w:rsidRPr="000A5550" w:rsidRDefault="000A5550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550" w:rsidRPr="000A5550" w:rsidRDefault="000A5550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550" w:rsidRPr="000A5550" w:rsidRDefault="000A5550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550" w:rsidRPr="000A5550" w:rsidRDefault="000A5550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550" w:rsidRPr="000A5550" w:rsidRDefault="000A5550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550" w:rsidRPr="000A5550" w:rsidRDefault="000A5550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550" w:rsidRPr="000A5550" w:rsidRDefault="000A5550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550" w:rsidRPr="000A5550" w:rsidRDefault="000A5550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550" w:rsidRPr="000A5550" w:rsidRDefault="000A5550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550" w:rsidRPr="000A5550" w:rsidRDefault="000A5550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550" w:rsidRPr="000A5550" w:rsidRDefault="000A5550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550" w:rsidRPr="000A5550" w:rsidRDefault="000A5550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550" w:rsidRPr="000A5550" w:rsidRDefault="000A5550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550" w:rsidRPr="000A5550" w:rsidRDefault="000A5550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550" w:rsidRPr="000A5550" w:rsidRDefault="000A5550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550" w:rsidRPr="000A5550" w:rsidRDefault="000A5550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550" w:rsidRPr="000A5550" w:rsidRDefault="000A5550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550" w:rsidRPr="000A5550" w:rsidRDefault="000A5550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550" w:rsidRPr="000A5550" w:rsidRDefault="000A5550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550" w:rsidRPr="000A5550" w:rsidRDefault="000A5550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550" w:rsidRPr="000A5550" w:rsidRDefault="000A5550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550" w:rsidRPr="000A5550" w:rsidRDefault="000A5550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550" w:rsidRPr="000A5550" w:rsidRDefault="000A5550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550" w:rsidRPr="000A5550" w:rsidRDefault="000A5550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550" w:rsidRPr="000A5550" w:rsidRDefault="000A5550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550" w:rsidRPr="000A5550" w:rsidRDefault="000A5550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550" w:rsidRPr="000A5550" w:rsidRDefault="000A5550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550" w:rsidRPr="000A5550" w:rsidRDefault="000A5550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15E" w:rsidRPr="000A5550" w:rsidRDefault="00BD615E" w:rsidP="000A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15E" w:rsidRPr="000A5550" w:rsidRDefault="00BD615E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7C68" w:rsidRPr="000A5550" w:rsidRDefault="00CF7C68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5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 №</w:t>
            </w:r>
            <w:r w:rsidR="00E447FD" w:rsidRPr="000A55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F7C68" w:rsidRPr="00CF7C68" w:rsidTr="000A5550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0A5550" w:rsidRDefault="00CF7C68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муниципальному правовому акту Золотодолинского сельского поселения  от </w:t>
            </w:r>
            <w:r w:rsidR="00BD615E" w:rsidRPr="000A555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  <w:r w:rsidRPr="000A555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BD615E" w:rsidRPr="000A555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0A55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.2016 г. № </w:t>
            </w:r>
            <w:r w:rsidR="00BD615E" w:rsidRPr="000A555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0A55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-МПА</w:t>
            </w:r>
          </w:p>
        </w:tc>
      </w:tr>
      <w:tr w:rsidR="00CF7C68" w:rsidRPr="00CF7C68" w:rsidTr="000A5550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7C68" w:rsidRPr="000A5550" w:rsidRDefault="00CF7C68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C68" w:rsidRPr="00CF7C68" w:rsidTr="000A5550">
        <w:trPr>
          <w:trHeight w:val="39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7C68" w:rsidRPr="000A5550" w:rsidRDefault="00CF7C68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C68" w:rsidRPr="00CF7C68" w:rsidTr="000A5550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0A5550" w:rsidRDefault="00CF7C68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5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 №8</w:t>
            </w:r>
          </w:p>
        </w:tc>
      </w:tr>
      <w:tr w:rsidR="00CF7C68" w:rsidRPr="00CF7C68" w:rsidTr="000A5550">
        <w:trPr>
          <w:trHeight w:val="100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0A5550" w:rsidRDefault="00CF7C68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50">
              <w:rPr>
                <w:rFonts w:ascii="Times New Roman" w:eastAsia="Times New Roman" w:hAnsi="Times New Roman" w:cs="Times New Roman"/>
                <w:sz w:val="20"/>
                <w:szCs w:val="20"/>
              </w:rPr>
              <w:t>к муниципальному правовому акту Золотодолинского сельского поселения  от 22.12.2015 г. № 36 -МПА</w:t>
            </w:r>
          </w:p>
        </w:tc>
      </w:tr>
      <w:tr w:rsidR="00CF7C68" w:rsidRPr="00CF7C68" w:rsidTr="000A5550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C68" w:rsidRPr="00CF7C68" w:rsidTr="000A5550">
        <w:trPr>
          <w:trHeight w:val="37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CF7C68" w:rsidRPr="00CF7C68" w:rsidTr="000A5550">
        <w:trPr>
          <w:trHeight w:val="300"/>
        </w:trPr>
        <w:tc>
          <w:tcPr>
            <w:tcW w:w="9781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бюджетных ассигнований из бюджета Золотодолинского сельского поселения на 2016 год в ведомственной структуре расходов бюджета сельского поселения </w:t>
            </w:r>
          </w:p>
        </w:tc>
      </w:tr>
      <w:tr w:rsidR="00CF7C68" w:rsidRPr="00CF7C68" w:rsidTr="000A5550">
        <w:trPr>
          <w:trHeight w:val="540"/>
        </w:trPr>
        <w:tc>
          <w:tcPr>
            <w:tcW w:w="9781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7C68" w:rsidRPr="00CF7C68" w:rsidTr="000A5550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Разд./   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подр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Цел</w:t>
            </w:r>
            <w:proofErr w:type="gram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рублей</w:t>
            </w:r>
          </w:p>
        </w:tc>
      </w:tr>
      <w:tr w:rsidR="00CF7C68" w:rsidRPr="00CF7C68" w:rsidTr="000A5550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F7C68" w:rsidRPr="00CF7C68" w:rsidTr="000A555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Золотодолинского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3 456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CF7C68" w:rsidRPr="00CF7C68" w:rsidTr="000A5550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2 358 000,00</w:t>
            </w:r>
          </w:p>
        </w:tc>
      </w:tr>
      <w:tr w:rsidR="00CF7C68" w:rsidRPr="00CF7C68" w:rsidTr="000A5550">
        <w:trPr>
          <w:trHeight w:val="6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830 000,00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830 000,00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830 000,00</w:t>
            </w:r>
          </w:p>
        </w:tc>
      </w:tr>
      <w:tr w:rsidR="00CF7C68" w:rsidRPr="00CF7C68" w:rsidTr="000A5550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830 000,00</w:t>
            </w:r>
          </w:p>
        </w:tc>
      </w:tr>
      <w:tr w:rsidR="00CF7C68" w:rsidRPr="00CF7C68" w:rsidTr="000A5550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830 000,00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830 000,00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638 000,00</w:t>
            </w:r>
          </w:p>
        </w:tc>
      </w:tr>
      <w:tr w:rsidR="00CF7C68" w:rsidRPr="00CF7C68" w:rsidTr="000A5550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192 000,00</w:t>
            </w:r>
          </w:p>
        </w:tc>
      </w:tr>
      <w:tr w:rsidR="00CF7C68" w:rsidRPr="00CF7C68" w:rsidTr="000A5550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1 423 000,00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1 423 000,00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1 423 000,00</w:t>
            </w:r>
          </w:p>
        </w:tc>
      </w:tr>
      <w:tr w:rsidR="00CF7C68" w:rsidRPr="00CF7C68" w:rsidTr="000A5550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1 423 000,00</w:t>
            </w:r>
          </w:p>
        </w:tc>
      </w:tr>
      <w:tr w:rsidR="00CF7C68" w:rsidRPr="00CF7C68" w:rsidTr="000A5550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1 201 000,00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1 201 000,00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BD615E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  <w:r w:rsidR="00CF7C68"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CF7C68" w:rsidRPr="00CF7C68" w:rsidTr="000A5550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CF7C68" w:rsidRPr="00CF7C68" w:rsidTr="000A5550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BD615E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  <w:r w:rsidR="00CF7C68"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216 000,00</w:t>
            </w:r>
          </w:p>
        </w:tc>
      </w:tr>
      <w:tr w:rsidR="00CF7C68" w:rsidRPr="00CF7C68" w:rsidTr="000A5550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216 000,00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33 083,79</w:t>
            </w:r>
          </w:p>
        </w:tc>
      </w:tr>
      <w:tr w:rsidR="00CF7C68" w:rsidRPr="00CF7C68" w:rsidTr="000A5550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182 916,21</w:t>
            </w:r>
          </w:p>
        </w:tc>
      </w:tr>
      <w:tr w:rsidR="00CF7C68" w:rsidRPr="00CF7C68" w:rsidTr="000A5550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CF7C68" w:rsidRPr="00CF7C68" w:rsidTr="000A5550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CF7C68" w:rsidRPr="00CF7C68" w:rsidTr="000A5550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1 500,00</w:t>
            </w:r>
          </w:p>
        </w:tc>
      </w:tr>
      <w:tr w:rsidR="00CF7C68" w:rsidRPr="00CF7C68" w:rsidTr="000A5550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CF7C68" w:rsidRPr="00CF7C68" w:rsidTr="000A5550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105 000,00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CF7C68" w:rsidRPr="00CF7C68" w:rsidTr="000A5550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CF7C68" w:rsidRPr="00CF7C68" w:rsidTr="000A5550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CF7C68" w:rsidRPr="00CF7C68" w:rsidTr="000A5550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232 000,00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232 000,00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232 000,00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232 000,00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232 000,00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Фонд оплаты труда государственных (муниципальных</w:t>
            </w:r>
            <w:proofErr w:type="gram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)о</w:t>
            </w:r>
            <w:proofErr w:type="gram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173 000,00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</w:tr>
      <w:tr w:rsidR="00CF7C68" w:rsidRPr="00CF7C68" w:rsidTr="000A5550">
        <w:trPr>
          <w:trHeight w:val="391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CF7C68" w:rsidRPr="00CF7C68" w:rsidTr="000A5550">
        <w:trPr>
          <w:trHeight w:val="3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Обемпечение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пожарной безопасности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F7C68" w:rsidRPr="00CF7C68" w:rsidTr="000A5550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№ 2 "Обеспечение пожарной безопасности в Золотодолинском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F7C68" w:rsidRPr="00CF7C68" w:rsidTr="000A5550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"Обеспечение пожарной безопасности в Золотодолинском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F7C68" w:rsidRPr="00CF7C68" w:rsidTr="000A5550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мемоприятия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0190100000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F7C68" w:rsidRPr="00CF7C68" w:rsidTr="000A5550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F7C68" w:rsidRPr="00CF7C68" w:rsidTr="000A5550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F7C68" w:rsidRPr="00CF7C68" w:rsidTr="000A55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F7C68" w:rsidRPr="00CF7C68" w:rsidTr="000A55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F7C68" w:rsidRPr="00CF7C68" w:rsidTr="000A5550">
        <w:trPr>
          <w:trHeight w:val="270"/>
        </w:trPr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</w:tr>
      <w:tr w:rsidR="00CF7C68" w:rsidRPr="00CF7C68" w:rsidTr="000A5550">
        <w:trPr>
          <w:trHeight w:val="31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</w:tr>
      <w:tr w:rsidR="00CF7C68" w:rsidRPr="00CF7C68" w:rsidTr="000A5550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CF7C68" w:rsidRPr="00CF7C68" w:rsidTr="000A5550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CF7C68" w:rsidRPr="00CF7C68" w:rsidTr="000A5550">
        <w:trPr>
          <w:trHeight w:val="315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C68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Капитальный ремонт, ремонт и содержание автомобильных дорог общего пользования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9999980020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CF7C68" w:rsidRPr="00CF7C68" w:rsidTr="000A5550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9999980020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CF7C68" w:rsidRPr="00CF7C68" w:rsidTr="000A5550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9999980020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CF7C68" w:rsidRPr="00CF7C68" w:rsidTr="000A5550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9999980020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CF7C68" w:rsidRPr="00CF7C68" w:rsidTr="000A5550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536 400,00</w:t>
            </w:r>
          </w:p>
        </w:tc>
      </w:tr>
      <w:tr w:rsidR="00CF7C68" w:rsidRPr="00CF7C68" w:rsidTr="000A5550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536 400,00</w:t>
            </w:r>
          </w:p>
        </w:tc>
      </w:tr>
      <w:tr w:rsidR="00CF7C68" w:rsidRPr="00CF7C68" w:rsidTr="000A5550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№ 1 "Уличное освещение  Золотодолинского сельского поселения на 2015-2017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325 400,00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"Уличное освещение  Золотодолинского сельского поселения"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325 400,00</w:t>
            </w:r>
          </w:p>
        </w:tc>
      </w:tr>
      <w:tr w:rsidR="00CF7C68" w:rsidRPr="00CF7C68" w:rsidTr="000A5550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0290100000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325 400,00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  Золотодолинского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325 400,00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325 400,00</w:t>
            </w:r>
          </w:p>
        </w:tc>
      </w:tr>
      <w:tr w:rsidR="00CF7C68" w:rsidRPr="00CF7C68" w:rsidTr="000A5550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325 400,00</w:t>
            </w:r>
          </w:p>
        </w:tc>
      </w:tr>
      <w:tr w:rsidR="00CF7C68" w:rsidRPr="00CF7C68" w:rsidTr="000A5550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325 400,00</w:t>
            </w:r>
          </w:p>
        </w:tc>
      </w:tr>
      <w:tr w:rsidR="00CF7C68" w:rsidRPr="00CF7C68" w:rsidTr="000A5550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№3 "Благоустройство в Золотодолинском сельском поселении на 2015-2017годы"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211 000,00</w:t>
            </w:r>
          </w:p>
        </w:tc>
      </w:tr>
      <w:tr w:rsidR="00CF7C68" w:rsidRPr="00CF7C68" w:rsidTr="000A5550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"Благоустройство в Золотодолинском сельском поселении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211 000,00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0390100000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211 000,00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в Золотодолинском сельском поселении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211 000,00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211 000,00</w:t>
            </w:r>
          </w:p>
        </w:tc>
      </w:tr>
      <w:tr w:rsidR="00CF7C68" w:rsidRPr="00CF7C68" w:rsidTr="000A5550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211 000,00</w:t>
            </w:r>
          </w:p>
        </w:tc>
      </w:tr>
      <w:tr w:rsidR="00CF7C68" w:rsidRPr="00CF7C68" w:rsidTr="000A5550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211 000,00</w:t>
            </w:r>
          </w:p>
        </w:tc>
      </w:tr>
      <w:tr w:rsidR="00CF7C68" w:rsidRPr="00CF7C68" w:rsidTr="000A5550">
        <w:trPr>
          <w:trHeight w:val="68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МКУ "Административно-хозяйственное управление" Золотодолинского сельского поселения ПМР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1 020 200,00</w:t>
            </w:r>
          </w:p>
        </w:tc>
      </w:tr>
      <w:tr w:rsidR="00CF7C68" w:rsidRPr="00CF7C68" w:rsidTr="000A5550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1 020 200,00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1 020 200,00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1 020 200,00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1 020 200,00</w:t>
            </w:r>
          </w:p>
        </w:tc>
      </w:tr>
      <w:tr w:rsidR="00CF7C68" w:rsidRPr="00CF7C68" w:rsidTr="000A5550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769 200,00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769 200,00</w:t>
            </w:r>
          </w:p>
        </w:tc>
      </w:tr>
      <w:tr w:rsidR="00CF7C68" w:rsidRPr="00CF7C68" w:rsidTr="000A5550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588 500,00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CF7C68" w:rsidRPr="00CF7C68" w:rsidTr="000A5550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177 700,00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247 000,00</w:t>
            </w:r>
          </w:p>
        </w:tc>
      </w:tr>
      <w:tr w:rsidR="00CF7C68" w:rsidRPr="00CF7C68" w:rsidTr="000A5550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247 000,00</w:t>
            </w:r>
          </w:p>
        </w:tc>
      </w:tr>
      <w:tr w:rsidR="00CF7C68" w:rsidRPr="00CF7C68" w:rsidTr="000A5550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247 000,00</w:t>
            </w:r>
          </w:p>
        </w:tc>
      </w:tr>
      <w:tr w:rsidR="00CF7C68" w:rsidRPr="00CF7C68" w:rsidTr="000A5550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CF7C68" w:rsidRPr="00CF7C68" w:rsidTr="000A5550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CF7C68" w:rsidRPr="00CF7C68" w:rsidTr="000A5550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CF7C68" w:rsidRPr="00CF7C68" w:rsidTr="000A5550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МКУК Золотодолинского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2 794 400,00</w:t>
            </w:r>
          </w:p>
        </w:tc>
      </w:tr>
      <w:tr w:rsidR="00CF7C68" w:rsidRPr="00CF7C68" w:rsidTr="000A5550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2 794 400,00</w:t>
            </w:r>
          </w:p>
        </w:tc>
      </w:tr>
      <w:tr w:rsidR="00CF7C68" w:rsidRPr="00CF7C68" w:rsidTr="000A5550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2 794 400,00</w:t>
            </w:r>
          </w:p>
        </w:tc>
      </w:tr>
      <w:tr w:rsidR="00CF7C68" w:rsidRPr="00CF7C68" w:rsidTr="000A5550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№4 "Развитие культуры в Золотодолинском сельском поселении на 2015-2017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2 794 400,00</w:t>
            </w:r>
          </w:p>
        </w:tc>
      </w:tr>
      <w:tr w:rsidR="00CF7C68" w:rsidRPr="00CF7C68" w:rsidTr="000A5550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программы "Развитие культуры в Золотодолинском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2 794 400,00</w:t>
            </w:r>
          </w:p>
        </w:tc>
      </w:tr>
      <w:tr w:rsidR="00CF7C68" w:rsidRPr="00CF7C68" w:rsidTr="000A5550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2 794 400,00</w:t>
            </w:r>
          </w:p>
        </w:tc>
      </w:tr>
      <w:tr w:rsidR="00CF7C68" w:rsidRPr="00CF7C68" w:rsidTr="000A5550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2 794 400,00</w:t>
            </w:r>
          </w:p>
        </w:tc>
      </w:tr>
      <w:tr w:rsidR="00CF7C68" w:rsidRPr="00CF7C68" w:rsidTr="000A5550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1 570 000,00</w:t>
            </w:r>
          </w:p>
        </w:tc>
      </w:tr>
      <w:tr w:rsidR="00CF7C68" w:rsidRPr="00CF7C68" w:rsidTr="000A5550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C6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казённых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1 570 000,00</w:t>
            </w:r>
          </w:p>
        </w:tc>
      </w:tr>
      <w:tr w:rsidR="00CF7C68" w:rsidRPr="00CF7C68" w:rsidTr="000A5550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 учреждений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BD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BD615E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CF7C68" w:rsidRPr="00CF7C68" w:rsidTr="000A5550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BD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BD615E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1 197 000,00</w:t>
            </w:r>
          </w:p>
        </w:tc>
      </w:tr>
      <w:tr w:rsidR="00CF7C68" w:rsidRPr="00CF7C68" w:rsidTr="000A5550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1 197 000,00</w:t>
            </w:r>
          </w:p>
        </w:tc>
      </w:tr>
      <w:tr w:rsidR="00CF7C68" w:rsidRPr="00CF7C68" w:rsidTr="000A555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CF7C68" w:rsidRPr="00CF7C68" w:rsidTr="000A5550">
        <w:trPr>
          <w:trHeight w:val="62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1 137 000,00</w:t>
            </w:r>
          </w:p>
        </w:tc>
      </w:tr>
      <w:tr w:rsidR="00CF7C68" w:rsidRPr="00CF7C68" w:rsidTr="000A5550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27 400,00</w:t>
            </w:r>
          </w:p>
        </w:tc>
      </w:tr>
      <w:tr w:rsidR="00CF7C68" w:rsidRPr="00CF7C68" w:rsidTr="000A5550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27 400,00</w:t>
            </w:r>
          </w:p>
        </w:tc>
      </w:tr>
      <w:tr w:rsidR="00CF7C68" w:rsidRPr="00CF7C68" w:rsidTr="000A5550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2 400,00</w:t>
            </w:r>
          </w:p>
        </w:tc>
      </w:tr>
      <w:tr w:rsidR="00CF7C68" w:rsidRPr="00CF7C68" w:rsidTr="000A5550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</w:tr>
      <w:tr w:rsidR="00CF7C68" w:rsidRPr="00CF7C68" w:rsidTr="000A5550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7 271 000,00</w:t>
            </w:r>
          </w:p>
        </w:tc>
      </w:tr>
    </w:tbl>
    <w:p w:rsidR="00CF7C68" w:rsidRDefault="00CF7C68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F7C68" w:rsidRDefault="00CF7C68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F7C68" w:rsidRDefault="00CF7C68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F7C68" w:rsidRDefault="00CF7C68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F7C68" w:rsidRDefault="00CF7C68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CF7C68" w:rsidSect="000A555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325B6"/>
    <w:multiLevelType w:val="hybridMultilevel"/>
    <w:tmpl w:val="F2CAE502"/>
    <w:lvl w:ilvl="0" w:tplc="D3669402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D5A37"/>
    <w:multiLevelType w:val="hybridMultilevel"/>
    <w:tmpl w:val="6468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1385E"/>
    <w:multiLevelType w:val="hybridMultilevel"/>
    <w:tmpl w:val="63BA64A2"/>
    <w:lvl w:ilvl="0" w:tplc="D3669402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89C16E9"/>
    <w:multiLevelType w:val="hybridMultilevel"/>
    <w:tmpl w:val="E3386EDA"/>
    <w:lvl w:ilvl="0" w:tplc="E4229AC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">
    <w:nsid w:val="6EA87BB0"/>
    <w:multiLevelType w:val="hybridMultilevel"/>
    <w:tmpl w:val="49E08AB8"/>
    <w:lvl w:ilvl="0" w:tplc="978AF302">
      <w:start w:val="1"/>
      <w:numFmt w:val="decimal"/>
      <w:lvlText w:val="%1)"/>
      <w:lvlJc w:val="left"/>
      <w:pPr>
        <w:ind w:left="14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4F2D"/>
    <w:rsid w:val="0000599B"/>
    <w:rsid w:val="000068A9"/>
    <w:rsid w:val="000309DC"/>
    <w:rsid w:val="000622AA"/>
    <w:rsid w:val="0007502A"/>
    <w:rsid w:val="000A5550"/>
    <w:rsid w:val="000B3CCD"/>
    <w:rsid w:val="001207CF"/>
    <w:rsid w:val="00134A80"/>
    <w:rsid w:val="0018029A"/>
    <w:rsid w:val="001A0F01"/>
    <w:rsid w:val="001E2023"/>
    <w:rsid w:val="001F5C02"/>
    <w:rsid w:val="001F71C5"/>
    <w:rsid w:val="002216FF"/>
    <w:rsid w:val="00236508"/>
    <w:rsid w:val="00265F98"/>
    <w:rsid w:val="002A7548"/>
    <w:rsid w:val="002C0F5C"/>
    <w:rsid w:val="00322FF7"/>
    <w:rsid w:val="00357521"/>
    <w:rsid w:val="00424ADD"/>
    <w:rsid w:val="00432978"/>
    <w:rsid w:val="00446134"/>
    <w:rsid w:val="004B0B0A"/>
    <w:rsid w:val="005000EA"/>
    <w:rsid w:val="005114B6"/>
    <w:rsid w:val="0066311E"/>
    <w:rsid w:val="0068631E"/>
    <w:rsid w:val="006B7370"/>
    <w:rsid w:val="00723D40"/>
    <w:rsid w:val="00735B9B"/>
    <w:rsid w:val="0077199C"/>
    <w:rsid w:val="00785F06"/>
    <w:rsid w:val="00796B2B"/>
    <w:rsid w:val="00854610"/>
    <w:rsid w:val="008F52CC"/>
    <w:rsid w:val="00954C7E"/>
    <w:rsid w:val="00963648"/>
    <w:rsid w:val="00984240"/>
    <w:rsid w:val="009D279C"/>
    <w:rsid w:val="00A13389"/>
    <w:rsid w:val="00A609CB"/>
    <w:rsid w:val="00A66AD8"/>
    <w:rsid w:val="00A81468"/>
    <w:rsid w:val="00B828E0"/>
    <w:rsid w:val="00B9060F"/>
    <w:rsid w:val="00B9320B"/>
    <w:rsid w:val="00BC2508"/>
    <w:rsid w:val="00BD615E"/>
    <w:rsid w:val="00BD7F1D"/>
    <w:rsid w:val="00C0035C"/>
    <w:rsid w:val="00C54F2D"/>
    <w:rsid w:val="00CC1DF4"/>
    <w:rsid w:val="00CE5FF1"/>
    <w:rsid w:val="00CF7C68"/>
    <w:rsid w:val="00D218AD"/>
    <w:rsid w:val="00D722EE"/>
    <w:rsid w:val="00DC723A"/>
    <w:rsid w:val="00DD04B3"/>
    <w:rsid w:val="00DD52BC"/>
    <w:rsid w:val="00E447FD"/>
    <w:rsid w:val="00EC2D62"/>
    <w:rsid w:val="00EC3CED"/>
    <w:rsid w:val="00EF75AE"/>
    <w:rsid w:val="00F30C2D"/>
    <w:rsid w:val="00FD52BB"/>
    <w:rsid w:val="00FE4324"/>
    <w:rsid w:val="00FF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F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E5FF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BC250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C2508"/>
    <w:rPr>
      <w:color w:val="800080"/>
      <w:u w:val="single"/>
    </w:rPr>
  </w:style>
  <w:style w:type="paragraph" w:customStyle="1" w:styleId="xl66">
    <w:name w:val="xl66"/>
    <w:basedOn w:val="a"/>
    <w:rsid w:val="00BC25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BC25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BC25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C25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BC25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8">
    <w:name w:val="xl78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BC25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2">
    <w:name w:val="xl82"/>
    <w:basedOn w:val="a"/>
    <w:rsid w:val="00BC25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BC25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C25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BC25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1">
    <w:name w:val="xl91"/>
    <w:basedOn w:val="a"/>
    <w:rsid w:val="00BC25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BC25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C25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9">
    <w:name w:val="xl99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"/>
    <w:rsid w:val="00BC25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1">
    <w:name w:val="xl101"/>
    <w:basedOn w:val="a"/>
    <w:rsid w:val="00BC25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</w:rPr>
  </w:style>
  <w:style w:type="paragraph" w:customStyle="1" w:styleId="xl102">
    <w:name w:val="xl102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C25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BC25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BC25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C25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C25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8">
    <w:name w:val="xl118"/>
    <w:basedOn w:val="a"/>
    <w:rsid w:val="00BC25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19">
    <w:name w:val="xl119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BC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BC250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BC250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C250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CF7C6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4468</Words>
  <Characters>25474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47</cp:revision>
  <cp:lastPrinted>2016-11-01T23:34:00Z</cp:lastPrinted>
  <dcterms:created xsi:type="dcterms:W3CDTF">2016-02-11T01:36:00Z</dcterms:created>
  <dcterms:modified xsi:type="dcterms:W3CDTF">2016-11-01T23:53:00Z</dcterms:modified>
</cp:coreProperties>
</file>