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7" w:rsidRDefault="007464B7" w:rsidP="007464B7">
      <w:pPr>
        <w:pStyle w:val="a3"/>
        <w:jc w:val="right"/>
        <w:rPr>
          <w:sz w:val="26"/>
        </w:rPr>
      </w:pPr>
      <w:r>
        <w:rPr>
          <w:sz w:val="26"/>
        </w:rPr>
        <w:t>ПРОЕКТ</w:t>
      </w:r>
    </w:p>
    <w:p w:rsidR="007464B7" w:rsidRDefault="007464B7" w:rsidP="007464B7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7464B7" w:rsidRPr="009954FF" w:rsidRDefault="007464B7" w:rsidP="007464B7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7464B7" w:rsidRDefault="007464B7" w:rsidP="007464B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7464B7" w:rsidRPr="004A4962" w:rsidRDefault="007464B7" w:rsidP="007464B7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7464B7" w:rsidRDefault="007464B7" w:rsidP="007464B7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7464B7" w:rsidRDefault="007464B7" w:rsidP="007464B7">
      <w:pPr>
        <w:rPr>
          <w:b/>
          <w:bCs/>
          <w:sz w:val="26"/>
          <w:szCs w:val="26"/>
        </w:rPr>
      </w:pPr>
    </w:p>
    <w:p w:rsidR="007464B7" w:rsidRDefault="007464B7" w:rsidP="007464B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04 октября 2016 г.                           село Золотая Долина                                     №  ___</w:t>
      </w:r>
    </w:p>
    <w:p w:rsidR="007464B7" w:rsidRDefault="007464B7" w:rsidP="007464B7"/>
    <w:p w:rsidR="004E11E8" w:rsidRDefault="004E11E8"/>
    <w:p w:rsidR="007464B7" w:rsidRDefault="007464B7" w:rsidP="00746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законную силу некоторых нормативно правовых актов </w:t>
      </w:r>
      <w:proofErr w:type="spellStart"/>
      <w:r>
        <w:rPr>
          <w:b/>
          <w:sz w:val="26"/>
          <w:szCs w:val="26"/>
        </w:rPr>
        <w:t>Золотодолинского</w:t>
      </w:r>
      <w:proofErr w:type="spellEnd"/>
      <w:r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Pr="00B77917" w:rsidRDefault="007464B7" w:rsidP="007464B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ru-RU"/>
        </w:rPr>
      </w:pPr>
      <w:proofErr w:type="gramStart"/>
      <w:r w:rsidRPr="00B7791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 законом от 06.10.2003 года № 131-ФЗ "Об общих принципах организации местного самоуправления в Российской Федерации", федерального закона от 27.07.2010г № 210-ФЗ «Об организации предоставления государственных и муниципальных услуг»,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</w:t>
      </w:r>
      <w:proofErr w:type="gramEnd"/>
      <w:r>
        <w:rPr>
          <w:sz w:val="26"/>
          <w:szCs w:val="26"/>
        </w:rPr>
        <w:t xml:space="preserve">, открытости и общедоступности информации по предоставлению муниципальных функций населению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 xml:space="preserve">униципальный комитет </w:t>
      </w:r>
      <w:proofErr w:type="spellStart"/>
      <w:r w:rsidRPr="00F1248E">
        <w:rPr>
          <w:sz w:val="26"/>
          <w:szCs w:val="26"/>
        </w:rPr>
        <w:t>Золотодолинского</w:t>
      </w:r>
      <w:proofErr w:type="spellEnd"/>
      <w:r w:rsidRPr="00F1248E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7464B7" w:rsidRDefault="007464B7" w:rsidP="007464B7">
      <w:pPr>
        <w:rPr>
          <w:sz w:val="26"/>
          <w:szCs w:val="26"/>
        </w:rPr>
      </w:pPr>
    </w:p>
    <w:p w:rsidR="007464B7" w:rsidRPr="00F1248E" w:rsidRDefault="007464B7" w:rsidP="007464B7">
      <w:pPr>
        <w:rPr>
          <w:sz w:val="26"/>
          <w:szCs w:val="26"/>
        </w:rPr>
      </w:pPr>
    </w:p>
    <w:p w:rsidR="007464B7" w:rsidRDefault="007464B7" w:rsidP="007464B7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887F44" w:rsidRDefault="00887F44" w:rsidP="007464B7">
      <w:pPr>
        <w:rPr>
          <w:b/>
          <w:sz w:val="26"/>
          <w:szCs w:val="26"/>
        </w:rPr>
      </w:pPr>
    </w:p>
    <w:p w:rsidR="00887F44" w:rsidRDefault="00887F44" w:rsidP="007464B7">
      <w:pPr>
        <w:rPr>
          <w:b/>
          <w:sz w:val="26"/>
          <w:szCs w:val="26"/>
        </w:rPr>
      </w:pPr>
    </w:p>
    <w:p w:rsidR="007464B7" w:rsidRDefault="007464B7" w:rsidP="007464B7">
      <w:pPr>
        <w:ind w:firstLine="709"/>
        <w:rPr>
          <w:b/>
          <w:sz w:val="26"/>
          <w:szCs w:val="26"/>
        </w:rPr>
      </w:pPr>
    </w:p>
    <w:p w:rsidR="007464B7" w:rsidRP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464B7">
        <w:rPr>
          <w:sz w:val="26"/>
          <w:szCs w:val="26"/>
        </w:rPr>
        <w:t xml:space="preserve">Признать утратившими законную силу следующие решения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7464B7" w:rsidRPr="007464B7" w:rsidRDefault="007464B7" w:rsidP="007464B7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64B7">
        <w:rPr>
          <w:sz w:val="26"/>
          <w:szCs w:val="26"/>
        </w:rPr>
        <w:t xml:space="preserve">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03.12.2013 № 40 «О внесении изменений в 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18.04.2013 г. № 16 «Об утверждении Перечня муниципальных услуг (функций), предоставляемых (исполняемых) 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</w:t>
      </w:r>
      <w:r w:rsidRPr="007464B7">
        <w:rPr>
          <w:sz w:val="26"/>
          <w:szCs w:val="26"/>
        </w:rPr>
        <w:lastRenderedPageBreak/>
        <w:t xml:space="preserve">бюджетным  учреждениями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также Муниципальным казенным учреждением «Управление жилищно-коммунального</w:t>
      </w:r>
      <w:proofErr w:type="gramEnd"/>
      <w:r w:rsidRPr="007464B7">
        <w:rPr>
          <w:sz w:val="26"/>
          <w:szCs w:val="26"/>
        </w:rPr>
        <w:t xml:space="preserve"> хозяйства, благоустройства и технического обеспечения»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района»;</w:t>
      </w:r>
    </w:p>
    <w:p w:rsidR="007464B7" w:rsidRDefault="007464B7" w:rsidP="007464B7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64B7">
        <w:rPr>
          <w:sz w:val="26"/>
          <w:szCs w:val="26"/>
        </w:rPr>
        <w:t xml:space="preserve">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18.04.2013 № 16 «Об утверждении Перечня муниципальных услуг (функций), предоставляемых (исполняемых) 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бюджетным  учреждениями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также Муниципальным казенным учреждением «Управление жилищно-коммунального хозяйства, благоустройства и технического обеспечения»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sz w:val="26"/>
          <w:szCs w:val="26"/>
        </w:rPr>
        <w:t>.</w:t>
      </w:r>
      <w:proofErr w:type="gramEnd"/>
    </w:p>
    <w:p w:rsid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7464B7">
        <w:rPr>
          <w:bCs/>
          <w:sz w:val="26"/>
        </w:rPr>
        <w:t>Опубликовать настоящее решение в установленном порядке.</w:t>
      </w:r>
    </w:p>
    <w:p w:rsidR="007464B7" w:rsidRP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7464B7">
        <w:rPr>
          <w:sz w:val="26"/>
          <w:szCs w:val="26"/>
        </w:rPr>
        <w:t>Настоящее решение вступает в силу со дня его обнародования.</w:t>
      </w: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Глава </w:t>
      </w:r>
      <w:proofErr w:type="spellStart"/>
      <w:r w:rsidRPr="007464B7">
        <w:rPr>
          <w:b/>
          <w:sz w:val="26"/>
          <w:szCs w:val="26"/>
        </w:rPr>
        <w:t>Золотодолинского</w:t>
      </w:r>
      <w:proofErr w:type="spellEnd"/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сельского поселения                                                                     М.И. </w:t>
      </w:r>
      <w:proofErr w:type="spellStart"/>
      <w:r w:rsidRPr="007464B7">
        <w:rPr>
          <w:b/>
          <w:sz w:val="26"/>
          <w:szCs w:val="26"/>
        </w:rPr>
        <w:t>Матвеенко</w:t>
      </w:r>
      <w:proofErr w:type="spellEnd"/>
    </w:p>
    <w:p w:rsidR="007464B7" w:rsidRPr="007464B7" w:rsidRDefault="007464B7" w:rsidP="007464B7">
      <w:pPr>
        <w:spacing w:line="360" w:lineRule="auto"/>
        <w:ind w:firstLine="709"/>
        <w:jc w:val="both"/>
      </w:pPr>
    </w:p>
    <w:sectPr w:rsidR="007464B7" w:rsidRPr="007464B7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98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B7"/>
    <w:rsid w:val="004E11E8"/>
    <w:rsid w:val="00576976"/>
    <w:rsid w:val="007464B7"/>
    <w:rsid w:val="00887F44"/>
    <w:rsid w:val="009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4B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464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4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2016-09-27T19:00:00Z</dcterms:created>
  <dcterms:modified xsi:type="dcterms:W3CDTF">2016-09-27T19:10:00Z</dcterms:modified>
</cp:coreProperties>
</file>