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8514D">
        <w:rPr>
          <w:rFonts w:ascii="Times New Roman" w:eastAsia="Calibri" w:hAnsi="Times New Roman" w:cs="Times New Roman"/>
          <w:bCs/>
          <w:sz w:val="26"/>
          <w:szCs w:val="26"/>
        </w:rPr>
        <w:t>АДМИНИСТРАЦИЯ</w:t>
      </w:r>
    </w:p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8514D">
        <w:rPr>
          <w:rFonts w:ascii="Times New Roman" w:eastAsia="Calibri" w:hAnsi="Times New Roman" w:cs="Times New Roman"/>
          <w:bCs/>
          <w:sz w:val="26"/>
          <w:szCs w:val="26"/>
        </w:rPr>
        <w:t>ЗОЛОТОДОЛИНСКОГО СЕЛЬСКОГО ПОСЕЛЕНИЯ</w:t>
      </w:r>
    </w:p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8514D">
        <w:rPr>
          <w:rFonts w:ascii="Times New Roman" w:eastAsia="Calibri" w:hAnsi="Times New Roman" w:cs="Times New Roman"/>
          <w:bCs/>
          <w:sz w:val="26"/>
          <w:szCs w:val="26"/>
        </w:rPr>
        <w:t>ПАРТИЗАНСКОГО МУНИЦИПАЛЬНОГО РАЙОНА</w:t>
      </w:r>
    </w:p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8514D">
        <w:rPr>
          <w:rFonts w:ascii="Times New Roman" w:eastAsia="Calibri" w:hAnsi="Times New Roman" w:cs="Times New Roman"/>
          <w:bCs/>
          <w:sz w:val="26"/>
          <w:szCs w:val="26"/>
        </w:rPr>
        <w:t>ПРИМОРСКОГО КРАЯ</w:t>
      </w:r>
    </w:p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74E50" w:rsidRPr="00D8514D" w:rsidRDefault="00174E50" w:rsidP="00D8514D">
      <w:pPr>
        <w:spacing w:after="0" w:line="240" w:lineRule="auto"/>
        <w:ind w:hanging="426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74E50" w:rsidRPr="00D8514D" w:rsidRDefault="00174E50" w:rsidP="00D851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D8514D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</w:p>
    <w:p w:rsidR="00174E50" w:rsidRPr="00D8514D" w:rsidRDefault="00174E50" w:rsidP="00D8514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74E50" w:rsidRPr="00D8514D" w:rsidRDefault="00174E50" w:rsidP="00D8514D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74E50" w:rsidRPr="00D8514D" w:rsidRDefault="00174E50" w:rsidP="00D851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 28</w:t>
      </w:r>
      <w:r w:rsidRPr="00D851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8514D">
        <w:rPr>
          <w:rFonts w:ascii="Times New Roman" w:hAnsi="Times New Roman" w:cs="Times New Roman"/>
          <w:sz w:val="26"/>
          <w:szCs w:val="26"/>
        </w:rPr>
        <w:t>апреля 2020</w:t>
      </w:r>
      <w:r w:rsidRPr="00D8514D">
        <w:rPr>
          <w:rFonts w:ascii="Times New Roman" w:eastAsia="Calibri" w:hAnsi="Times New Roman" w:cs="Times New Roman"/>
          <w:sz w:val="26"/>
          <w:szCs w:val="26"/>
        </w:rPr>
        <w:t xml:space="preserve"> г                  село Золотая Долина                                 № </w:t>
      </w:r>
      <w:r w:rsidRPr="00D8514D">
        <w:rPr>
          <w:rFonts w:ascii="Times New Roman" w:hAnsi="Times New Roman" w:cs="Times New Roman"/>
          <w:sz w:val="26"/>
          <w:szCs w:val="26"/>
        </w:rPr>
        <w:t>19</w:t>
      </w:r>
      <w:r w:rsidRPr="00D8514D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174E50" w:rsidRPr="00D8514D" w:rsidRDefault="00174E50" w:rsidP="00D8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E50" w:rsidRPr="00D8514D" w:rsidRDefault="00C00A8B" w:rsidP="00D8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4D">
        <w:rPr>
          <w:rFonts w:ascii="Times New Roman" w:hAnsi="Times New Roman" w:cs="Times New Roman"/>
          <w:b/>
          <w:sz w:val="26"/>
          <w:szCs w:val="26"/>
        </w:rPr>
        <w:t>О представлении сведений о доходах,  об имуществе и обязательствах имущественно</w:t>
      </w:r>
      <w:r w:rsidR="00174E50" w:rsidRPr="00D8514D">
        <w:rPr>
          <w:rFonts w:ascii="Times New Roman" w:hAnsi="Times New Roman" w:cs="Times New Roman"/>
          <w:b/>
          <w:sz w:val="26"/>
          <w:szCs w:val="26"/>
        </w:rPr>
        <w:t>го характера за отчетный период</w:t>
      </w:r>
    </w:p>
    <w:p w:rsidR="009C76BF" w:rsidRPr="00D8514D" w:rsidRDefault="00C00A8B" w:rsidP="00D85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14D">
        <w:rPr>
          <w:rFonts w:ascii="Times New Roman" w:hAnsi="Times New Roman" w:cs="Times New Roman"/>
          <w:b/>
          <w:sz w:val="26"/>
          <w:szCs w:val="26"/>
        </w:rPr>
        <w:t>с 1 января по 31 декабря 2019 г</w:t>
      </w:r>
      <w:r w:rsidR="00174E50" w:rsidRPr="00D8514D">
        <w:rPr>
          <w:rFonts w:ascii="Times New Roman" w:hAnsi="Times New Roman" w:cs="Times New Roman"/>
          <w:b/>
          <w:sz w:val="26"/>
          <w:szCs w:val="26"/>
        </w:rPr>
        <w:t>ода руководителями муниципальных учреждений Золотодолинского сельского поселения</w:t>
      </w:r>
    </w:p>
    <w:p w:rsidR="00C7420D" w:rsidRPr="00D8514D" w:rsidRDefault="00C7420D" w:rsidP="00D851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4E50" w:rsidRDefault="009C76BF" w:rsidP="00D851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В </w:t>
      </w:r>
      <w:r w:rsidR="00C00A8B" w:rsidRPr="00D8514D">
        <w:rPr>
          <w:rFonts w:ascii="Times New Roman" w:hAnsi="Times New Roman" w:cs="Times New Roman"/>
          <w:sz w:val="26"/>
          <w:szCs w:val="26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инфекции, </w:t>
      </w:r>
      <w:r w:rsidR="00703095" w:rsidRPr="00D8514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7420D" w:rsidRPr="00D8514D">
        <w:rPr>
          <w:rFonts w:ascii="Times New Roman" w:hAnsi="Times New Roman" w:cs="Times New Roman"/>
          <w:sz w:val="26"/>
          <w:szCs w:val="26"/>
        </w:rPr>
        <w:t>Ф</w:t>
      </w:r>
      <w:r w:rsidRPr="00D8514D">
        <w:rPr>
          <w:rFonts w:ascii="Times New Roman" w:hAnsi="Times New Roman" w:cs="Times New Roman"/>
          <w:sz w:val="26"/>
          <w:szCs w:val="26"/>
        </w:rPr>
        <w:t xml:space="preserve">едеральными законами от 06.10.2003 </w:t>
      </w:r>
      <w:hyperlink r:id="rId8" w:history="1">
        <w:r w:rsidRPr="00D8514D">
          <w:rPr>
            <w:rFonts w:ascii="Times New Roman" w:hAnsi="Times New Roman" w:cs="Times New Roman"/>
            <w:sz w:val="26"/>
            <w:szCs w:val="26"/>
          </w:rPr>
          <w:t>№ 131-</w:t>
        </w:r>
      </w:hyperlink>
      <w:r w:rsidRPr="00D8514D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Федерации», от 25.12.2008 </w:t>
      </w:r>
      <w:hyperlink r:id="rId9" w:history="1">
        <w:r w:rsidRPr="00D8514D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Pr="00D8514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 </w:t>
      </w:r>
      <w:r w:rsidR="00C00A8B" w:rsidRPr="00D8514D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Pr="00D8514D">
        <w:rPr>
          <w:rFonts w:ascii="Times New Roman" w:hAnsi="Times New Roman" w:cs="Times New Roman"/>
          <w:sz w:val="26"/>
          <w:szCs w:val="26"/>
        </w:rPr>
        <w:t xml:space="preserve">, </w:t>
      </w:r>
      <w:r w:rsidR="009B5E40" w:rsidRPr="00D8514D">
        <w:rPr>
          <w:rFonts w:ascii="Times New Roman" w:hAnsi="Times New Roman" w:cs="Times New Roman"/>
          <w:sz w:val="26"/>
          <w:szCs w:val="26"/>
        </w:rPr>
        <w:t>у</w:t>
      </w:r>
      <w:r w:rsidRPr="00D8514D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174E50" w:rsidRPr="00D8514D">
        <w:rPr>
          <w:rFonts w:ascii="Times New Roman" w:hAnsi="Times New Roman" w:cs="Times New Roman"/>
          <w:sz w:val="26"/>
          <w:szCs w:val="26"/>
        </w:rPr>
        <w:t>Золотодолинского сельского поселения, администрация Золотодолинского сельского поселения</w:t>
      </w:r>
    </w:p>
    <w:p w:rsidR="00D8514D" w:rsidRPr="00D8514D" w:rsidRDefault="00D8514D" w:rsidP="00D851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3F2E" w:rsidRDefault="00174E50" w:rsidP="00D851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514D" w:rsidRPr="00D8514D" w:rsidRDefault="00D8514D" w:rsidP="00D851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3F2E" w:rsidRPr="00D8514D" w:rsidRDefault="00663F2E" w:rsidP="00D851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1.Установить, что сведения о доходах, об имуществе и обязательствах имущественного характера за отчетный период с 1 января по 31 декабря 2019 г., срок подачи которых предусмотрен </w:t>
      </w:r>
      <w:r w:rsidR="00174E50" w:rsidRPr="00D8514D">
        <w:rPr>
          <w:rFonts w:ascii="Times New Roman" w:hAnsi="Times New Roman" w:cs="Times New Roman"/>
          <w:sz w:val="26"/>
          <w:szCs w:val="26"/>
        </w:rPr>
        <w:t>Постановлением администрации Золотодолинского сельского поселения Партизанского муниципального района от 14.02.2013 № 11-п «</w:t>
      </w:r>
      <w:r w:rsidR="00174E50" w:rsidRPr="00D8514D">
        <w:rPr>
          <w:rFonts w:ascii="Times New Roman" w:hAnsi="Times New Roman" w:cs="Times New Roman"/>
          <w:bCs/>
          <w:color w:val="080606"/>
          <w:sz w:val="26"/>
          <w:szCs w:val="26"/>
        </w:rPr>
        <w:t xml:space="preserve">О представлении гражданами, претендующими на замещение должностей руководителей муниципальных учреждений Золотодолинского сельского поселения и </w:t>
      </w:r>
      <w:r w:rsidR="00174E50" w:rsidRPr="00D8514D">
        <w:rPr>
          <w:rFonts w:ascii="Times New Roman" w:hAnsi="Times New Roman" w:cs="Times New Roman"/>
          <w:bCs/>
          <w:color w:val="080606"/>
          <w:sz w:val="26"/>
          <w:szCs w:val="26"/>
        </w:rPr>
        <w:lastRenderedPageBreak/>
        <w:t>руководителями муниципальных учреждений Золотодолинского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</w:r>
      <w:r w:rsidR="00D8514D">
        <w:rPr>
          <w:rFonts w:ascii="Times New Roman" w:hAnsi="Times New Roman" w:cs="Times New Roman"/>
          <w:bCs/>
          <w:color w:val="080606"/>
          <w:sz w:val="26"/>
          <w:szCs w:val="26"/>
        </w:rPr>
        <w:t xml:space="preserve"> </w:t>
      </w:r>
      <w:r w:rsidR="00174E50" w:rsidRPr="00D8514D">
        <w:rPr>
          <w:rFonts w:ascii="Times New Roman" w:hAnsi="Times New Roman" w:cs="Times New Roman"/>
          <w:bCs/>
          <w:color w:val="080606"/>
          <w:sz w:val="26"/>
          <w:szCs w:val="26"/>
        </w:rPr>
        <w:t xml:space="preserve"> </w:t>
      </w:r>
      <w:r w:rsidRPr="00D8514D">
        <w:rPr>
          <w:rFonts w:ascii="Times New Roman" w:hAnsi="Times New Roman" w:cs="Times New Roman"/>
          <w:sz w:val="26"/>
          <w:szCs w:val="26"/>
        </w:rPr>
        <w:t xml:space="preserve">руководителями муниципальных учреждений </w:t>
      </w:r>
      <w:r w:rsidR="00174E50" w:rsidRPr="00D8514D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D8514D">
        <w:rPr>
          <w:rFonts w:ascii="Times New Roman" w:hAnsi="Times New Roman" w:cs="Times New Roman"/>
          <w:sz w:val="26"/>
          <w:szCs w:val="26"/>
        </w:rPr>
        <w:t xml:space="preserve"> представляются до 1 августа 2020 г. включительно.</w:t>
      </w:r>
    </w:p>
    <w:p w:rsidR="00C30894" w:rsidRPr="00D8514D" w:rsidRDefault="009C76BF" w:rsidP="00D851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2. </w:t>
      </w:r>
      <w:r w:rsidR="00EA5C1C" w:rsidRPr="00D8514D">
        <w:rPr>
          <w:rFonts w:ascii="Times New Roman" w:hAnsi="Times New Roman" w:cs="Times New Roman"/>
          <w:sz w:val="26"/>
          <w:szCs w:val="26"/>
        </w:rPr>
        <w:t>О</w:t>
      </w:r>
      <w:r w:rsidR="00C30894" w:rsidRPr="00D8514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</w:t>
      </w:r>
      <w:r w:rsidR="00174E50" w:rsidRPr="00D8514D">
        <w:rPr>
          <w:rFonts w:ascii="Times New Roman" w:hAnsi="Times New Roman" w:cs="Times New Roman"/>
          <w:sz w:val="26"/>
          <w:szCs w:val="26"/>
        </w:rPr>
        <w:t xml:space="preserve">в газете «Золотодолинский Вестник» и </w:t>
      </w:r>
      <w:r w:rsidR="00EA5C1C" w:rsidRPr="00D8514D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30894" w:rsidRPr="00D8514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74E50" w:rsidRPr="00D8514D">
        <w:rPr>
          <w:rFonts w:ascii="Times New Roman" w:hAnsi="Times New Roman" w:cs="Times New Roman"/>
          <w:sz w:val="26"/>
          <w:szCs w:val="26"/>
        </w:rPr>
        <w:t>Администрации Золотодолинского сельского поселения</w:t>
      </w:r>
      <w:r w:rsidR="00C30894" w:rsidRPr="00D8514D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EA5C1C" w:rsidRPr="00D8514D" w:rsidRDefault="00EA5C1C" w:rsidP="00D8514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174E50" w:rsidRPr="00D8514D" w:rsidRDefault="001F0648" w:rsidP="00D851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74E50" w:rsidRPr="00D8514D">
        <w:rPr>
          <w:rFonts w:ascii="Times New Roman" w:hAnsi="Times New Roman" w:cs="Times New Roman"/>
          <w:sz w:val="26"/>
          <w:szCs w:val="26"/>
        </w:rPr>
        <w:t xml:space="preserve">Золотодолинского </w:t>
      </w:r>
    </w:p>
    <w:p w:rsidR="00EA5C1C" w:rsidRPr="00174E50" w:rsidRDefault="00174E50" w:rsidP="00D851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51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7420D" w:rsidRPr="00174E5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М. И. Матвеенко</w:t>
      </w:r>
    </w:p>
    <w:sectPr w:rsidR="00EA5C1C" w:rsidRPr="00174E50" w:rsidSect="00174E50">
      <w:pgSz w:w="11906" w:h="16838"/>
      <w:pgMar w:top="851" w:right="850" w:bottom="993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F95" w:rsidRDefault="00732F95" w:rsidP="00663F2E">
      <w:pPr>
        <w:spacing w:after="0" w:line="240" w:lineRule="auto"/>
      </w:pPr>
      <w:r>
        <w:separator/>
      </w:r>
    </w:p>
  </w:endnote>
  <w:endnote w:type="continuationSeparator" w:id="1">
    <w:p w:rsidR="00732F95" w:rsidRDefault="00732F95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F95" w:rsidRDefault="00732F95" w:rsidP="00663F2E">
      <w:pPr>
        <w:spacing w:after="0" w:line="240" w:lineRule="auto"/>
      </w:pPr>
      <w:r>
        <w:separator/>
      </w:r>
    </w:p>
  </w:footnote>
  <w:footnote w:type="continuationSeparator" w:id="1">
    <w:p w:rsidR="00732F95" w:rsidRDefault="00732F95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383"/>
    <w:rsid w:val="000219AA"/>
    <w:rsid w:val="00044E1C"/>
    <w:rsid w:val="00066F67"/>
    <w:rsid w:val="00174E50"/>
    <w:rsid w:val="001D6B49"/>
    <w:rsid w:val="001F0648"/>
    <w:rsid w:val="001F1468"/>
    <w:rsid w:val="00210D3F"/>
    <w:rsid w:val="002400CF"/>
    <w:rsid w:val="002567A1"/>
    <w:rsid w:val="00356F4D"/>
    <w:rsid w:val="00385516"/>
    <w:rsid w:val="00443383"/>
    <w:rsid w:val="004B5705"/>
    <w:rsid w:val="004C2BE6"/>
    <w:rsid w:val="005843E7"/>
    <w:rsid w:val="005B3172"/>
    <w:rsid w:val="006134C9"/>
    <w:rsid w:val="00651D2B"/>
    <w:rsid w:val="00663F2E"/>
    <w:rsid w:val="00703095"/>
    <w:rsid w:val="00712434"/>
    <w:rsid w:val="00732F95"/>
    <w:rsid w:val="007612AA"/>
    <w:rsid w:val="007A3BFD"/>
    <w:rsid w:val="007D46B4"/>
    <w:rsid w:val="007F5E57"/>
    <w:rsid w:val="00897F00"/>
    <w:rsid w:val="009014A4"/>
    <w:rsid w:val="009B5E40"/>
    <w:rsid w:val="009C76BF"/>
    <w:rsid w:val="00A047FB"/>
    <w:rsid w:val="00A1639F"/>
    <w:rsid w:val="00A4575C"/>
    <w:rsid w:val="00A93510"/>
    <w:rsid w:val="00B24852"/>
    <w:rsid w:val="00B24C2C"/>
    <w:rsid w:val="00BB2D8C"/>
    <w:rsid w:val="00C00A8B"/>
    <w:rsid w:val="00C30894"/>
    <w:rsid w:val="00C7420D"/>
    <w:rsid w:val="00D8514D"/>
    <w:rsid w:val="00E12BA2"/>
    <w:rsid w:val="00E13887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C6DEF0CD4FA1860318A96576B51EEA5F28346685695BF26DBC39F74B4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BAE7CA470766D4D174F08E1D3A71B652E6AEB0CD2FA1860318A96576B51EEA5F28346685695BF26DBC39F74B4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B0E6-A676-4061-A548-51B6D5A0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2</cp:revision>
  <cp:lastPrinted>2020-05-06T07:02:00Z</cp:lastPrinted>
  <dcterms:created xsi:type="dcterms:W3CDTF">2020-05-06T07:09:00Z</dcterms:created>
  <dcterms:modified xsi:type="dcterms:W3CDTF">2020-05-06T07:09:00Z</dcterms:modified>
</cp:coreProperties>
</file>