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9E" w:rsidRPr="00D0130E" w:rsidRDefault="00233C9E" w:rsidP="00233C9E">
      <w:pPr>
        <w:spacing w:after="0" w:line="240" w:lineRule="auto"/>
        <w:jc w:val="center"/>
        <w:rPr>
          <w:rFonts w:ascii="Times New Roman" w:hAnsi="Times New Roman"/>
          <w:b/>
          <w:bCs/>
          <w:sz w:val="26"/>
          <w:szCs w:val="26"/>
        </w:rPr>
      </w:pPr>
      <w:r w:rsidRPr="00D0130E">
        <w:rPr>
          <w:rFonts w:ascii="Times New Roman" w:hAnsi="Times New Roman"/>
          <w:b/>
          <w:bCs/>
          <w:sz w:val="26"/>
          <w:szCs w:val="26"/>
        </w:rPr>
        <w:t xml:space="preserve">А Д М И Н И С Т </w:t>
      </w:r>
      <w:proofErr w:type="gramStart"/>
      <w:r w:rsidRPr="00D0130E">
        <w:rPr>
          <w:rFonts w:ascii="Times New Roman" w:hAnsi="Times New Roman"/>
          <w:b/>
          <w:bCs/>
          <w:sz w:val="26"/>
          <w:szCs w:val="26"/>
        </w:rPr>
        <w:t>Р</w:t>
      </w:r>
      <w:proofErr w:type="gramEnd"/>
      <w:r w:rsidRPr="00D0130E">
        <w:rPr>
          <w:rFonts w:ascii="Times New Roman" w:hAnsi="Times New Roman"/>
          <w:b/>
          <w:bCs/>
          <w:sz w:val="26"/>
          <w:szCs w:val="26"/>
        </w:rPr>
        <w:t xml:space="preserve"> А Ц И Я</w:t>
      </w:r>
    </w:p>
    <w:p w:rsidR="00233C9E" w:rsidRPr="00D0130E" w:rsidRDefault="00233C9E" w:rsidP="00233C9E">
      <w:pPr>
        <w:spacing w:after="0" w:line="240" w:lineRule="auto"/>
        <w:jc w:val="center"/>
        <w:rPr>
          <w:rFonts w:ascii="Times New Roman" w:hAnsi="Times New Roman"/>
          <w:b/>
          <w:sz w:val="26"/>
          <w:szCs w:val="26"/>
        </w:rPr>
      </w:pPr>
      <w:r>
        <w:rPr>
          <w:rFonts w:ascii="Times New Roman" w:hAnsi="Times New Roman"/>
          <w:b/>
          <w:bCs/>
          <w:sz w:val="26"/>
          <w:szCs w:val="26"/>
        </w:rPr>
        <w:t xml:space="preserve">ЗОЛОТОДОЛИНСКОГО </w:t>
      </w:r>
      <w:r w:rsidRPr="00D0130E">
        <w:rPr>
          <w:rFonts w:ascii="Times New Roman" w:hAnsi="Times New Roman"/>
          <w:b/>
          <w:sz w:val="26"/>
          <w:szCs w:val="26"/>
        </w:rPr>
        <w:t xml:space="preserve">СЕЛЬСКОГО ПОСЕЛЕНИЯ </w:t>
      </w:r>
    </w:p>
    <w:p w:rsidR="00233C9E" w:rsidRPr="00D0130E" w:rsidRDefault="00233C9E" w:rsidP="00233C9E">
      <w:pPr>
        <w:spacing w:after="0" w:line="240" w:lineRule="auto"/>
        <w:jc w:val="center"/>
        <w:rPr>
          <w:rFonts w:ascii="Times New Roman" w:hAnsi="Times New Roman"/>
          <w:b/>
          <w:bCs/>
          <w:sz w:val="26"/>
          <w:szCs w:val="26"/>
        </w:rPr>
      </w:pPr>
      <w:r w:rsidRPr="00D0130E">
        <w:rPr>
          <w:rFonts w:ascii="Times New Roman" w:hAnsi="Times New Roman"/>
          <w:b/>
          <w:sz w:val="26"/>
          <w:szCs w:val="26"/>
        </w:rPr>
        <w:t xml:space="preserve">ПАРТИЗАНСКОГО </w:t>
      </w:r>
      <w:r w:rsidRPr="00D0130E">
        <w:rPr>
          <w:rFonts w:ascii="Times New Roman" w:hAnsi="Times New Roman"/>
          <w:b/>
          <w:bCs/>
          <w:sz w:val="26"/>
          <w:szCs w:val="26"/>
        </w:rPr>
        <w:t xml:space="preserve">МУНИЦИПАЛЬНОГО РАЙОНА </w:t>
      </w:r>
    </w:p>
    <w:p w:rsidR="00233C9E" w:rsidRDefault="00233C9E" w:rsidP="00233C9E">
      <w:pPr>
        <w:spacing w:after="0" w:line="240" w:lineRule="auto"/>
        <w:jc w:val="center"/>
        <w:rPr>
          <w:rFonts w:ascii="Times New Roman" w:hAnsi="Times New Roman"/>
          <w:b/>
          <w:bCs/>
          <w:sz w:val="26"/>
          <w:szCs w:val="26"/>
        </w:rPr>
      </w:pPr>
      <w:r w:rsidRPr="00D0130E">
        <w:rPr>
          <w:rFonts w:ascii="Times New Roman" w:hAnsi="Times New Roman"/>
          <w:b/>
          <w:bCs/>
          <w:sz w:val="26"/>
          <w:szCs w:val="26"/>
        </w:rPr>
        <w:t>ПРИМОРСКОГО КРАЯ</w:t>
      </w:r>
    </w:p>
    <w:p w:rsidR="00233C9E" w:rsidRPr="00D0130E" w:rsidRDefault="00233C9E" w:rsidP="00233C9E">
      <w:pPr>
        <w:spacing w:after="0" w:line="240" w:lineRule="auto"/>
        <w:jc w:val="center"/>
        <w:rPr>
          <w:rFonts w:ascii="Times New Roman" w:hAnsi="Times New Roman"/>
          <w:b/>
          <w:bCs/>
          <w:sz w:val="26"/>
          <w:szCs w:val="26"/>
        </w:rPr>
      </w:pPr>
    </w:p>
    <w:p w:rsidR="00233C9E" w:rsidRPr="00D0130E" w:rsidRDefault="00233C9E" w:rsidP="00233C9E">
      <w:pPr>
        <w:ind w:right="-2"/>
        <w:jc w:val="center"/>
        <w:rPr>
          <w:rFonts w:ascii="Times New Roman" w:hAnsi="Times New Roman"/>
          <w:bCs/>
          <w:sz w:val="26"/>
          <w:szCs w:val="26"/>
        </w:rPr>
      </w:pPr>
      <w:r w:rsidRPr="00D0130E">
        <w:rPr>
          <w:rFonts w:ascii="Times New Roman" w:hAnsi="Times New Roman"/>
          <w:bCs/>
          <w:sz w:val="26"/>
          <w:szCs w:val="26"/>
        </w:rPr>
        <w:t>ПОСТАНОВЛЕНИЕ</w:t>
      </w:r>
    </w:p>
    <w:p w:rsidR="00233C9E" w:rsidRDefault="00145F33" w:rsidP="00233C9E">
      <w:pPr>
        <w:ind w:right="45"/>
        <w:rPr>
          <w:rFonts w:ascii="Times New Roman" w:hAnsi="Times New Roman"/>
          <w:sz w:val="26"/>
          <w:szCs w:val="26"/>
        </w:rPr>
      </w:pPr>
      <w:r w:rsidRPr="00145F33">
        <w:rPr>
          <w:rFonts w:ascii="Times New Roman" w:hAnsi="Times New Roman"/>
          <w:sz w:val="26"/>
          <w:szCs w:val="26"/>
        </w:rPr>
        <w:t>22</w:t>
      </w:r>
      <w:r w:rsidR="00233C9E">
        <w:rPr>
          <w:rFonts w:ascii="Times New Roman" w:hAnsi="Times New Roman"/>
          <w:sz w:val="26"/>
          <w:szCs w:val="26"/>
        </w:rPr>
        <w:t xml:space="preserve"> июля 2015г.</w:t>
      </w:r>
      <w:r w:rsidR="00233C9E">
        <w:rPr>
          <w:rFonts w:ascii="Times New Roman" w:hAnsi="Times New Roman"/>
          <w:sz w:val="26"/>
          <w:szCs w:val="26"/>
        </w:rPr>
        <w:tab/>
      </w:r>
      <w:r w:rsidR="00233C9E">
        <w:rPr>
          <w:rFonts w:ascii="Times New Roman" w:hAnsi="Times New Roman"/>
          <w:sz w:val="26"/>
          <w:szCs w:val="26"/>
        </w:rPr>
        <w:tab/>
        <w:t xml:space="preserve">             </w:t>
      </w:r>
      <w:proofErr w:type="gramStart"/>
      <w:r w:rsidR="00233C9E" w:rsidRPr="00D0130E">
        <w:rPr>
          <w:rFonts w:ascii="Times New Roman" w:hAnsi="Times New Roman"/>
          <w:sz w:val="26"/>
          <w:szCs w:val="26"/>
        </w:rPr>
        <w:t>с</w:t>
      </w:r>
      <w:proofErr w:type="gramEnd"/>
      <w:r w:rsidR="00233C9E" w:rsidRPr="00D0130E">
        <w:rPr>
          <w:rFonts w:ascii="Times New Roman" w:hAnsi="Times New Roman"/>
          <w:sz w:val="26"/>
          <w:szCs w:val="26"/>
        </w:rPr>
        <w:t xml:space="preserve">. </w:t>
      </w:r>
      <w:r w:rsidR="00233C9E">
        <w:rPr>
          <w:rFonts w:ascii="Times New Roman" w:hAnsi="Times New Roman"/>
          <w:sz w:val="26"/>
          <w:szCs w:val="26"/>
        </w:rPr>
        <w:t>Золотая Долина</w:t>
      </w:r>
      <w:r w:rsidR="00233C9E" w:rsidRPr="00D0130E">
        <w:rPr>
          <w:rFonts w:ascii="Times New Roman" w:hAnsi="Times New Roman"/>
          <w:sz w:val="26"/>
          <w:szCs w:val="26"/>
        </w:rPr>
        <w:t xml:space="preserve">     </w:t>
      </w:r>
      <w:r w:rsidR="00233C9E">
        <w:rPr>
          <w:rFonts w:ascii="Times New Roman" w:hAnsi="Times New Roman"/>
          <w:sz w:val="26"/>
          <w:szCs w:val="26"/>
        </w:rPr>
        <w:t xml:space="preserve">                              </w:t>
      </w:r>
      <w:r w:rsidR="00233C9E" w:rsidRPr="00D0130E">
        <w:rPr>
          <w:rFonts w:ascii="Times New Roman" w:hAnsi="Times New Roman"/>
          <w:sz w:val="26"/>
          <w:szCs w:val="26"/>
        </w:rPr>
        <w:t>№</w:t>
      </w:r>
      <w:r w:rsidR="00233C9E">
        <w:rPr>
          <w:rFonts w:ascii="Times New Roman" w:hAnsi="Times New Roman"/>
          <w:sz w:val="26"/>
          <w:szCs w:val="26"/>
        </w:rPr>
        <w:t xml:space="preserve">  40-п</w:t>
      </w:r>
    </w:p>
    <w:p w:rsidR="00233C9E" w:rsidRPr="00D0130E" w:rsidRDefault="00233C9E" w:rsidP="00233C9E">
      <w:pPr>
        <w:ind w:right="45"/>
        <w:rPr>
          <w:rFonts w:ascii="Times New Roman" w:hAnsi="Times New Roman"/>
          <w:sz w:val="26"/>
          <w:szCs w:val="26"/>
        </w:rPr>
      </w:pPr>
    </w:p>
    <w:p w:rsidR="00233C9E" w:rsidRPr="00D0130E" w:rsidRDefault="00233C9E" w:rsidP="00233C9E">
      <w:pPr>
        <w:jc w:val="center"/>
        <w:rPr>
          <w:rFonts w:ascii="Times New Roman" w:hAnsi="Times New Roman"/>
          <w:sz w:val="26"/>
          <w:szCs w:val="26"/>
        </w:rPr>
      </w:pPr>
      <w:r>
        <w:rPr>
          <w:rFonts w:ascii="Times New Roman" w:hAnsi="Times New Roman"/>
          <w:b/>
          <w:sz w:val="26"/>
          <w:szCs w:val="26"/>
        </w:rPr>
        <w:t xml:space="preserve">Об утверждении административного регламента предоставления муниципальной услуги </w:t>
      </w:r>
      <w:r w:rsidRPr="001325DC">
        <w:rPr>
          <w:rFonts w:ascii="Times New Roman" w:hAnsi="Times New Roman"/>
          <w:b/>
          <w:sz w:val="26"/>
          <w:szCs w:val="26"/>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233C9E" w:rsidRPr="009B3FFD" w:rsidRDefault="00233C9E" w:rsidP="00233C9E">
      <w:pPr>
        <w:widowControl w:val="0"/>
        <w:autoSpaceDE w:val="0"/>
        <w:autoSpaceDN w:val="0"/>
        <w:adjustRightInd w:val="0"/>
        <w:spacing w:before="108" w:after="108"/>
        <w:jc w:val="both"/>
        <w:outlineLvl w:val="0"/>
        <w:rPr>
          <w:rFonts w:ascii="Times New Roman" w:hAnsi="Times New Roman" w:cs="Times New Roman"/>
          <w:b/>
          <w:bCs/>
          <w:sz w:val="26"/>
          <w:szCs w:val="26"/>
        </w:rPr>
      </w:pPr>
      <w:proofErr w:type="gramStart"/>
      <w:r w:rsidRPr="000A7675">
        <w:rPr>
          <w:rFonts w:ascii="Times New Roman" w:hAnsi="Times New Roman"/>
          <w:sz w:val="26"/>
          <w:szCs w:val="26"/>
        </w:rPr>
        <w:t xml:space="preserve">В соответствии с Федеральным </w:t>
      </w:r>
      <w:hyperlink r:id="rId5" w:history="1">
        <w:r w:rsidRPr="000A7675">
          <w:rPr>
            <w:rStyle w:val="a3"/>
            <w:rFonts w:ascii="Times New Roman" w:hAnsi="Times New Roman"/>
            <w:sz w:val="26"/>
            <w:szCs w:val="26"/>
          </w:rPr>
          <w:t>законом</w:t>
        </w:r>
      </w:hyperlink>
      <w:r w:rsidRPr="000A7675">
        <w:rPr>
          <w:rFonts w:ascii="Times New Roman" w:hAnsi="Times New Roman"/>
          <w:sz w:val="26"/>
          <w:szCs w:val="26"/>
        </w:rPr>
        <w:t xml:space="preserve"> от 27.07.2010 N 210-ФЗ "Об организации предоставления государственных и муниципальных услуг", Федеральным </w:t>
      </w:r>
      <w:hyperlink r:id="rId6" w:history="1">
        <w:r w:rsidRPr="000A7675">
          <w:rPr>
            <w:rStyle w:val="a3"/>
            <w:rFonts w:ascii="Times New Roman" w:hAnsi="Times New Roman"/>
            <w:sz w:val="26"/>
            <w:szCs w:val="26"/>
          </w:rPr>
          <w:t>законом</w:t>
        </w:r>
      </w:hyperlink>
      <w:r w:rsidRPr="000A7675">
        <w:rPr>
          <w:rFonts w:ascii="Times New Roman" w:hAnsi="Times New Roman"/>
          <w:sz w:val="26"/>
          <w:szCs w:val="26"/>
        </w:rPr>
        <w:t xml:space="preserve"> от 06.10.2003 N 131-ФЗ "Об общих принципах организации местного самоуправления в Российской Федерации", </w:t>
      </w:r>
      <w:hyperlink r:id="rId7" w:history="1">
        <w:r w:rsidRPr="009B3FFD">
          <w:rPr>
            <w:rFonts w:ascii="Times New Roman" w:hAnsi="Times New Roman" w:cs="Times New Roman"/>
            <w:sz w:val="26"/>
            <w:szCs w:val="26"/>
          </w:rPr>
          <w:t>постановлением</w:t>
        </w:r>
      </w:hyperlink>
      <w:r w:rsidRPr="009B3FFD">
        <w:rPr>
          <w:rFonts w:ascii="Times New Roman" w:hAnsi="Times New Roman" w:cs="Times New Roman"/>
          <w:sz w:val="26"/>
          <w:szCs w:val="26"/>
        </w:rPr>
        <w:t xml:space="preserve"> администрации </w:t>
      </w:r>
      <w:proofErr w:type="spellStart"/>
      <w:r w:rsidRPr="009B3FFD">
        <w:rPr>
          <w:rFonts w:ascii="Times New Roman" w:hAnsi="Times New Roman" w:cs="Times New Roman"/>
          <w:sz w:val="26"/>
          <w:szCs w:val="26"/>
        </w:rPr>
        <w:t>Золотодолинского</w:t>
      </w:r>
      <w:proofErr w:type="spellEnd"/>
      <w:r w:rsidRPr="009B3FFD">
        <w:rPr>
          <w:rFonts w:ascii="Times New Roman" w:hAnsi="Times New Roman" w:cs="Times New Roman"/>
          <w:sz w:val="26"/>
          <w:szCs w:val="26"/>
        </w:rPr>
        <w:t xml:space="preserve"> сельского поселения Партизанского муниципального района Приморского края от 25 мая 2012 года № 42 </w:t>
      </w:r>
      <w:r>
        <w:rPr>
          <w:rFonts w:ascii="Times New Roman" w:hAnsi="Times New Roman" w:cs="Times New Roman"/>
          <w:sz w:val="26"/>
          <w:szCs w:val="26"/>
        </w:rPr>
        <w:t>«</w:t>
      </w:r>
      <w:r w:rsidRPr="009B3FFD">
        <w:rPr>
          <w:rFonts w:ascii="Times New Roman" w:hAnsi="Times New Roman" w:cs="Times New Roman"/>
          <w:b/>
          <w:color w:val="000000"/>
          <w:sz w:val="26"/>
          <w:szCs w:val="26"/>
        </w:rPr>
        <w:t xml:space="preserve"> </w:t>
      </w:r>
      <w:r w:rsidRPr="009B3FFD">
        <w:rPr>
          <w:rFonts w:ascii="Times New Roman" w:eastAsia="Calibri" w:hAnsi="Times New Roman" w:cs="Times New Roman"/>
          <w:color w:val="000000"/>
          <w:sz w:val="26"/>
          <w:szCs w:val="26"/>
        </w:rPr>
        <w:t>Об утверждении Порядка разработки и утверждения административных регламентов исполнения муниципальных функций и предоставления</w:t>
      </w:r>
      <w:proofErr w:type="gramEnd"/>
      <w:r w:rsidRPr="009B3FFD">
        <w:rPr>
          <w:rFonts w:ascii="Times New Roman" w:eastAsia="Calibri" w:hAnsi="Times New Roman" w:cs="Times New Roman"/>
          <w:color w:val="000000"/>
          <w:sz w:val="26"/>
          <w:szCs w:val="26"/>
        </w:rPr>
        <w:t xml:space="preserve"> муниципальных услуг, и </w:t>
      </w:r>
      <w:r w:rsidRPr="009B3FFD">
        <w:rPr>
          <w:rFonts w:ascii="Times New Roman" w:eastAsia="Calibri" w:hAnsi="Times New Roman" w:cs="Times New Roman"/>
          <w:bCs/>
          <w:sz w:val="26"/>
          <w:szCs w:val="26"/>
        </w:rPr>
        <w:t>Порядка проведения экспертизы проектов административных регламентов, предоставления муниципальных услуг и исполнения муниципальных функций</w:t>
      </w:r>
      <w:r w:rsidRPr="009B3FFD">
        <w:rPr>
          <w:rFonts w:ascii="Times New Roman" w:hAnsi="Times New Roman" w:cs="Times New Roman"/>
          <w:bCs/>
          <w:sz w:val="26"/>
          <w:szCs w:val="26"/>
        </w:rPr>
        <w:t>”</w:t>
      </w:r>
      <w:bookmarkStart w:id="0" w:name="_GoBack"/>
      <w:bookmarkEnd w:id="0"/>
      <w:r w:rsidRPr="009B3FFD">
        <w:rPr>
          <w:rFonts w:ascii="Times New Roman" w:hAnsi="Times New Roman" w:cs="Times New Roman"/>
          <w:sz w:val="26"/>
          <w:szCs w:val="26"/>
        </w:rPr>
        <w:t xml:space="preserve">, </w:t>
      </w:r>
      <w:hyperlink r:id="rId8" w:history="1">
        <w:r w:rsidRPr="009B3FFD">
          <w:rPr>
            <w:rStyle w:val="a3"/>
            <w:rFonts w:ascii="Times New Roman" w:hAnsi="Times New Roman"/>
            <w:sz w:val="26"/>
            <w:szCs w:val="26"/>
          </w:rPr>
          <w:t>Уставом</w:t>
        </w:r>
      </w:hyperlink>
      <w:r w:rsidRPr="009B3FFD">
        <w:rPr>
          <w:rFonts w:ascii="Times New Roman" w:hAnsi="Times New Roman" w:cs="Times New Roman"/>
          <w:sz w:val="26"/>
          <w:szCs w:val="26"/>
        </w:rPr>
        <w:t xml:space="preserve"> </w:t>
      </w:r>
      <w:proofErr w:type="spellStart"/>
      <w:r w:rsidRPr="009B3FFD">
        <w:rPr>
          <w:rFonts w:ascii="Times New Roman" w:hAnsi="Times New Roman" w:cs="Times New Roman"/>
          <w:sz w:val="26"/>
          <w:szCs w:val="26"/>
        </w:rPr>
        <w:t>Золотодолинского</w:t>
      </w:r>
      <w:proofErr w:type="spellEnd"/>
      <w:r w:rsidRPr="009B3FFD">
        <w:rPr>
          <w:rFonts w:ascii="Times New Roman" w:hAnsi="Times New Roman" w:cs="Times New Roman"/>
          <w:sz w:val="26"/>
          <w:szCs w:val="26"/>
        </w:rPr>
        <w:t xml:space="preserve"> сельского поселения, в целях повышения качества и доступности результатов предоставления услуги,  администрация </w:t>
      </w:r>
      <w:proofErr w:type="spellStart"/>
      <w:r w:rsidRPr="009B3FFD">
        <w:rPr>
          <w:rFonts w:ascii="Times New Roman" w:hAnsi="Times New Roman" w:cs="Times New Roman"/>
          <w:sz w:val="26"/>
          <w:szCs w:val="26"/>
        </w:rPr>
        <w:t>Золотодолинского</w:t>
      </w:r>
      <w:proofErr w:type="spellEnd"/>
      <w:r w:rsidRPr="009B3FFD">
        <w:rPr>
          <w:rFonts w:ascii="Times New Roman" w:hAnsi="Times New Roman" w:cs="Times New Roman"/>
          <w:sz w:val="26"/>
          <w:szCs w:val="26"/>
        </w:rPr>
        <w:t xml:space="preserve"> поселения </w:t>
      </w:r>
    </w:p>
    <w:p w:rsidR="00233C9E" w:rsidRPr="00D0130E" w:rsidRDefault="00233C9E" w:rsidP="00233C9E">
      <w:pPr>
        <w:autoSpaceDE w:val="0"/>
        <w:autoSpaceDN w:val="0"/>
        <w:adjustRightInd w:val="0"/>
        <w:ind w:firstLine="540"/>
        <w:jc w:val="both"/>
        <w:rPr>
          <w:rFonts w:ascii="Times New Roman" w:hAnsi="Times New Roman"/>
          <w:sz w:val="26"/>
          <w:szCs w:val="26"/>
        </w:rPr>
      </w:pPr>
      <w:r w:rsidRPr="00D0130E">
        <w:rPr>
          <w:rFonts w:ascii="Times New Roman" w:hAnsi="Times New Roman"/>
          <w:sz w:val="26"/>
          <w:szCs w:val="26"/>
        </w:rPr>
        <w:t>ПОСТАНОВЛЯЕТ:</w:t>
      </w:r>
    </w:p>
    <w:p w:rsidR="00233C9E" w:rsidRPr="001325DC" w:rsidRDefault="00233C9E" w:rsidP="00233C9E">
      <w:pPr>
        <w:numPr>
          <w:ilvl w:val="0"/>
          <w:numId w:val="1"/>
        </w:numPr>
        <w:tabs>
          <w:tab w:val="left" w:pos="851"/>
          <w:tab w:val="left" w:pos="1134"/>
        </w:tabs>
        <w:spacing w:after="0"/>
        <w:ind w:left="0" w:firstLine="709"/>
        <w:jc w:val="both"/>
        <w:rPr>
          <w:rFonts w:ascii="Times New Roman" w:hAnsi="Times New Roman"/>
          <w:sz w:val="26"/>
          <w:szCs w:val="26"/>
        </w:rPr>
      </w:pPr>
      <w:r w:rsidRPr="00D0130E">
        <w:rPr>
          <w:rFonts w:ascii="Times New Roman" w:hAnsi="Times New Roman"/>
          <w:sz w:val="26"/>
          <w:szCs w:val="26"/>
        </w:rPr>
        <w:t xml:space="preserve">Утвердить </w:t>
      </w:r>
      <w:r w:rsidRPr="00D0130E">
        <w:rPr>
          <w:rFonts w:ascii="Times New Roman" w:hAnsi="Times New Roman"/>
          <w:bCs/>
          <w:sz w:val="26"/>
          <w:szCs w:val="26"/>
        </w:rPr>
        <w:t>административный регламент</w:t>
      </w:r>
      <w:r w:rsidRPr="00D0130E">
        <w:rPr>
          <w:rFonts w:ascii="Times New Roman" w:hAnsi="Times New Roman"/>
          <w:sz w:val="26"/>
          <w:szCs w:val="26"/>
        </w:rPr>
        <w:t xml:space="preserve"> по предоставлению муниципальной услуги </w:t>
      </w:r>
      <w:r w:rsidRPr="001325DC">
        <w:rPr>
          <w:rFonts w:ascii="Times New Roman" w:hAnsi="Times New Roman"/>
          <w:sz w:val="26"/>
          <w:szCs w:val="26"/>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233C9E" w:rsidRPr="00D0130E" w:rsidRDefault="00233C9E" w:rsidP="00233C9E">
      <w:pPr>
        <w:numPr>
          <w:ilvl w:val="0"/>
          <w:numId w:val="1"/>
        </w:numPr>
        <w:tabs>
          <w:tab w:val="left" w:pos="851"/>
          <w:tab w:val="left" w:pos="1134"/>
        </w:tabs>
        <w:spacing w:after="0"/>
        <w:ind w:left="0" w:firstLine="709"/>
        <w:jc w:val="both"/>
        <w:rPr>
          <w:rFonts w:ascii="Times New Roman" w:hAnsi="Times New Roman"/>
          <w:sz w:val="26"/>
          <w:szCs w:val="26"/>
        </w:rPr>
      </w:pPr>
      <w:r w:rsidRPr="00D0130E">
        <w:rPr>
          <w:rFonts w:ascii="Times New Roman" w:hAnsi="Times New Roman"/>
          <w:sz w:val="26"/>
          <w:szCs w:val="26"/>
        </w:rPr>
        <w:t>Обнародовать настоящее постановление в установленном порядке.</w:t>
      </w:r>
    </w:p>
    <w:p w:rsidR="00233C9E" w:rsidRPr="00D0130E" w:rsidRDefault="00233C9E" w:rsidP="00233C9E">
      <w:pPr>
        <w:numPr>
          <w:ilvl w:val="0"/>
          <w:numId w:val="1"/>
        </w:numPr>
        <w:tabs>
          <w:tab w:val="left" w:pos="851"/>
          <w:tab w:val="left" w:pos="1134"/>
        </w:tabs>
        <w:spacing w:after="0"/>
        <w:ind w:left="0" w:firstLine="709"/>
        <w:jc w:val="both"/>
        <w:rPr>
          <w:rFonts w:ascii="Times New Roman" w:hAnsi="Times New Roman"/>
          <w:sz w:val="26"/>
          <w:szCs w:val="26"/>
        </w:rPr>
      </w:pPr>
      <w:proofErr w:type="gramStart"/>
      <w:r w:rsidRPr="00D0130E">
        <w:rPr>
          <w:rFonts w:ascii="Times New Roman" w:hAnsi="Times New Roman"/>
          <w:sz w:val="26"/>
          <w:szCs w:val="26"/>
        </w:rPr>
        <w:t>Контроль за</w:t>
      </w:r>
      <w:proofErr w:type="gramEnd"/>
      <w:r w:rsidRPr="00D0130E">
        <w:rPr>
          <w:rFonts w:ascii="Times New Roman" w:hAnsi="Times New Roman"/>
          <w:sz w:val="26"/>
          <w:szCs w:val="26"/>
        </w:rPr>
        <w:t xml:space="preserve"> исполнением данного постановления оставляю за собой </w:t>
      </w:r>
    </w:p>
    <w:p w:rsidR="00233C9E" w:rsidRPr="00D0130E" w:rsidRDefault="00233C9E" w:rsidP="00233C9E">
      <w:pPr>
        <w:rPr>
          <w:rFonts w:ascii="Times New Roman" w:hAnsi="Times New Roman"/>
          <w:sz w:val="26"/>
          <w:szCs w:val="26"/>
        </w:rPr>
      </w:pPr>
    </w:p>
    <w:p w:rsidR="00233C9E" w:rsidRDefault="00233C9E" w:rsidP="00233C9E">
      <w:pPr>
        <w:pStyle w:val="1"/>
        <w:rPr>
          <w:szCs w:val="26"/>
        </w:rPr>
      </w:pPr>
      <w:r w:rsidRPr="00D0130E">
        <w:rPr>
          <w:szCs w:val="26"/>
        </w:rPr>
        <w:t xml:space="preserve">Глава </w:t>
      </w:r>
      <w:proofErr w:type="spellStart"/>
      <w:r>
        <w:rPr>
          <w:szCs w:val="26"/>
        </w:rPr>
        <w:t>Золотодолинского</w:t>
      </w:r>
      <w:proofErr w:type="spellEnd"/>
    </w:p>
    <w:p w:rsidR="00233C9E" w:rsidRPr="00A16543" w:rsidRDefault="00233C9E" w:rsidP="00233C9E">
      <w:pPr>
        <w:pStyle w:val="1"/>
        <w:rPr>
          <w:szCs w:val="26"/>
        </w:rPr>
      </w:pPr>
      <w:r w:rsidRPr="00B16879">
        <w:rPr>
          <w:szCs w:val="26"/>
        </w:rPr>
        <w:t>сельского поселения</w:t>
      </w:r>
      <w:r w:rsidRPr="00B16879">
        <w:rPr>
          <w:szCs w:val="26"/>
        </w:rPr>
        <w:tab/>
        <w:t xml:space="preserve">        </w:t>
      </w:r>
      <w:r w:rsidRPr="00B16879">
        <w:rPr>
          <w:szCs w:val="26"/>
        </w:rPr>
        <w:tab/>
        <w:t xml:space="preserve">      </w:t>
      </w:r>
      <w:r>
        <w:rPr>
          <w:szCs w:val="26"/>
        </w:rPr>
        <w:t xml:space="preserve">                                  М. И. </w:t>
      </w:r>
      <w:proofErr w:type="spellStart"/>
      <w:r>
        <w:rPr>
          <w:szCs w:val="26"/>
        </w:rPr>
        <w:t>Матвеенко</w:t>
      </w:r>
      <w:proofErr w:type="spellEnd"/>
    </w:p>
    <w:p w:rsidR="00233C9E" w:rsidRDefault="00233C9E" w:rsidP="00233C9E">
      <w:pPr>
        <w:pStyle w:val="ConsPlusNormal"/>
        <w:widowControl/>
        <w:ind w:firstLine="0"/>
        <w:outlineLvl w:val="0"/>
        <w:rPr>
          <w:rFonts w:ascii="Times New Roman" w:hAnsi="Times New Roman" w:cs="Times New Roman"/>
          <w:sz w:val="26"/>
          <w:szCs w:val="26"/>
        </w:rPr>
      </w:pPr>
    </w:p>
    <w:p w:rsidR="00233C9E" w:rsidRDefault="00233C9E" w:rsidP="00233C9E">
      <w:pPr>
        <w:pStyle w:val="ConsPlusNormal"/>
        <w:widowControl/>
        <w:ind w:firstLine="0"/>
        <w:outlineLvl w:val="0"/>
        <w:rPr>
          <w:rFonts w:ascii="Times New Roman" w:hAnsi="Times New Roman" w:cs="Times New Roman"/>
          <w:sz w:val="26"/>
          <w:szCs w:val="26"/>
        </w:rPr>
      </w:pPr>
      <w:r>
        <w:rPr>
          <w:rFonts w:ascii="Times New Roman" w:hAnsi="Times New Roman" w:cs="Times New Roman"/>
          <w:sz w:val="26"/>
          <w:szCs w:val="26"/>
        </w:rPr>
        <w:t xml:space="preserve">                                                         </w:t>
      </w:r>
    </w:p>
    <w:p w:rsidR="00CF1501" w:rsidRPr="00CF1501" w:rsidRDefault="00233C9E" w:rsidP="00233C9E">
      <w:pPr>
        <w:pStyle w:val="ConsPlusNormal"/>
        <w:widowControl/>
        <w:ind w:firstLine="0"/>
        <w:outlineLvl w:val="0"/>
        <w:rPr>
          <w:rFonts w:ascii="Times New Roman" w:hAnsi="Times New Roman" w:cs="Times New Roman"/>
          <w:sz w:val="26"/>
          <w:szCs w:val="26"/>
        </w:rPr>
      </w:pPr>
      <w:r>
        <w:rPr>
          <w:rFonts w:ascii="Times New Roman" w:hAnsi="Times New Roman" w:cs="Times New Roman"/>
          <w:sz w:val="26"/>
          <w:szCs w:val="26"/>
        </w:rPr>
        <w:t xml:space="preserve">                                                        </w:t>
      </w:r>
    </w:p>
    <w:p w:rsidR="00233C9E" w:rsidRDefault="00233C9E" w:rsidP="00CF1501">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lastRenderedPageBreak/>
        <w:t>П</w:t>
      </w:r>
      <w:r w:rsidRPr="00A16543">
        <w:rPr>
          <w:rFonts w:ascii="Times New Roman" w:hAnsi="Times New Roman" w:cs="Times New Roman"/>
          <w:sz w:val="26"/>
          <w:szCs w:val="26"/>
        </w:rPr>
        <w:t>риложение</w:t>
      </w:r>
    </w:p>
    <w:p w:rsidR="00233C9E" w:rsidRDefault="00233C9E" w:rsidP="00CF1501">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t xml:space="preserve">                                                   </w:t>
      </w:r>
      <w:r w:rsidRPr="00A16543">
        <w:rPr>
          <w:rFonts w:ascii="Times New Roman" w:hAnsi="Times New Roman" w:cs="Times New Roman"/>
          <w:sz w:val="26"/>
          <w:szCs w:val="26"/>
        </w:rPr>
        <w:t>к постановлению</w:t>
      </w:r>
      <w:r>
        <w:rPr>
          <w:rFonts w:ascii="Times New Roman" w:hAnsi="Times New Roman" w:cs="Times New Roman"/>
          <w:sz w:val="26"/>
          <w:szCs w:val="26"/>
        </w:rPr>
        <w:t xml:space="preserve"> администрации    </w:t>
      </w:r>
    </w:p>
    <w:p w:rsidR="00233C9E" w:rsidRDefault="00233C9E" w:rsidP="00CF1501">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Золотодолинского</w:t>
      </w:r>
      <w:proofErr w:type="spellEnd"/>
      <w:r w:rsidRPr="00A16543">
        <w:rPr>
          <w:rFonts w:ascii="Times New Roman" w:hAnsi="Times New Roman" w:cs="Times New Roman"/>
          <w:sz w:val="26"/>
          <w:szCs w:val="26"/>
        </w:rPr>
        <w:t xml:space="preserve"> сельского поселения</w:t>
      </w:r>
    </w:p>
    <w:p w:rsidR="00233C9E" w:rsidRPr="00A16543" w:rsidRDefault="00233C9E" w:rsidP="00CF1501">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t xml:space="preserve">                              </w:t>
      </w:r>
      <w:r w:rsidR="00145F33">
        <w:rPr>
          <w:rFonts w:ascii="Times New Roman" w:hAnsi="Times New Roman" w:cs="Times New Roman"/>
          <w:sz w:val="26"/>
          <w:szCs w:val="26"/>
        </w:rPr>
        <w:t xml:space="preserve">                            от </w:t>
      </w:r>
      <w:r w:rsidR="00145F33" w:rsidRPr="00CF1501">
        <w:rPr>
          <w:rFonts w:ascii="Times New Roman" w:hAnsi="Times New Roman" w:cs="Times New Roman"/>
          <w:sz w:val="26"/>
          <w:szCs w:val="26"/>
        </w:rPr>
        <w:t>22</w:t>
      </w:r>
      <w:r>
        <w:rPr>
          <w:rFonts w:ascii="Times New Roman" w:hAnsi="Times New Roman" w:cs="Times New Roman"/>
          <w:sz w:val="26"/>
          <w:szCs w:val="26"/>
        </w:rPr>
        <w:t>.07.2015  № 40-п</w:t>
      </w:r>
    </w:p>
    <w:p w:rsidR="00233C9E" w:rsidRPr="00A16543" w:rsidRDefault="00233C9E" w:rsidP="00233C9E">
      <w:pPr>
        <w:pStyle w:val="ConsPlusNormal"/>
        <w:widowControl/>
        <w:ind w:left="5664" w:firstLine="0"/>
        <w:jc w:val="both"/>
        <w:rPr>
          <w:rFonts w:ascii="Times New Roman" w:hAnsi="Times New Roman" w:cs="Times New Roman"/>
          <w:sz w:val="26"/>
          <w:szCs w:val="26"/>
        </w:rPr>
      </w:pPr>
    </w:p>
    <w:p w:rsidR="00233C9E" w:rsidRPr="00A16543" w:rsidRDefault="00233C9E" w:rsidP="00233C9E">
      <w:pPr>
        <w:pStyle w:val="ConsPlusTitle"/>
        <w:widowControl/>
        <w:jc w:val="center"/>
        <w:rPr>
          <w:rFonts w:ascii="Times New Roman" w:hAnsi="Times New Roman" w:cs="Times New Roman"/>
          <w:sz w:val="26"/>
          <w:szCs w:val="26"/>
        </w:rPr>
      </w:pPr>
      <w:r w:rsidRPr="00A16543">
        <w:rPr>
          <w:rFonts w:ascii="Times New Roman" w:hAnsi="Times New Roman" w:cs="Times New Roman"/>
          <w:sz w:val="26"/>
          <w:szCs w:val="26"/>
        </w:rPr>
        <w:t>АДМИНИСТРАТИВНЫЙ РЕГЛАМЕНТ</w:t>
      </w:r>
    </w:p>
    <w:p w:rsidR="00233C9E" w:rsidRPr="00A16543" w:rsidRDefault="00233C9E" w:rsidP="00233C9E">
      <w:pPr>
        <w:pStyle w:val="ConsPlusTitle"/>
        <w:widowControl/>
        <w:jc w:val="center"/>
        <w:rPr>
          <w:rFonts w:ascii="Times New Roman" w:hAnsi="Times New Roman" w:cs="Times New Roman"/>
          <w:sz w:val="26"/>
          <w:szCs w:val="26"/>
        </w:rPr>
      </w:pPr>
      <w:r w:rsidRPr="00A16543">
        <w:rPr>
          <w:rFonts w:ascii="Times New Roman" w:hAnsi="Times New Roman" w:cs="Times New Roman"/>
          <w:sz w:val="26"/>
          <w:szCs w:val="26"/>
        </w:rPr>
        <w:t xml:space="preserve">ПРЕДОСТАВЛЕНИЯ АДМИНИСТРАЦИЕЙ </w:t>
      </w:r>
      <w:r>
        <w:rPr>
          <w:rFonts w:ascii="Times New Roman" w:hAnsi="Times New Roman" w:cs="Times New Roman"/>
          <w:sz w:val="26"/>
          <w:szCs w:val="26"/>
        </w:rPr>
        <w:t>ЗОЛОТОДОЛИНСКОГО</w:t>
      </w:r>
      <w:r w:rsidRPr="00A16543">
        <w:rPr>
          <w:rFonts w:ascii="Times New Roman" w:hAnsi="Times New Roman" w:cs="Times New Roman"/>
          <w:sz w:val="26"/>
          <w:szCs w:val="26"/>
        </w:rPr>
        <w:t xml:space="preserve"> СЕЛЬСКОГО ПОСЕЛЕНИЯ МУНИЦИПАЛЬНОЙ УСЛУГИ </w:t>
      </w:r>
      <w:r>
        <w:rPr>
          <w:rFonts w:ascii="Times New Roman" w:hAnsi="Times New Roman" w:cs="Times New Roman"/>
          <w:sz w:val="26"/>
          <w:szCs w:val="26"/>
        </w:rPr>
        <w:t>«ПРЕДОСТАВЛЕНИЕ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w:t>
      </w:r>
    </w:p>
    <w:p w:rsidR="00233C9E" w:rsidRPr="0024583D" w:rsidRDefault="00233C9E" w:rsidP="00233C9E">
      <w:pPr>
        <w:pStyle w:val="1"/>
      </w:pPr>
    </w:p>
    <w:p w:rsidR="00233C9E" w:rsidRPr="0024583D" w:rsidRDefault="00233C9E" w:rsidP="00233C9E">
      <w:pPr>
        <w:pStyle w:val="1"/>
      </w:pPr>
      <w:r w:rsidRPr="0024583D">
        <w:t xml:space="preserve">1. ОБЩИЕ ПОЛОЖЕНИЯ </w:t>
      </w:r>
    </w:p>
    <w:p w:rsidR="00233C9E" w:rsidRPr="00EF6836" w:rsidRDefault="00233C9E" w:rsidP="00233C9E">
      <w:pPr>
        <w:spacing w:after="0" w:line="240" w:lineRule="auto"/>
        <w:jc w:val="both"/>
        <w:rPr>
          <w:rFonts w:ascii="Times New Roman" w:hAnsi="Times New Roman" w:cs="Times New Roman"/>
          <w:sz w:val="24"/>
          <w:szCs w:val="24"/>
        </w:rPr>
      </w:pPr>
      <w:r w:rsidRPr="0024583D">
        <w:rPr>
          <w:rFonts w:ascii="Times New Roman" w:hAnsi="Times New Roman"/>
          <w:sz w:val="24"/>
          <w:szCs w:val="24"/>
        </w:rPr>
        <w:br/>
      </w:r>
      <w:r w:rsidRPr="00EF6836">
        <w:rPr>
          <w:rFonts w:ascii="Times New Roman" w:hAnsi="Times New Roman" w:cs="Times New Roman"/>
          <w:sz w:val="24"/>
          <w:szCs w:val="24"/>
        </w:rPr>
        <w:t>Предмет регулирования регламента</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1.1. </w:t>
      </w:r>
      <w:proofErr w:type="gramStart"/>
      <w:r w:rsidRPr="00EF6836">
        <w:rPr>
          <w:rFonts w:ascii="Times New Roman" w:hAnsi="Times New Roman" w:cs="Times New Roman"/>
          <w:sz w:val="24"/>
          <w:szCs w:val="24"/>
        </w:rPr>
        <w:t xml:space="preserve">Административный регламент предоставления администрацией </w:t>
      </w:r>
      <w:proofErr w:type="spellStart"/>
      <w:r w:rsidRPr="00EF6836">
        <w:rPr>
          <w:rFonts w:ascii="Times New Roman" w:hAnsi="Times New Roman" w:cs="Times New Roman"/>
          <w:sz w:val="24"/>
          <w:szCs w:val="24"/>
        </w:rPr>
        <w:t>Золотодолинского</w:t>
      </w:r>
      <w:proofErr w:type="spellEnd"/>
      <w:r w:rsidRPr="00EF6836">
        <w:rPr>
          <w:rFonts w:ascii="Times New Roman" w:hAnsi="Times New Roman" w:cs="Times New Roman"/>
          <w:sz w:val="24"/>
          <w:szCs w:val="24"/>
        </w:rPr>
        <w:t xml:space="preserve"> сельского поселения Партизанского муниципального района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срочное пользование, в собственность» (далее – муниципальная услуга, регламент) устанавливает порядок и стандарт предоставления муниципальной услуги в отношении земель, находящихся в муниципальной собственности или государственная собственность на которые не</w:t>
      </w:r>
      <w:proofErr w:type="gramEnd"/>
      <w:r w:rsidRPr="00EF6836">
        <w:rPr>
          <w:rFonts w:ascii="Times New Roman" w:hAnsi="Times New Roman" w:cs="Times New Roman"/>
          <w:sz w:val="24"/>
          <w:szCs w:val="24"/>
        </w:rPr>
        <w:t xml:space="preserve"> разграничена, а также определяет сроки и последовательность действий (административных процедур) при ее предоставлении.</w:t>
      </w:r>
      <w:r w:rsidRPr="00EF6836">
        <w:rPr>
          <w:rFonts w:ascii="Times New Roman" w:hAnsi="Times New Roman" w:cs="Times New Roman"/>
          <w:sz w:val="24"/>
          <w:szCs w:val="24"/>
        </w:rPr>
        <w:br/>
        <w:t>Круг заявителей</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1.2. </w:t>
      </w:r>
      <w:proofErr w:type="gramStart"/>
      <w:r w:rsidRPr="00EF6836">
        <w:rPr>
          <w:rFonts w:ascii="Times New Roman" w:hAnsi="Times New Roman" w:cs="Times New Roman"/>
          <w:sz w:val="24"/>
          <w:szCs w:val="24"/>
        </w:rPr>
        <w:t xml:space="preserve">Муниципальная услуга предоставляется физическим и юридическим лицам, а также физическим лицам, имеющим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уполномоченным на предоставление земельных участков органом – администрацией </w:t>
      </w:r>
      <w:proofErr w:type="spellStart"/>
      <w:r w:rsidRPr="00EF6836">
        <w:rPr>
          <w:rFonts w:ascii="Times New Roman" w:hAnsi="Times New Roman" w:cs="Times New Roman"/>
          <w:sz w:val="24"/>
          <w:szCs w:val="24"/>
        </w:rPr>
        <w:t>Золотодолинского</w:t>
      </w:r>
      <w:proofErr w:type="spellEnd"/>
      <w:r w:rsidRPr="00EF6836">
        <w:rPr>
          <w:rFonts w:ascii="Times New Roman" w:hAnsi="Times New Roman" w:cs="Times New Roman"/>
          <w:sz w:val="24"/>
          <w:szCs w:val="24"/>
        </w:rPr>
        <w:t xml:space="preserve"> сельского поселения Партизанского муниципального района (далее - заявители).</w:t>
      </w:r>
      <w:proofErr w:type="gramEnd"/>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Требования к порядку информирования о правилах предоставления муниципальной услуги</w:t>
      </w:r>
    </w:p>
    <w:p w:rsidR="00233C9E" w:rsidRPr="00EF6836" w:rsidRDefault="00233C9E" w:rsidP="00233C9E">
      <w:pPr>
        <w:spacing w:after="0" w:line="240" w:lineRule="auto"/>
        <w:ind w:firstLine="567"/>
        <w:jc w:val="both"/>
        <w:rPr>
          <w:rFonts w:ascii="Times New Roman" w:hAnsi="Times New Roman" w:cs="Times New Roman"/>
          <w:sz w:val="24"/>
          <w:szCs w:val="24"/>
        </w:rPr>
      </w:pP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1.3. Муниципальная услуга предоставляется администрацией </w:t>
      </w:r>
      <w:proofErr w:type="spellStart"/>
      <w:r w:rsidRPr="00EF6836">
        <w:rPr>
          <w:rFonts w:ascii="Times New Roman" w:hAnsi="Times New Roman" w:cs="Times New Roman"/>
          <w:sz w:val="24"/>
          <w:szCs w:val="24"/>
        </w:rPr>
        <w:t>Золотодолинского</w:t>
      </w:r>
      <w:proofErr w:type="spellEnd"/>
      <w:r w:rsidRPr="00EF6836">
        <w:rPr>
          <w:rFonts w:ascii="Times New Roman" w:hAnsi="Times New Roman" w:cs="Times New Roman"/>
          <w:sz w:val="24"/>
          <w:szCs w:val="24"/>
        </w:rPr>
        <w:t xml:space="preserve"> сельского поселения Партизанского муниципального района (</w:t>
      </w:r>
      <w:proofErr w:type="spellStart"/>
      <w:r w:rsidRPr="00EF6836">
        <w:rPr>
          <w:rFonts w:ascii="Times New Roman" w:hAnsi="Times New Roman" w:cs="Times New Roman"/>
          <w:sz w:val="24"/>
          <w:szCs w:val="24"/>
        </w:rPr>
        <w:t>далее-администрация</w:t>
      </w:r>
      <w:proofErr w:type="spellEnd"/>
      <w:r w:rsidRPr="00EF6836">
        <w:rPr>
          <w:rFonts w:ascii="Times New Roman" w:hAnsi="Times New Roman" w:cs="Times New Roman"/>
          <w:sz w:val="24"/>
          <w:szCs w:val="24"/>
        </w:rPr>
        <w:t>).</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 xml:space="preserve"> </w:t>
      </w:r>
      <w:r w:rsidRPr="00EF6836">
        <w:rPr>
          <w:rFonts w:ascii="Times New Roman" w:hAnsi="Times New Roman" w:cs="Times New Roman"/>
          <w:sz w:val="24"/>
          <w:szCs w:val="24"/>
        </w:rPr>
        <w:br/>
        <w:t>1.4. Место нахождения и почтовый адрес администрации: 692971, Приморский край, Партизанский район, с</w:t>
      </w:r>
      <w:proofErr w:type="gramStart"/>
      <w:r w:rsidRPr="00EF6836">
        <w:rPr>
          <w:rFonts w:ascii="Times New Roman" w:hAnsi="Times New Roman" w:cs="Times New Roman"/>
          <w:sz w:val="24"/>
          <w:szCs w:val="24"/>
        </w:rPr>
        <w:t>.З</w:t>
      </w:r>
      <w:proofErr w:type="gramEnd"/>
      <w:r w:rsidRPr="00EF6836">
        <w:rPr>
          <w:rFonts w:ascii="Times New Roman" w:hAnsi="Times New Roman" w:cs="Times New Roman"/>
          <w:sz w:val="24"/>
          <w:szCs w:val="24"/>
        </w:rPr>
        <w:t>олотая Долина, ул.Центральная,6а</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1.5. Электронный адрес управления: </w:t>
      </w:r>
      <w:hyperlink r:id="rId9" w:history="1">
        <w:r w:rsidRPr="00EF6836">
          <w:rPr>
            <w:rStyle w:val="a3"/>
            <w:rFonts w:ascii="Times New Roman" w:eastAsia="Times New Roman" w:hAnsi="Times New Roman"/>
            <w:sz w:val="24"/>
            <w:szCs w:val="24"/>
          </w:rPr>
          <w:t>adm_zd_new2010@mail.ru</w:t>
        </w:r>
      </w:hyperlink>
    </w:p>
    <w:p w:rsidR="00233C9E" w:rsidRPr="00AD7264"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1.6. Телефоны администрации:8423652</w:t>
      </w:r>
      <w:r w:rsidRPr="00AD7264">
        <w:rPr>
          <w:rFonts w:ascii="Times New Roman" w:hAnsi="Times New Roman" w:cs="Times New Roman"/>
          <w:sz w:val="24"/>
          <w:szCs w:val="24"/>
        </w:rPr>
        <w:t>4183</w:t>
      </w:r>
    </w:p>
    <w:p w:rsidR="00233C9E" w:rsidRPr="00EF6836" w:rsidRDefault="00233C9E" w:rsidP="00233C9E">
      <w:pPr>
        <w:spacing w:after="0" w:line="240" w:lineRule="auto"/>
        <w:ind w:firstLine="567"/>
        <w:jc w:val="both"/>
        <w:rPr>
          <w:rFonts w:ascii="Times New Roman" w:hAnsi="Times New Roman" w:cs="Times New Roman"/>
          <w:sz w:val="24"/>
          <w:szCs w:val="24"/>
        </w:rPr>
      </w:pPr>
    </w:p>
    <w:p w:rsidR="00233C9E" w:rsidRPr="00EF6836" w:rsidRDefault="00233C9E" w:rsidP="00233C9E">
      <w:pPr>
        <w:spacing w:after="0" w:line="240" w:lineRule="auto"/>
        <w:jc w:val="both"/>
        <w:rPr>
          <w:rFonts w:ascii="Times New Roman" w:hAnsi="Times New Roman" w:cs="Times New Roman"/>
          <w:sz w:val="24"/>
          <w:szCs w:val="24"/>
        </w:rPr>
      </w:pPr>
      <w:r w:rsidRPr="00EF6836">
        <w:rPr>
          <w:rFonts w:ascii="Times New Roman" w:hAnsi="Times New Roman" w:cs="Times New Roman"/>
          <w:sz w:val="24"/>
          <w:szCs w:val="24"/>
        </w:rPr>
        <w:lastRenderedPageBreak/>
        <w:t>1.7.Режим работы администрации:</w:t>
      </w:r>
    </w:p>
    <w:p w:rsidR="00233C9E" w:rsidRPr="00EF6836" w:rsidRDefault="00233C9E" w:rsidP="00233C9E">
      <w:pPr>
        <w:spacing w:after="0" w:line="240" w:lineRule="auto"/>
        <w:ind w:firstLine="567"/>
        <w:jc w:val="both"/>
        <w:rPr>
          <w:rFonts w:ascii="Times New Roman" w:eastAsia="Times New Roman" w:hAnsi="Times New Roman" w:cs="Times New Roman"/>
          <w:sz w:val="24"/>
          <w:szCs w:val="24"/>
        </w:rPr>
      </w:pPr>
      <w:r w:rsidRPr="00EF6836">
        <w:rPr>
          <w:rFonts w:ascii="Times New Roman" w:hAnsi="Times New Roman" w:cs="Times New Roman"/>
          <w:sz w:val="24"/>
          <w:szCs w:val="24"/>
        </w:rPr>
        <w:t xml:space="preserve"> </w:t>
      </w:r>
      <w:r w:rsidRPr="00EF6836">
        <w:rPr>
          <w:rFonts w:ascii="Times New Roman" w:eastAsia="Times New Roman" w:hAnsi="Times New Roman" w:cs="Times New Roman"/>
          <w:sz w:val="24"/>
          <w:szCs w:val="24"/>
        </w:rPr>
        <w:t>-Рабочие дни: понедельник – четверг с 9.00 до 17.15; пятница с 9.00 до 17.00</w:t>
      </w:r>
    </w:p>
    <w:p w:rsidR="00233C9E" w:rsidRPr="00EF6836" w:rsidRDefault="00233C9E" w:rsidP="00233C9E">
      <w:pPr>
        <w:spacing w:after="0" w:line="240" w:lineRule="auto"/>
        <w:ind w:firstLine="567"/>
        <w:jc w:val="both"/>
        <w:rPr>
          <w:rFonts w:ascii="Times New Roman" w:eastAsia="Times New Roman" w:hAnsi="Times New Roman" w:cs="Times New Roman"/>
          <w:sz w:val="24"/>
          <w:szCs w:val="24"/>
        </w:rPr>
      </w:pPr>
      <w:r w:rsidRPr="00EF6836">
        <w:rPr>
          <w:rFonts w:ascii="Times New Roman" w:eastAsia="Times New Roman" w:hAnsi="Times New Roman" w:cs="Times New Roman"/>
          <w:sz w:val="24"/>
          <w:szCs w:val="24"/>
        </w:rPr>
        <w:t>-Приемные дни: понедельник, пятница с 9.00 до 13.00</w:t>
      </w:r>
    </w:p>
    <w:p w:rsidR="00233C9E" w:rsidRPr="00EF6836" w:rsidRDefault="00233C9E" w:rsidP="00233C9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EF6836">
        <w:rPr>
          <w:rFonts w:ascii="Times New Roman" w:hAnsi="Times New Roman" w:cs="Times New Roman"/>
          <w:sz w:val="24"/>
          <w:szCs w:val="24"/>
        </w:rPr>
        <w:t>Суббота, воскресенье, праздничные дни - нерабочие дни.</w:t>
      </w:r>
      <w:r w:rsidRPr="00EF6836">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EF6836">
        <w:rPr>
          <w:rFonts w:ascii="Times New Roman" w:hAnsi="Times New Roman" w:cs="Times New Roman"/>
          <w:sz w:val="24"/>
          <w:szCs w:val="24"/>
        </w:rPr>
        <w:t>Обеденный перерыв с 13.00 до 14.00</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1.8. Информирование о процедуре предоставления муниципальной услуги производится:</w:t>
      </w:r>
    </w:p>
    <w:p w:rsidR="00233C9E" w:rsidRPr="00EF6836" w:rsidRDefault="00233C9E" w:rsidP="00233C9E">
      <w:pPr>
        <w:spacing w:after="0" w:line="240" w:lineRule="auto"/>
        <w:rPr>
          <w:rFonts w:ascii="Times New Roman" w:hAnsi="Times New Roman" w:cs="Times New Roman"/>
          <w:sz w:val="24"/>
          <w:szCs w:val="24"/>
        </w:rPr>
      </w:pPr>
      <w:r w:rsidRPr="00EF6836">
        <w:rPr>
          <w:rFonts w:ascii="Times New Roman" w:hAnsi="Times New Roman" w:cs="Times New Roman"/>
          <w:sz w:val="24"/>
          <w:szCs w:val="24"/>
        </w:rPr>
        <w:t>- по телефону 8423652</w:t>
      </w:r>
      <w:r w:rsidRPr="00AD7264">
        <w:rPr>
          <w:rFonts w:ascii="Times New Roman" w:hAnsi="Times New Roman" w:cs="Times New Roman"/>
          <w:sz w:val="24"/>
          <w:szCs w:val="24"/>
        </w:rPr>
        <w:t>4183</w:t>
      </w:r>
      <w:r w:rsidRPr="00EF6836">
        <w:rPr>
          <w:rFonts w:ascii="Times New Roman" w:hAnsi="Times New Roman" w:cs="Times New Roman"/>
          <w:sz w:val="24"/>
          <w:szCs w:val="24"/>
        </w:rPr>
        <w:br/>
        <w:t>- по письменным обращениям, в т.ч. направленным по электронной почте  на электронный адрес администрации;</w:t>
      </w:r>
      <w:r w:rsidRPr="00EF6836">
        <w:rPr>
          <w:rFonts w:ascii="Times New Roman" w:hAnsi="Times New Roman" w:cs="Times New Roman"/>
          <w:sz w:val="24"/>
          <w:szCs w:val="24"/>
        </w:rPr>
        <w:br/>
        <w:t>- при личном обращении в администрацию.</w:t>
      </w:r>
    </w:p>
    <w:p w:rsidR="00233C9E" w:rsidRPr="00AD7264" w:rsidRDefault="00233C9E" w:rsidP="00233C9E">
      <w:pPr>
        <w:spacing w:after="0" w:line="240" w:lineRule="auto"/>
        <w:ind w:firstLine="567"/>
        <w:jc w:val="both"/>
        <w:rPr>
          <w:rFonts w:ascii="Times New Roman" w:hAnsi="Times New Roman" w:cs="Times New Roman"/>
          <w:i/>
          <w:sz w:val="24"/>
          <w:szCs w:val="24"/>
        </w:rPr>
      </w:pPr>
      <w:r w:rsidRPr="00EF6836">
        <w:rPr>
          <w:rFonts w:ascii="Times New Roman" w:hAnsi="Times New Roman" w:cs="Times New Roman"/>
          <w:sz w:val="24"/>
          <w:szCs w:val="24"/>
        </w:rPr>
        <w:br/>
      </w:r>
      <w:r w:rsidRPr="00AD7264">
        <w:rPr>
          <w:rFonts w:ascii="Times New Roman" w:hAnsi="Times New Roman" w:cs="Times New Roman"/>
          <w:i/>
          <w:sz w:val="24"/>
          <w:szCs w:val="24"/>
        </w:rPr>
        <w:t>Информация о муниципальной услуге размещается:</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        - на информационном стенде возле кабинета администрации;</w:t>
      </w:r>
      <w:r w:rsidRPr="00EF6836">
        <w:rPr>
          <w:rFonts w:ascii="Times New Roman" w:hAnsi="Times New Roman" w:cs="Times New Roman"/>
          <w:sz w:val="24"/>
          <w:szCs w:val="24"/>
        </w:rPr>
        <w:br/>
        <w:t xml:space="preserve">        - на официальном сайте администрации </w:t>
      </w:r>
      <w:proofErr w:type="spellStart"/>
      <w:r w:rsidRPr="00EF6836">
        <w:rPr>
          <w:rFonts w:ascii="Times New Roman" w:hAnsi="Times New Roman" w:cs="Times New Roman"/>
          <w:sz w:val="24"/>
          <w:szCs w:val="24"/>
        </w:rPr>
        <w:t>Золотодолинского</w:t>
      </w:r>
      <w:proofErr w:type="spellEnd"/>
      <w:r w:rsidRPr="00EF6836">
        <w:rPr>
          <w:rFonts w:ascii="Times New Roman" w:hAnsi="Times New Roman" w:cs="Times New Roman"/>
          <w:sz w:val="24"/>
          <w:szCs w:val="24"/>
        </w:rPr>
        <w:t xml:space="preserve"> сельского поселения Партизанского муниципального района в сети Интернет с использованием федеральной государственной информационной системы «Единый портал государственных и муниципальных услуг (функций)» в сети Интернет.</w:t>
      </w:r>
    </w:p>
    <w:p w:rsidR="00233C9E" w:rsidRPr="00EF6836" w:rsidRDefault="00233C9E" w:rsidP="00233C9E">
      <w:pPr>
        <w:pStyle w:val="1"/>
        <w:ind w:firstLine="567"/>
        <w:rPr>
          <w:sz w:val="24"/>
          <w:szCs w:val="24"/>
        </w:rPr>
      </w:pPr>
    </w:p>
    <w:p w:rsidR="00233C9E" w:rsidRPr="00EF6836" w:rsidRDefault="00233C9E" w:rsidP="00233C9E">
      <w:pPr>
        <w:pStyle w:val="1"/>
        <w:ind w:firstLine="567"/>
        <w:rPr>
          <w:sz w:val="24"/>
          <w:szCs w:val="24"/>
        </w:rPr>
      </w:pPr>
      <w:r w:rsidRPr="00EF6836">
        <w:rPr>
          <w:sz w:val="24"/>
          <w:szCs w:val="24"/>
        </w:rPr>
        <w:t xml:space="preserve">2. СТАНДАРТ ПРЕДОСТАВЛЕНИЯ МУНИЦИПАЛЬНОЙ УСЛУГИ </w:t>
      </w:r>
    </w:p>
    <w:p w:rsidR="00233C9E" w:rsidRPr="00EF6836" w:rsidRDefault="00233C9E" w:rsidP="00233C9E">
      <w:pPr>
        <w:pStyle w:val="1"/>
        <w:ind w:firstLine="567"/>
        <w:rPr>
          <w:sz w:val="24"/>
          <w:szCs w:val="24"/>
        </w:rPr>
      </w:pPr>
    </w:p>
    <w:p w:rsidR="00233C9E"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Наименование муниципальной услуги</w:t>
      </w:r>
      <w:r w:rsidRPr="00EF6836">
        <w:rPr>
          <w:rFonts w:ascii="Times New Roman" w:hAnsi="Times New Roman" w:cs="Times New Roman"/>
          <w:sz w:val="24"/>
          <w:szCs w:val="24"/>
        </w:rPr>
        <w:br/>
        <w:t>2.1. Наименование муниципальной услуги «Предоставление земельных участков в аренду, в постоянное (бессрочное) пользование, в безвозмездное срочное пользование, в собственность».</w:t>
      </w:r>
      <w:r w:rsidRPr="00EF6836">
        <w:rPr>
          <w:rFonts w:ascii="Times New Roman" w:hAnsi="Times New Roman" w:cs="Times New Roman"/>
          <w:sz w:val="24"/>
          <w:szCs w:val="24"/>
        </w:rPr>
        <w:br/>
        <w:t>Наименование структурного подразделения администрации района, предоставляющего муниципальную услугу</w:t>
      </w:r>
      <w:r w:rsidRPr="00EF6836">
        <w:rPr>
          <w:rFonts w:ascii="Times New Roman" w:hAnsi="Times New Roman" w:cs="Times New Roman"/>
          <w:sz w:val="24"/>
          <w:szCs w:val="24"/>
        </w:rPr>
        <w:br/>
        <w:t xml:space="preserve">2.2. Муниципальная услуга предоставляется администрацией </w:t>
      </w:r>
      <w:proofErr w:type="spellStart"/>
      <w:r w:rsidRPr="00EF6836">
        <w:rPr>
          <w:rFonts w:ascii="Times New Roman" w:hAnsi="Times New Roman" w:cs="Times New Roman"/>
          <w:sz w:val="24"/>
          <w:szCs w:val="24"/>
        </w:rPr>
        <w:t>Золотодолинского</w:t>
      </w:r>
      <w:proofErr w:type="spellEnd"/>
      <w:r w:rsidRPr="00EF6836">
        <w:rPr>
          <w:rFonts w:ascii="Times New Roman" w:hAnsi="Times New Roman" w:cs="Times New Roman"/>
          <w:sz w:val="24"/>
          <w:szCs w:val="24"/>
        </w:rPr>
        <w:t xml:space="preserve"> сельского поселения Партизанского муниципального района (далее - администрация). </w:t>
      </w:r>
    </w:p>
    <w:p w:rsidR="00233C9E" w:rsidRPr="00AD7264"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r>
      <w:r w:rsidRPr="00AD7264">
        <w:rPr>
          <w:rFonts w:ascii="Times New Roman" w:hAnsi="Times New Roman" w:cs="Times New Roman"/>
          <w:i/>
          <w:sz w:val="24"/>
          <w:szCs w:val="24"/>
        </w:rPr>
        <w:t>Результат предоставления муниципальной услуги</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2.3. Результатом предоставления муниципальной услуги является:</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     - постановление о предоставлении земельного участка в постоянное (бессрочное) пользование в соответствии с законодательством Российской Федерации и законодательством Приморского края;</w:t>
      </w:r>
      <w:r w:rsidRPr="00EF6836">
        <w:rPr>
          <w:rFonts w:ascii="Times New Roman" w:hAnsi="Times New Roman" w:cs="Times New Roman"/>
          <w:sz w:val="24"/>
          <w:szCs w:val="24"/>
        </w:rPr>
        <w:br/>
        <w:t xml:space="preserve">      - договор аренды земельного участка в соответствии с законодательством Российской Федерации и законодательством Приморского края;</w:t>
      </w:r>
      <w:r w:rsidRPr="00EF6836">
        <w:rPr>
          <w:rFonts w:ascii="Times New Roman" w:hAnsi="Times New Roman" w:cs="Times New Roman"/>
          <w:sz w:val="24"/>
          <w:szCs w:val="24"/>
        </w:rPr>
        <w:br/>
        <w:t>договор купли-продажи земельного участка в соответствии  с законодательством Российской Федерации и законодательством Приморского края;</w:t>
      </w:r>
      <w:r w:rsidRPr="00EF6836">
        <w:rPr>
          <w:rFonts w:ascii="Times New Roman" w:hAnsi="Times New Roman" w:cs="Times New Roman"/>
          <w:sz w:val="24"/>
          <w:szCs w:val="24"/>
        </w:rPr>
        <w:br/>
        <w:t xml:space="preserve">       - договор  безвозмездного срочного пользования;</w:t>
      </w:r>
      <w:r w:rsidRPr="00EF6836">
        <w:rPr>
          <w:rFonts w:ascii="Times New Roman" w:hAnsi="Times New Roman" w:cs="Times New Roman"/>
          <w:sz w:val="24"/>
          <w:szCs w:val="24"/>
        </w:rPr>
        <w:br/>
        <w:t xml:space="preserve">       </w:t>
      </w:r>
      <w:proofErr w:type="gramStart"/>
      <w:r w:rsidRPr="00EF6836">
        <w:rPr>
          <w:rFonts w:ascii="Times New Roman" w:hAnsi="Times New Roman" w:cs="Times New Roman"/>
          <w:sz w:val="24"/>
          <w:szCs w:val="24"/>
        </w:rPr>
        <w:t>-п</w:t>
      </w:r>
      <w:proofErr w:type="gramEnd"/>
      <w:r w:rsidRPr="00EF6836">
        <w:rPr>
          <w:rFonts w:ascii="Times New Roman" w:hAnsi="Times New Roman" w:cs="Times New Roman"/>
          <w:sz w:val="24"/>
          <w:szCs w:val="24"/>
        </w:rPr>
        <w:t>остановление (выписка из постановления) о передаче в собственность земельного участка (бесплатно);</w:t>
      </w:r>
      <w:r w:rsidRPr="00EF6836">
        <w:rPr>
          <w:rFonts w:ascii="Times New Roman" w:hAnsi="Times New Roman" w:cs="Times New Roman"/>
          <w:sz w:val="24"/>
          <w:szCs w:val="24"/>
        </w:rPr>
        <w:br/>
        <w:t xml:space="preserve">        - письменный (обоснованный) отказ в предоставлении земельного участка.</w:t>
      </w:r>
    </w:p>
    <w:p w:rsidR="00233C9E" w:rsidRPr="00EF6836" w:rsidRDefault="00233C9E" w:rsidP="00233C9E">
      <w:pPr>
        <w:pStyle w:val="1"/>
        <w:ind w:firstLine="567"/>
        <w:rPr>
          <w:sz w:val="24"/>
          <w:szCs w:val="24"/>
        </w:rPr>
      </w:pPr>
    </w:p>
    <w:p w:rsidR="00233C9E" w:rsidRPr="00EF6836" w:rsidRDefault="00233C9E" w:rsidP="00233C9E">
      <w:pPr>
        <w:pStyle w:val="1"/>
        <w:ind w:firstLine="567"/>
        <w:rPr>
          <w:i/>
          <w:sz w:val="24"/>
          <w:szCs w:val="24"/>
        </w:rPr>
      </w:pPr>
      <w:r w:rsidRPr="00EF6836">
        <w:rPr>
          <w:i/>
          <w:sz w:val="24"/>
          <w:szCs w:val="24"/>
        </w:rPr>
        <w:t xml:space="preserve">Срок предоставления муниципальной услуги </w:t>
      </w:r>
    </w:p>
    <w:p w:rsidR="00233C9E" w:rsidRPr="00EF6836" w:rsidRDefault="00233C9E" w:rsidP="00233C9E">
      <w:pPr>
        <w:pStyle w:val="1"/>
        <w:ind w:firstLine="567"/>
        <w:rPr>
          <w:sz w:val="24"/>
          <w:szCs w:val="24"/>
        </w:rPr>
      </w:pP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 xml:space="preserve">2.4. </w:t>
      </w:r>
      <w:proofErr w:type="gramStart"/>
      <w:r w:rsidRPr="00EF6836">
        <w:rPr>
          <w:rFonts w:ascii="Times New Roman" w:hAnsi="Times New Roman" w:cs="Times New Roman"/>
          <w:sz w:val="24"/>
          <w:szCs w:val="24"/>
        </w:rPr>
        <w:t>Срок предоставления муниципальной  услуги составляет:</w:t>
      </w:r>
      <w:r w:rsidRPr="00EF6836">
        <w:rPr>
          <w:rFonts w:ascii="Times New Roman" w:hAnsi="Times New Roman" w:cs="Times New Roman"/>
          <w:sz w:val="24"/>
          <w:szCs w:val="24"/>
        </w:rPr>
        <w:br/>
        <w:t>30 календарных дней со дня регистрации заявления о предоставлении земельного участка, на котором находятся здание, строение, сооружение, на праве аренды, постоянного (бессрочного) пользования, безвозмездного срочного пользования;</w:t>
      </w:r>
      <w:r w:rsidRPr="00EF6836">
        <w:rPr>
          <w:rFonts w:ascii="Times New Roman" w:hAnsi="Times New Roman" w:cs="Times New Roman"/>
          <w:sz w:val="24"/>
          <w:szCs w:val="24"/>
        </w:rPr>
        <w:br/>
      </w:r>
      <w:r w:rsidRPr="00EF6836">
        <w:rPr>
          <w:rFonts w:ascii="Times New Roman" w:hAnsi="Times New Roman" w:cs="Times New Roman"/>
          <w:sz w:val="24"/>
          <w:szCs w:val="24"/>
        </w:rPr>
        <w:lastRenderedPageBreak/>
        <w:t>5 календарных дней со дня утверждения протокола о результатах торгов  в случае предоставления земельного участка в аренду или собственность на торгах (конкурсах, аукционах);</w:t>
      </w:r>
      <w:proofErr w:type="gramEnd"/>
      <w:r w:rsidRPr="00EF6836">
        <w:rPr>
          <w:rFonts w:ascii="Times New Roman" w:hAnsi="Times New Roman" w:cs="Times New Roman"/>
          <w:sz w:val="24"/>
          <w:szCs w:val="24"/>
        </w:rPr>
        <w:br/>
      </w:r>
      <w:proofErr w:type="gramStart"/>
      <w:r w:rsidRPr="00EF6836">
        <w:rPr>
          <w:rFonts w:ascii="Times New Roman" w:hAnsi="Times New Roman" w:cs="Times New Roman"/>
          <w:sz w:val="24"/>
          <w:szCs w:val="24"/>
        </w:rPr>
        <w:t>14 календарных дней со дня принятия решения о предоставлении земельного участка на праве аренды для строительства, либо для целей, не связанных со строительством;</w:t>
      </w:r>
      <w:r w:rsidRPr="00EF6836">
        <w:rPr>
          <w:rFonts w:ascii="Times New Roman" w:hAnsi="Times New Roman" w:cs="Times New Roman"/>
          <w:sz w:val="24"/>
          <w:szCs w:val="24"/>
        </w:rPr>
        <w:br/>
        <w:t>14 календарных дней со дня принятия решения о предоставлении земельного участка в посто</w:t>
      </w:r>
      <w:r>
        <w:rPr>
          <w:rFonts w:ascii="Times New Roman" w:hAnsi="Times New Roman" w:cs="Times New Roman"/>
          <w:sz w:val="24"/>
          <w:szCs w:val="24"/>
        </w:rPr>
        <w:t xml:space="preserve">янное (бессрочное) пользование; </w:t>
      </w:r>
      <w:r w:rsidRPr="00EF6836">
        <w:rPr>
          <w:rFonts w:ascii="Times New Roman" w:hAnsi="Times New Roman" w:cs="Times New Roman"/>
          <w:sz w:val="24"/>
          <w:szCs w:val="24"/>
        </w:rPr>
        <w:t>14 календарных дней со дня принятия решения о предоставлении земельного участка в безвозмездное срочное пользование;</w:t>
      </w:r>
      <w:proofErr w:type="gramEnd"/>
      <w:r w:rsidRPr="00EF6836">
        <w:rPr>
          <w:rFonts w:ascii="Times New Roman" w:hAnsi="Times New Roman" w:cs="Times New Roman"/>
          <w:sz w:val="24"/>
          <w:szCs w:val="24"/>
        </w:rPr>
        <w:br/>
        <w:t>30 календарных дней со дня регистрации заявления о предоставлении земельного уча</w:t>
      </w:r>
      <w:r>
        <w:rPr>
          <w:rFonts w:ascii="Times New Roman" w:hAnsi="Times New Roman" w:cs="Times New Roman"/>
          <w:sz w:val="24"/>
          <w:szCs w:val="24"/>
        </w:rPr>
        <w:t xml:space="preserve">стка в собственность бесплатно; </w:t>
      </w:r>
      <w:r w:rsidRPr="00EF6836">
        <w:rPr>
          <w:rFonts w:ascii="Times New Roman" w:hAnsi="Times New Roman" w:cs="Times New Roman"/>
          <w:sz w:val="24"/>
          <w:szCs w:val="24"/>
        </w:rPr>
        <w:t>60 календарных дней со дня регистрации заявления о предоставлении земельного участка в собственность за плату.</w:t>
      </w:r>
      <w:r w:rsidRPr="00EF6836">
        <w:rPr>
          <w:rFonts w:ascii="Times New Roman" w:hAnsi="Times New Roman" w:cs="Times New Roman"/>
          <w:sz w:val="24"/>
          <w:szCs w:val="24"/>
        </w:rPr>
        <w:br/>
      </w:r>
      <w:r>
        <w:rPr>
          <w:rFonts w:ascii="Times New Roman" w:hAnsi="Times New Roman"/>
          <w:sz w:val="24"/>
          <w:szCs w:val="24"/>
        </w:rPr>
        <w:t xml:space="preserve">    </w:t>
      </w:r>
      <w:r w:rsidRPr="00EF6836">
        <w:rPr>
          <w:rFonts w:ascii="Times New Roman" w:hAnsi="Times New Roman" w:cs="Times New Roman"/>
          <w:sz w:val="24"/>
          <w:szCs w:val="24"/>
        </w:rPr>
        <w:t xml:space="preserve">В целом срок предоставления муниципальной услуги не может  превышать 60 календарных дней со дня обращения заявителя. В указанный срок не входит время постановки заявителем земельного участка на государственный кадастровый учет. </w:t>
      </w:r>
      <w:r w:rsidRPr="00EF6836">
        <w:rPr>
          <w:rFonts w:ascii="Times New Roman" w:hAnsi="Times New Roman" w:cs="Times New Roman"/>
          <w:sz w:val="24"/>
          <w:szCs w:val="24"/>
        </w:rPr>
        <w:br/>
        <w:t>В случае организации и проведения торгов срок предоставления муниципальной услуги не может превышать 148 календарных дней  с момента принятия постановления администрации Партизанского муниципального района об организации и проведении торгов.</w:t>
      </w:r>
      <w:r w:rsidRPr="00EF6836">
        <w:rPr>
          <w:rFonts w:ascii="Times New Roman" w:hAnsi="Times New Roman" w:cs="Times New Roman"/>
          <w:sz w:val="24"/>
          <w:szCs w:val="24"/>
        </w:rPr>
        <w:br/>
      </w:r>
      <w:r>
        <w:rPr>
          <w:rFonts w:ascii="Times New Roman" w:hAnsi="Times New Roman"/>
          <w:sz w:val="24"/>
          <w:szCs w:val="24"/>
        </w:rPr>
        <w:t xml:space="preserve">    </w:t>
      </w:r>
      <w:r w:rsidRPr="00EF6836">
        <w:rPr>
          <w:rFonts w:ascii="Times New Roman" w:hAnsi="Times New Roman" w:cs="Times New Roman"/>
          <w:sz w:val="24"/>
          <w:szCs w:val="24"/>
        </w:rPr>
        <w:t xml:space="preserve">Решение об отказе в предоставлении муниципальной услуги направляется заявителю в письменной форме (на бумажном носителе либо в электронном виде), в течение 7 рабочих </w:t>
      </w:r>
      <w:r>
        <w:rPr>
          <w:rFonts w:ascii="Times New Roman" w:hAnsi="Times New Roman"/>
          <w:sz w:val="24"/>
          <w:szCs w:val="24"/>
        </w:rPr>
        <w:t xml:space="preserve"> </w:t>
      </w:r>
      <w:r w:rsidRPr="00EF6836">
        <w:rPr>
          <w:rFonts w:ascii="Times New Roman" w:hAnsi="Times New Roman" w:cs="Times New Roman"/>
          <w:sz w:val="24"/>
          <w:szCs w:val="24"/>
        </w:rPr>
        <w:t>дней со дня принятия указанного решения.</w:t>
      </w:r>
    </w:p>
    <w:p w:rsidR="00233C9E" w:rsidRPr="00EF6836" w:rsidRDefault="00233C9E" w:rsidP="00233C9E">
      <w:pPr>
        <w:pStyle w:val="1"/>
        <w:rPr>
          <w:sz w:val="24"/>
          <w:szCs w:val="24"/>
        </w:rPr>
      </w:pPr>
      <w:r>
        <w:rPr>
          <w:sz w:val="24"/>
          <w:szCs w:val="24"/>
        </w:rPr>
        <w:t xml:space="preserve">   </w:t>
      </w:r>
      <w:r w:rsidRPr="00EF6836">
        <w:rPr>
          <w:sz w:val="24"/>
          <w:szCs w:val="24"/>
        </w:rPr>
        <w:t xml:space="preserve">Перечень нормативных правовых актов, регулирующих отношения, возникающие в связи с предоставлением муниципальной услуги </w:t>
      </w:r>
    </w:p>
    <w:p w:rsidR="00233C9E" w:rsidRPr="00EF6836" w:rsidRDefault="00233C9E" w:rsidP="00233C9E">
      <w:pPr>
        <w:pStyle w:val="1"/>
        <w:rPr>
          <w:sz w:val="24"/>
          <w:szCs w:val="24"/>
        </w:rPr>
      </w:pPr>
    </w:p>
    <w:p w:rsidR="00233C9E" w:rsidRDefault="00233C9E" w:rsidP="00233C9E">
      <w:pPr>
        <w:spacing w:after="0" w:line="240" w:lineRule="auto"/>
        <w:rPr>
          <w:rFonts w:ascii="Times New Roman" w:hAnsi="Times New Roman" w:cs="Times New Roman"/>
          <w:sz w:val="24"/>
          <w:szCs w:val="24"/>
        </w:rPr>
      </w:pPr>
      <w:r w:rsidRPr="00EF6836">
        <w:rPr>
          <w:rFonts w:ascii="Times New Roman" w:hAnsi="Times New Roman" w:cs="Times New Roman"/>
          <w:sz w:val="24"/>
          <w:szCs w:val="24"/>
        </w:rPr>
        <w:t xml:space="preserve">2.5. </w:t>
      </w:r>
      <w:proofErr w:type="gramStart"/>
      <w:r w:rsidRPr="00EF6836">
        <w:rPr>
          <w:rFonts w:ascii="Times New Roman" w:hAnsi="Times New Roman" w:cs="Times New Roman"/>
          <w:sz w:val="24"/>
          <w:szCs w:val="24"/>
        </w:rPr>
        <w:t>Предоставление муниципальной услуги осуществляется   в соответствии с:</w:t>
      </w:r>
      <w:r w:rsidRPr="00EF6836">
        <w:rPr>
          <w:rFonts w:ascii="Times New Roman" w:hAnsi="Times New Roman" w:cs="Times New Roman"/>
          <w:sz w:val="24"/>
          <w:szCs w:val="24"/>
        </w:rPr>
        <w:br/>
        <w:t>Конституцией Российской Федерации от 12 декабря 1993 года ("Российская газета", 21.01.2009, № 7);</w:t>
      </w:r>
      <w:r w:rsidRPr="00EF6836">
        <w:rPr>
          <w:rFonts w:ascii="Times New Roman" w:hAnsi="Times New Roman" w:cs="Times New Roman"/>
          <w:sz w:val="24"/>
          <w:szCs w:val="24"/>
        </w:rPr>
        <w:br/>
      </w:r>
      <w:r>
        <w:rPr>
          <w:rFonts w:ascii="Times New Roman" w:hAnsi="Times New Roman" w:cs="Times New Roman"/>
          <w:sz w:val="24"/>
          <w:szCs w:val="24"/>
        </w:rPr>
        <w:t xml:space="preserve">    </w:t>
      </w:r>
      <w:r w:rsidRPr="00EF6836">
        <w:rPr>
          <w:rFonts w:ascii="Times New Roman" w:hAnsi="Times New Roman" w:cs="Times New Roman"/>
          <w:sz w:val="24"/>
          <w:szCs w:val="24"/>
        </w:rPr>
        <w:t>Гражданским кодексом Российской Федерации от 26 января  1996 года («Собрание законодательства РФ», 29.01.1996, № 5, ст. 410);</w:t>
      </w:r>
      <w:r w:rsidRPr="00EF6836">
        <w:rPr>
          <w:rFonts w:ascii="Times New Roman" w:hAnsi="Times New Roman" w:cs="Times New Roman"/>
          <w:sz w:val="24"/>
          <w:szCs w:val="24"/>
        </w:rPr>
        <w:br/>
      </w:r>
      <w:r>
        <w:rPr>
          <w:rFonts w:ascii="Times New Roman" w:hAnsi="Times New Roman" w:cs="Times New Roman"/>
          <w:sz w:val="24"/>
          <w:szCs w:val="24"/>
        </w:rPr>
        <w:t xml:space="preserve">    </w:t>
      </w:r>
      <w:r w:rsidRPr="00EF6836">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РФ», 06.10.2003, № 40, ст. 3822);</w:t>
      </w:r>
      <w:proofErr w:type="gramEnd"/>
      <w:r w:rsidRPr="00EF6836">
        <w:rPr>
          <w:rFonts w:ascii="Times New Roman" w:hAnsi="Times New Roman" w:cs="Times New Roman"/>
          <w:sz w:val="24"/>
          <w:szCs w:val="24"/>
        </w:rPr>
        <w:br/>
      </w:r>
      <w:r>
        <w:rPr>
          <w:rFonts w:ascii="Times New Roman" w:hAnsi="Times New Roman" w:cs="Times New Roman"/>
          <w:sz w:val="24"/>
          <w:szCs w:val="24"/>
        </w:rPr>
        <w:t xml:space="preserve">    </w:t>
      </w:r>
      <w:proofErr w:type="gramStart"/>
      <w:r w:rsidRPr="00EF6836">
        <w:rPr>
          <w:rFonts w:ascii="Times New Roman" w:hAnsi="Times New Roman" w:cs="Times New Roman"/>
          <w:sz w:val="24"/>
          <w:szCs w:val="24"/>
        </w:rPr>
        <w:t xml:space="preserve">Федеральным законом от 27 июля 2006 года № 149-ФЗ «Об информации, информационных технологиях и о защите информации» («Российская газета», 29.07.2006, № 165); </w:t>
      </w:r>
      <w:r w:rsidRPr="00EF6836">
        <w:rPr>
          <w:rFonts w:ascii="Times New Roman" w:hAnsi="Times New Roman" w:cs="Times New Roman"/>
          <w:sz w:val="24"/>
          <w:szCs w:val="24"/>
        </w:rPr>
        <w:br/>
      </w:r>
      <w:r>
        <w:rPr>
          <w:rFonts w:ascii="Times New Roman" w:hAnsi="Times New Roman" w:cs="Times New Roman"/>
          <w:sz w:val="24"/>
          <w:szCs w:val="24"/>
        </w:rPr>
        <w:t xml:space="preserve">    </w:t>
      </w:r>
      <w:r w:rsidRPr="00EF6836">
        <w:rPr>
          <w:rFonts w:ascii="Times New Roman" w:hAnsi="Times New Roman" w:cs="Times New Roman"/>
          <w:sz w:val="24"/>
          <w:szCs w:val="24"/>
        </w:rPr>
        <w:t xml:space="preserve">Федеральным законом от 27 июля 2010 года  № 210-ФЗ «Об организации предоставления государственных и муниципальных услуг» («Российская газета», 30.07.2010, № 168); </w:t>
      </w:r>
      <w:r w:rsidRPr="00EF6836">
        <w:rPr>
          <w:rFonts w:ascii="Times New Roman" w:hAnsi="Times New Roman" w:cs="Times New Roman"/>
          <w:sz w:val="24"/>
          <w:szCs w:val="24"/>
        </w:rPr>
        <w:br/>
      </w:r>
      <w:r>
        <w:rPr>
          <w:rFonts w:ascii="Times New Roman" w:hAnsi="Times New Roman" w:cs="Times New Roman"/>
          <w:sz w:val="24"/>
          <w:szCs w:val="24"/>
        </w:rPr>
        <w:t xml:space="preserve">    </w:t>
      </w:r>
      <w:r w:rsidRPr="00EF6836">
        <w:rPr>
          <w:rFonts w:ascii="Times New Roman" w:hAnsi="Times New Roman" w:cs="Times New Roman"/>
          <w:sz w:val="24"/>
          <w:szCs w:val="24"/>
        </w:rPr>
        <w:t>Земельным кодексом Российской Федерации от 25 октября 2011 года    № 136-ФЗ («Собрание законодательства Российской Федерации», 29.10.2001,  № 44, ст. 4147);</w:t>
      </w:r>
      <w:proofErr w:type="gramEnd"/>
      <w:r w:rsidRPr="00EF6836">
        <w:rPr>
          <w:rFonts w:ascii="Times New Roman" w:hAnsi="Times New Roman" w:cs="Times New Roman"/>
          <w:sz w:val="24"/>
          <w:szCs w:val="24"/>
        </w:rPr>
        <w:br/>
      </w:r>
      <w:r>
        <w:rPr>
          <w:rFonts w:ascii="Times New Roman" w:hAnsi="Times New Roman" w:cs="Times New Roman"/>
          <w:sz w:val="24"/>
          <w:szCs w:val="24"/>
        </w:rPr>
        <w:t xml:space="preserve">    </w:t>
      </w:r>
      <w:r w:rsidRPr="00EF6836">
        <w:rPr>
          <w:rFonts w:ascii="Times New Roman" w:hAnsi="Times New Roman" w:cs="Times New Roman"/>
          <w:sz w:val="24"/>
          <w:szCs w:val="24"/>
        </w:rPr>
        <w:t>Федеральным законом от 24 июля 2007 года № 221-ФЗ   «О государственном кадастре недвижимости» («Собрание законодательства Российской Федерации» 30.07.2007, № 31, ст. 4017);</w:t>
      </w:r>
      <w:r w:rsidRPr="00EF6836">
        <w:rPr>
          <w:rFonts w:ascii="Times New Roman" w:hAnsi="Times New Roman" w:cs="Times New Roman"/>
          <w:sz w:val="24"/>
          <w:szCs w:val="24"/>
        </w:rPr>
        <w:br/>
      </w:r>
      <w:r>
        <w:rPr>
          <w:rFonts w:ascii="Times New Roman" w:hAnsi="Times New Roman" w:cs="Times New Roman"/>
          <w:sz w:val="24"/>
          <w:szCs w:val="24"/>
        </w:rPr>
        <w:t xml:space="preserve">    </w:t>
      </w:r>
      <w:r w:rsidRPr="00EF6836">
        <w:rPr>
          <w:rFonts w:ascii="Times New Roman" w:hAnsi="Times New Roman" w:cs="Times New Roman"/>
          <w:sz w:val="24"/>
          <w:szCs w:val="24"/>
        </w:rPr>
        <w:t xml:space="preserve">Федеральным законом от 25 октября 2001 года № 137-ФЗ «О введении   в действие Земельного кодекса Российской Федерации» («Собрание законодательства РФ» 29.10.2001 № 44 ст. 4148); </w:t>
      </w:r>
      <w:r w:rsidRPr="00EF6836">
        <w:rPr>
          <w:rFonts w:ascii="Times New Roman" w:hAnsi="Times New Roman" w:cs="Times New Roman"/>
          <w:sz w:val="24"/>
          <w:szCs w:val="24"/>
        </w:rPr>
        <w:br/>
      </w:r>
      <w:r>
        <w:rPr>
          <w:rFonts w:ascii="Times New Roman" w:hAnsi="Times New Roman" w:cs="Times New Roman"/>
          <w:sz w:val="24"/>
          <w:szCs w:val="24"/>
        </w:rPr>
        <w:t xml:space="preserve">    </w:t>
      </w:r>
      <w:r w:rsidRPr="00EF6836">
        <w:rPr>
          <w:rFonts w:ascii="Times New Roman" w:hAnsi="Times New Roman" w:cs="Times New Roman"/>
          <w:sz w:val="24"/>
          <w:szCs w:val="24"/>
        </w:rPr>
        <w:t>Федеральным законом от 24 июля 2002 года № 101-ФЗ «Об обороте земель сельскохозяйственного назначения» («Собрание законодательства Российской Федерации» 29.07.2002 № 30 ст. 3018);</w:t>
      </w:r>
      <w:r w:rsidRPr="00EF6836">
        <w:rPr>
          <w:rFonts w:ascii="Times New Roman" w:hAnsi="Times New Roman" w:cs="Times New Roman"/>
          <w:sz w:val="24"/>
          <w:szCs w:val="24"/>
        </w:rPr>
        <w:br/>
      </w:r>
      <w:r>
        <w:rPr>
          <w:rFonts w:ascii="Times New Roman" w:hAnsi="Times New Roman" w:cs="Times New Roman"/>
          <w:sz w:val="24"/>
          <w:szCs w:val="24"/>
        </w:rPr>
        <w:t xml:space="preserve">    </w:t>
      </w:r>
      <w:r w:rsidRPr="00EF6836">
        <w:rPr>
          <w:rFonts w:ascii="Times New Roman" w:hAnsi="Times New Roman" w:cs="Times New Roman"/>
          <w:sz w:val="24"/>
          <w:szCs w:val="24"/>
        </w:rPr>
        <w:t xml:space="preserve">Федеральным законом от 24 ноября 1995 года № 181-ФЗ «О социальной защите </w:t>
      </w:r>
    </w:p>
    <w:p w:rsidR="00233C9E" w:rsidRDefault="00233C9E" w:rsidP="00233C9E">
      <w:pPr>
        <w:spacing w:after="0" w:line="240" w:lineRule="auto"/>
        <w:rPr>
          <w:rFonts w:ascii="Times New Roman" w:hAnsi="Times New Roman" w:cs="Times New Roman"/>
          <w:sz w:val="24"/>
          <w:szCs w:val="24"/>
        </w:rPr>
      </w:pPr>
    </w:p>
    <w:p w:rsidR="00233C9E" w:rsidRDefault="00233C9E" w:rsidP="00233C9E">
      <w:pPr>
        <w:spacing w:after="0" w:line="240" w:lineRule="auto"/>
        <w:rPr>
          <w:rFonts w:ascii="Times New Roman" w:hAnsi="Times New Roman" w:cs="Times New Roman"/>
          <w:sz w:val="24"/>
          <w:szCs w:val="24"/>
        </w:rPr>
      </w:pPr>
    </w:p>
    <w:p w:rsidR="00233C9E" w:rsidRDefault="00233C9E" w:rsidP="00233C9E">
      <w:pPr>
        <w:spacing w:after="0" w:line="240" w:lineRule="auto"/>
        <w:rPr>
          <w:rFonts w:ascii="Times New Roman" w:hAnsi="Times New Roman" w:cs="Times New Roman"/>
          <w:sz w:val="24"/>
          <w:szCs w:val="24"/>
        </w:rPr>
      </w:pPr>
    </w:p>
    <w:p w:rsidR="00233C9E" w:rsidRPr="00910D95" w:rsidRDefault="00233C9E" w:rsidP="00233C9E">
      <w:pPr>
        <w:spacing w:after="0" w:line="240" w:lineRule="auto"/>
        <w:rPr>
          <w:rFonts w:ascii="Times New Roman" w:hAnsi="Times New Roman" w:cs="Times New Roman"/>
          <w:sz w:val="23"/>
          <w:szCs w:val="23"/>
        </w:rPr>
      </w:pPr>
      <w:r w:rsidRPr="00910D95">
        <w:rPr>
          <w:rFonts w:ascii="Times New Roman" w:hAnsi="Times New Roman" w:cs="Times New Roman"/>
          <w:sz w:val="23"/>
          <w:szCs w:val="23"/>
        </w:rPr>
        <w:lastRenderedPageBreak/>
        <w:t>инвалидов в Российской Федерации»;</w:t>
      </w:r>
      <w:r w:rsidRPr="00910D95">
        <w:rPr>
          <w:rFonts w:ascii="Times New Roman" w:hAnsi="Times New Roman" w:cs="Times New Roman"/>
          <w:sz w:val="23"/>
          <w:szCs w:val="23"/>
        </w:rPr>
        <w:br/>
        <w:t xml:space="preserve">    Законом Приморского края от 29 декабря 2003 года № 90-КЗ   «О регулировании земельных отношений в Приморском крае» («Ведомости Законодательного Собрания Приморского края», 30.12.2003, № 45);</w:t>
      </w:r>
      <w:r w:rsidRPr="00910D95">
        <w:rPr>
          <w:rFonts w:ascii="Times New Roman" w:hAnsi="Times New Roman" w:cs="Times New Roman"/>
          <w:sz w:val="23"/>
          <w:szCs w:val="23"/>
        </w:rPr>
        <w:br/>
        <w:t xml:space="preserve">    Постановлением Правительства РФ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w:t>
      </w:r>
      <w:r w:rsidRPr="00910D95">
        <w:rPr>
          <w:rFonts w:ascii="Times New Roman" w:hAnsi="Times New Roman" w:cs="Times New Roman"/>
          <w:sz w:val="23"/>
          <w:szCs w:val="23"/>
        </w:rPr>
        <w:br/>
        <w:t xml:space="preserve">   Постановлением Правительства РФ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 </w:t>
      </w:r>
    </w:p>
    <w:p w:rsidR="00233C9E" w:rsidRPr="00910D95" w:rsidRDefault="00233C9E" w:rsidP="00233C9E">
      <w:pPr>
        <w:spacing w:after="0" w:line="240" w:lineRule="auto"/>
        <w:jc w:val="both"/>
        <w:rPr>
          <w:rFonts w:ascii="Times New Roman" w:hAnsi="Times New Roman"/>
          <w:sz w:val="23"/>
          <w:szCs w:val="23"/>
        </w:rPr>
      </w:pPr>
      <w:r w:rsidRPr="00910D95">
        <w:rPr>
          <w:rFonts w:ascii="Times New Roman" w:hAnsi="Times New Roman"/>
          <w:sz w:val="23"/>
          <w:szCs w:val="23"/>
        </w:rPr>
        <w:t xml:space="preserve">    Постановление Администрации Приморского края от 11 марта 2015 года № 75-па «О порядке определения размера арендной платы, условий и сроков внесения арендной платы за использование земельных участков, государственная собственность на которые не разграничена, на территории Приморского края»</w:t>
      </w:r>
    </w:p>
    <w:p w:rsidR="00233C9E" w:rsidRPr="00910D95" w:rsidRDefault="00233C9E" w:rsidP="00233C9E">
      <w:pPr>
        <w:spacing w:after="0" w:line="240" w:lineRule="auto"/>
        <w:rPr>
          <w:rFonts w:ascii="Times New Roman" w:hAnsi="Times New Roman" w:cs="Times New Roman"/>
          <w:color w:val="FF0000"/>
          <w:sz w:val="23"/>
          <w:szCs w:val="23"/>
        </w:rPr>
      </w:pPr>
      <w:r w:rsidRPr="00910D95">
        <w:rPr>
          <w:rFonts w:ascii="Times New Roman" w:eastAsia="Times New Roman" w:hAnsi="Times New Roman" w:cs="Times New Roman"/>
          <w:color w:val="FF0000"/>
          <w:sz w:val="23"/>
          <w:szCs w:val="23"/>
        </w:rPr>
        <w:t xml:space="preserve">    Решением муниципального комитета </w:t>
      </w:r>
      <w:proofErr w:type="spellStart"/>
      <w:r w:rsidRPr="00910D95">
        <w:rPr>
          <w:rFonts w:ascii="Times New Roman" w:eastAsia="Times New Roman" w:hAnsi="Times New Roman" w:cs="Times New Roman"/>
          <w:color w:val="FF0000"/>
          <w:sz w:val="23"/>
          <w:szCs w:val="23"/>
        </w:rPr>
        <w:t>Золотодолинского</w:t>
      </w:r>
      <w:proofErr w:type="spellEnd"/>
      <w:r w:rsidRPr="00910D95">
        <w:rPr>
          <w:rFonts w:ascii="Times New Roman" w:eastAsia="Times New Roman" w:hAnsi="Times New Roman" w:cs="Times New Roman"/>
          <w:color w:val="FF0000"/>
          <w:sz w:val="23"/>
          <w:szCs w:val="23"/>
        </w:rPr>
        <w:t xml:space="preserve"> сельского поселения Партизанского муниципального района от</w:t>
      </w:r>
      <w:r w:rsidRPr="00910D95">
        <w:rPr>
          <w:rFonts w:ascii="Times New Roman" w:hAnsi="Times New Roman" w:cs="Times New Roman"/>
          <w:color w:val="FF0000"/>
          <w:sz w:val="23"/>
          <w:szCs w:val="23"/>
        </w:rPr>
        <w:t xml:space="preserve"> 17 марта 2015 года № 8 «Об утверждении Положения  о </w:t>
      </w:r>
      <w:r w:rsidRPr="00910D95">
        <w:rPr>
          <w:rFonts w:ascii="Times New Roman" w:hAnsi="Times New Roman"/>
          <w:sz w:val="23"/>
          <w:szCs w:val="23"/>
        </w:rPr>
        <w:t>порядке определения размера арендной платы, порядке</w:t>
      </w:r>
      <w:proofErr w:type="gramStart"/>
      <w:r w:rsidRPr="00910D95">
        <w:rPr>
          <w:rFonts w:ascii="Times New Roman" w:hAnsi="Times New Roman"/>
          <w:sz w:val="23"/>
          <w:szCs w:val="23"/>
        </w:rPr>
        <w:t xml:space="preserve"> ,</w:t>
      </w:r>
      <w:proofErr w:type="gramEnd"/>
      <w:r w:rsidRPr="00910D95">
        <w:rPr>
          <w:rFonts w:ascii="Times New Roman" w:hAnsi="Times New Roman"/>
          <w:sz w:val="23"/>
          <w:szCs w:val="23"/>
        </w:rPr>
        <w:t xml:space="preserve"> условиях и сроках внесения арендной платы за земли, находящиеся в муниципальной собственности </w:t>
      </w:r>
      <w:proofErr w:type="spellStart"/>
      <w:r w:rsidRPr="00910D95">
        <w:rPr>
          <w:rFonts w:ascii="Times New Roman" w:hAnsi="Times New Roman"/>
          <w:sz w:val="23"/>
          <w:szCs w:val="23"/>
        </w:rPr>
        <w:t>Золотодолинского</w:t>
      </w:r>
      <w:proofErr w:type="spellEnd"/>
      <w:r w:rsidRPr="00910D95">
        <w:rPr>
          <w:rFonts w:ascii="Times New Roman" w:hAnsi="Times New Roman"/>
          <w:sz w:val="23"/>
          <w:szCs w:val="23"/>
        </w:rPr>
        <w:t xml:space="preserve"> сельского поселения Партизанского муниципального района»</w:t>
      </w:r>
    </w:p>
    <w:p w:rsidR="00233C9E" w:rsidRDefault="00233C9E" w:rsidP="00233C9E">
      <w:pPr>
        <w:pStyle w:val="1"/>
        <w:jc w:val="center"/>
        <w:rPr>
          <w:i/>
          <w:sz w:val="23"/>
          <w:szCs w:val="23"/>
        </w:rPr>
      </w:pPr>
    </w:p>
    <w:p w:rsidR="00233C9E" w:rsidRPr="00910D95" w:rsidRDefault="00233C9E" w:rsidP="00233C9E">
      <w:pPr>
        <w:pStyle w:val="1"/>
        <w:jc w:val="center"/>
        <w:rPr>
          <w:i/>
          <w:sz w:val="23"/>
          <w:szCs w:val="23"/>
        </w:rPr>
      </w:pPr>
      <w:r w:rsidRPr="00910D95">
        <w:rPr>
          <w:i/>
          <w:sz w:val="23"/>
          <w:szCs w:val="23"/>
        </w:rPr>
        <w:t>Перечень документов, необходимых в соответствии с нормативными правовыми актами для предоставления муниципальной услуги</w:t>
      </w:r>
    </w:p>
    <w:p w:rsidR="00233C9E" w:rsidRPr="00910D95" w:rsidRDefault="00233C9E" w:rsidP="00233C9E">
      <w:pPr>
        <w:spacing w:after="0" w:line="240" w:lineRule="auto"/>
        <w:ind w:firstLine="567"/>
        <w:rPr>
          <w:rFonts w:ascii="Times New Roman" w:hAnsi="Times New Roman" w:cs="Times New Roman"/>
          <w:sz w:val="23"/>
          <w:szCs w:val="23"/>
        </w:rPr>
      </w:pPr>
      <w:r w:rsidRPr="00910D95">
        <w:rPr>
          <w:rFonts w:ascii="Times New Roman" w:hAnsi="Times New Roman" w:cs="Times New Roman"/>
          <w:sz w:val="23"/>
          <w:szCs w:val="23"/>
        </w:rPr>
        <w:t>2.6. Для получения муниципальной услуги заявителем (его представителем) предоставляется лично или направляется почтовым отправлением, электронной почтой заявление о предоставлении услуги.</w:t>
      </w:r>
      <w:r w:rsidRPr="00910D95">
        <w:rPr>
          <w:rFonts w:ascii="Times New Roman" w:hAnsi="Times New Roman" w:cs="Times New Roman"/>
          <w:sz w:val="23"/>
          <w:szCs w:val="23"/>
        </w:rPr>
        <w:br/>
        <w:t xml:space="preserve">2.6.1. </w:t>
      </w:r>
      <w:proofErr w:type="gramStart"/>
      <w:r w:rsidRPr="00910D95">
        <w:rPr>
          <w:rFonts w:ascii="Times New Roman" w:hAnsi="Times New Roman" w:cs="Times New Roman"/>
          <w:sz w:val="23"/>
          <w:szCs w:val="23"/>
        </w:rPr>
        <w:t>В заявлении указываются:</w:t>
      </w:r>
      <w:r w:rsidRPr="00910D95">
        <w:rPr>
          <w:rFonts w:ascii="Times New Roman" w:hAnsi="Times New Roman" w:cs="Times New Roman"/>
          <w:sz w:val="23"/>
          <w:szCs w:val="23"/>
        </w:rPr>
        <w:br/>
        <w:t>-  фамилия, имя, отчество (последнее - при наличии), для юридических лиц полное наименование организации;</w:t>
      </w:r>
      <w:r w:rsidRPr="00910D95">
        <w:rPr>
          <w:rFonts w:ascii="Times New Roman" w:hAnsi="Times New Roman" w:cs="Times New Roman"/>
          <w:sz w:val="23"/>
          <w:szCs w:val="23"/>
        </w:rPr>
        <w:br/>
        <w:t>- 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r w:rsidRPr="00910D95">
        <w:rPr>
          <w:rFonts w:ascii="Times New Roman" w:hAnsi="Times New Roman" w:cs="Times New Roman"/>
          <w:sz w:val="23"/>
          <w:szCs w:val="23"/>
        </w:rPr>
        <w:br/>
        <w:t>- цель использования земельного участка;</w:t>
      </w:r>
      <w:r w:rsidRPr="00910D95">
        <w:rPr>
          <w:rFonts w:ascii="Times New Roman" w:hAnsi="Times New Roman" w:cs="Times New Roman"/>
          <w:sz w:val="23"/>
          <w:szCs w:val="23"/>
        </w:rPr>
        <w:br/>
        <w:t>испрашиваемое право на предоставляемый земельный участок (в собственность, аренду, безвозмездное (срочное) пользование, постоянное бессрочное пользование);</w:t>
      </w:r>
      <w:proofErr w:type="gramEnd"/>
      <w:r w:rsidRPr="00910D95">
        <w:rPr>
          <w:rFonts w:ascii="Times New Roman" w:hAnsi="Times New Roman" w:cs="Times New Roman"/>
          <w:sz w:val="23"/>
          <w:szCs w:val="23"/>
        </w:rPr>
        <w:br/>
        <w:t>- срок аренды, безвозмездного (срочного) пользования земельного участка;</w:t>
      </w:r>
      <w:r w:rsidRPr="00910D95">
        <w:rPr>
          <w:rFonts w:ascii="Times New Roman" w:hAnsi="Times New Roman" w:cs="Times New Roman"/>
          <w:sz w:val="23"/>
          <w:szCs w:val="23"/>
        </w:rPr>
        <w:br/>
        <w:t>- предполагаемое местоположение земельного участка.</w:t>
      </w:r>
    </w:p>
    <w:p w:rsidR="00233C9E" w:rsidRDefault="00233C9E" w:rsidP="00233C9E">
      <w:pPr>
        <w:spacing w:after="0" w:line="240" w:lineRule="auto"/>
        <w:ind w:firstLine="567"/>
        <w:rPr>
          <w:rFonts w:ascii="Times New Roman" w:hAnsi="Times New Roman" w:cs="Times New Roman"/>
          <w:sz w:val="24"/>
          <w:szCs w:val="24"/>
        </w:rPr>
      </w:pPr>
      <w:r w:rsidRPr="00910D95">
        <w:rPr>
          <w:rFonts w:ascii="Times New Roman" w:hAnsi="Times New Roman" w:cs="Times New Roman"/>
          <w:sz w:val="23"/>
          <w:szCs w:val="23"/>
        </w:rPr>
        <w:br/>
        <w:t xml:space="preserve">2.6.2. К заявлению прилагаются: </w:t>
      </w:r>
      <w:r w:rsidRPr="00910D95">
        <w:rPr>
          <w:rFonts w:ascii="Times New Roman" w:hAnsi="Times New Roman" w:cs="Times New Roman"/>
          <w:sz w:val="23"/>
          <w:szCs w:val="23"/>
        </w:rPr>
        <w:b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r w:rsidRPr="00910D95">
        <w:rPr>
          <w:rFonts w:ascii="Times New Roman" w:hAnsi="Times New Roman" w:cs="Times New Roman"/>
          <w:sz w:val="23"/>
          <w:szCs w:val="23"/>
        </w:rPr>
        <w:b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910D95">
        <w:rPr>
          <w:rFonts w:ascii="Times New Roman" w:hAnsi="Times New Roman" w:cs="Times New Roman"/>
          <w:sz w:val="23"/>
          <w:szCs w:val="23"/>
        </w:rPr>
        <w:b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r w:rsidRPr="00910D95">
        <w:rPr>
          <w:rFonts w:ascii="Times New Roman" w:hAnsi="Times New Roman" w:cs="Times New Roman"/>
          <w:sz w:val="23"/>
          <w:szCs w:val="23"/>
        </w:rPr>
        <w:br/>
        <w:t>4) кадастровый паспорт земельного участка.</w:t>
      </w:r>
      <w:r w:rsidRPr="00910D95">
        <w:rPr>
          <w:rFonts w:ascii="Times New Roman" w:hAnsi="Times New Roman" w:cs="Times New Roman"/>
          <w:sz w:val="23"/>
          <w:szCs w:val="23"/>
        </w:rPr>
        <w:br/>
        <w:t>Дополнительно необходимы:</w:t>
      </w:r>
      <w:r w:rsidRPr="00910D95">
        <w:rPr>
          <w:rFonts w:ascii="Times New Roman" w:hAnsi="Times New Roman" w:cs="Times New Roman"/>
          <w:sz w:val="23"/>
          <w:szCs w:val="23"/>
        </w:rPr>
        <w:br/>
        <w:t>Для предоставления земельного участка в собственность:</w:t>
      </w:r>
      <w:r w:rsidRPr="00910D95">
        <w:rPr>
          <w:rFonts w:ascii="Times New Roman" w:hAnsi="Times New Roman" w:cs="Times New Roman"/>
          <w:sz w:val="23"/>
          <w:szCs w:val="23"/>
        </w:rPr>
        <w:br/>
        <w:t>5) копии документов, удостоверяющих (устанавливающих) права   на приобретаемый земельный участок</w:t>
      </w:r>
      <w:r w:rsidRPr="00910D95">
        <w:rPr>
          <w:rFonts w:ascii="Times New Roman" w:hAnsi="Times New Roman" w:cs="Times New Roman"/>
          <w:sz w:val="23"/>
          <w:szCs w:val="23"/>
        </w:rPr>
        <w:br/>
        <w:t>6) заключение правления (</w:t>
      </w:r>
      <w:proofErr w:type="gramStart"/>
      <w:r w:rsidRPr="00910D95">
        <w:rPr>
          <w:rFonts w:ascii="Times New Roman" w:hAnsi="Times New Roman" w:cs="Times New Roman"/>
          <w:sz w:val="23"/>
          <w:szCs w:val="23"/>
        </w:rPr>
        <w:t>для</w:t>
      </w:r>
      <w:proofErr w:type="gramEnd"/>
      <w:r w:rsidRPr="00910D95">
        <w:rPr>
          <w:rFonts w:ascii="Times New Roman" w:hAnsi="Times New Roman" w:cs="Times New Roman"/>
          <w:sz w:val="23"/>
          <w:szCs w:val="23"/>
        </w:rPr>
        <w:t xml:space="preserve"> садоводческих, огороднических или дачных</w:t>
      </w:r>
      <w:r w:rsidRPr="00EF6836">
        <w:rPr>
          <w:rFonts w:ascii="Times New Roman" w:hAnsi="Times New Roman" w:cs="Times New Roman"/>
          <w:sz w:val="24"/>
          <w:szCs w:val="24"/>
        </w:rPr>
        <w:t xml:space="preserve"> некоммерческих </w:t>
      </w:r>
    </w:p>
    <w:p w:rsidR="00233C9E" w:rsidRDefault="00233C9E" w:rsidP="00233C9E">
      <w:pPr>
        <w:spacing w:after="0" w:line="240" w:lineRule="auto"/>
        <w:ind w:firstLine="567"/>
        <w:rPr>
          <w:rFonts w:ascii="Times New Roman" w:hAnsi="Times New Roman" w:cs="Times New Roman"/>
          <w:sz w:val="24"/>
          <w:szCs w:val="24"/>
        </w:rPr>
      </w:pPr>
      <w:r w:rsidRPr="00EF6836">
        <w:rPr>
          <w:rFonts w:ascii="Times New Roman" w:hAnsi="Times New Roman" w:cs="Times New Roman"/>
          <w:sz w:val="24"/>
          <w:szCs w:val="24"/>
        </w:rPr>
        <w:lastRenderedPageBreak/>
        <w:t>объединений граждан).</w:t>
      </w:r>
      <w:r w:rsidRPr="00EF6836">
        <w:rPr>
          <w:rFonts w:ascii="Times New Roman" w:hAnsi="Times New Roman" w:cs="Times New Roman"/>
          <w:sz w:val="24"/>
          <w:szCs w:val="24"/>
        </w:rPr>
        <w:br/>
        <w:t>Для предоставления земельного участка в безвозмездное срочное пользование:</w:t>
      </w:r>
      <w:r w:rsidRPr="00EF6836">
        <w:rPr>
          <w:rFonts w:ascii="Times New Roman" w:hAnsi="Times New Roman" w:cs="Times New Roman"/>
          <w:sz w:val="24"/>
          <w:szCs w:val="24"/>
        </w:rPr>
        <w:br/>
        <w:t xml:space="preserve">6) копия государственного, муниципального контракта на строительство объектов недвижимости; </w:t>
      </w:r>
      <w:r w:rsidRPr="00EF6836">
        <w:rPr>
          <w:rFonts w:ascii="Times New Roman" w:hAnsi="Times New Roman" w:cs="Times New Roman"/>
          <w:sz w:val="24"/>
          <w:szCs w:val="24"/>
        </w:rPr>
        <w:br/>
        <w:t>7) копия договора о развитии застроенной территории.</w:t>
      </w:r>
      <w:r w:rsidRPr="00EF6836">
        <w:rPr>
          <w:rFonts w:ascii="Times New Roman" w:hAnsi="Times New Roman" w:cs="Times New Roman"/>
          <w:sz w:val="24"/>
          <w:szCs w:val="24"/>
        </w:rPr>
        <w:br/>
        <w:t xml:space="preserve">В случае предоставления земельного участка с организацией  и проведением торгов: </w:t>
      </w:r>
      <w:r w:rsidRPr="00EF6836">
        <w:rPr>
          <w:rFonts w:ascii="Times New Roman" w:hAnsi="Times New Roman" w:cs="Times New Roman"/>
          <w:sz w:val="24"/>
          <w:szCs w:val="24"/>
        </w:rPr>
        <w:br/>
        <w:t>8) заявка на участие в аукционе по установленной форме с указанием реквизитов счета для возврата задатка;</w:t>
      </w:r>
      <w:r w:rsidRPr="00EF6836">
        <w:rPr>
          <w:rFonts w:ascii="Times New Roman" w:hAnsi="Times New Roman" w:cs="Times New Roman"/>
          <w:sz w:val="24"/>
          <w:szCs w:val="24"/>
        </w:rPr>
        <w:br/>
        <w:t xml:space="preserve">9) документы, подтверждающие внесение задатка для участия в аукционе. </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    </w:t>
      </w:r>
      <w:proofErr w:type="gramStart"/>
      <w:r w:rsidRPr="00EF6836">
        <w:rPr>
          <w:rFonts w:ascii="Times New Roman" w:hAnsi="Times New Roman" w:cs="Times New Roman"/>
          <w:sz w:val="24"/>
          <w:szCs w:val="24"/>
        </w:rPr>
        <w:t>В соответствии с пунктами 1 и 2 части 1 статьи 7 Федерального закона    от 27 июля 2010 года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w:t>
      </w:r>
      <w:r w:rsidRPr="00EF6836">
        <w:rPr>
          <w:rFonts w:ascii="Times New Roman" w:hAnsi="Times New Roman" w:cs="Times New Roman"/>
          <w:sz w:val="24"/>
          <w:szCs w:val="24"/>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proofErr w:type="gramEnd"/>
      <w:r w:rsidRPr="00EF6836">
        <w:rPr>
          <w:rFonts w:ascii="Times New Roman" w:hAnsi="Times New Roman" w:cs="Times New Roman"/>
          <w:sz w:val="24"/>
          <w:szCs w:val="24"/>
        </w:rPr>
        <w:t>  в связи с предоставлением муниципальной услуги;</w:t>
      </w:r>
      <w:r w:rsidRPr="00EF6836">
        <w:rPr>
          <w:rFonts w:ascii="Times New Roman" w:hAnsi="Times New Roman" w:cs="Times New Roman"/>
          <w:sz w:val="24"/>
          <w:szCs w:val="24"/>
        </w:rPr>
        <w:br/>
      </w:r>
      <w:proofErr w:type="gramStart"/>
      <w:r w:rsidRPr="00EF6836">
        <w:rPr>
          <w:rFonts w:ascii="Times New Roman" w:hAnsi="Times New Roman" w:cs="Times New Roman"/>
          <w:sz w:val="24"/>
          <w:szCs w:val="24"/>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«Об организации предоставления государственных</w:t>
      </w:r>
      <w:proofErr w:type="gramEnd"/>
      <w:r w:rsidRPr="00EF6836">
        <w:rPr>
          <w:rFonts w:ascii="Times New Roman" w:hAnsi="Times New Roman" w:cs="Times New Roman"/>
          <w:sz w:val="24"/>
          <w:szCs w:val="24"/>
        </w:rPr>
        <w:t xml:space="preserve"> </w:t>
      </w:r>
      <w:proofErr w:type="gramStart"/>
      <w:r w:rsidRPr="00EF6836">
        <w:rPr>
          <w:rFonts w:ascii="Times New Roman" w:hAnsi="Times New Roman" w:cs="Times New Roman"/>
          <w:sz w:val="24"/>
          <w:szCs w:val="24"/>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EF6836">
        <w:rPr>
          <w:rFonts w:ascii="Times New Roman" w:hAnsi="Times New Roman" w:cs="Times New Roman"/>
          <w:sz w:val="24"/>
          <w:szCs w:val="24"/>
        </w:rPr>
        <w:t xml:space="preserve"> </w:t>
      </w:r>
      <w:r w:rsidRPr="00EF6836">
        <w:rPr>
          <w:rFonts w:ascii="Times New Roman" w:hAnsi="Times New Roman" w:cs="Times New Roman"/>
          <w:sz w:val="24"/>
          <w:szCs w:val="24"/>
        </w:rPr>
        <w:br/>
        <w:t xml:space="preserve">    Документы, предусмотренные подпунктами 3, 4 и 5 настоящего пункта, запрашиваются администрацией  самостоятельно.</w:t>
      </w:r>
      <w:r w:rsidRPr="00EF6836">
        <w:rPr>
          <w:rFonts w:ascii="Times New Roman" w:hAnsi="Times New Roman" w:cs="Times New Roman"/>
          <w:sz w:val="24"/>
          <w:szCs w:val="24"/>
        </w:rPr>
        <w:br/>
        <w:t xml:space="preserve">    В случае</w:t>
      </w:r>
      <w:proofErr w:type="gramStart"/>
      <w:r w:rsidRPr="00EF6836">
        <w:rPr>
          <w:rFonts w:ascii="Times New Roman" w:hAnsi="Times New Roman" w:cs="Times New Roman"/>
          <w:sz w:val="24"/>
          <w:szCs w:val="24"/>
        </w:rPr>
        <w:t>,</w:t>
      </w:r>
      <w:proofErr w:type="gramEnd"/>
      <w:r w:rsidRPr="00EF6836">
        <w:rPr>
          <w:rFonts w:ascii="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w:t>
      </w:r>
      <w:r w:rsidRPr="00EF6836">
        <w:rPr>
          <w:rFonts w:ascii="Times New Roman" w:hAnsi="Times New Roman" w:cs="Times New Roman"/>
          <w:sz w:val="24"/>
          <w:szCs w:val="24"/>
        </w:rPr>
        <w:br/>
        <w:t xml:space="preserve">2.6.3. Заявление должно быть подписано (включая электронный способ подписи) заявителем либо его уполномоченным представителем. </w:t>
      </w:r>
      <w:r w:rsidRPr="00EF6836">
        <w:rPr>
          <w:rFonts w:ascii="Times New Roman" w:hAnsi="Times New Roman" w:cs="Times New Roman"/>
          <w:sz w:val="24"/>
          <w:szCs w:val="24"/>
        </w:rPr>
        <w:br/>
        <w:t>2.7. Требования к документам, представляемым для оказания муниципальной услуги:</w:t>
      </w:r>
      <w:r w:rsidRPr="00EF6836">
        <w:rPr>
          <w:rFonts w:ascii="Times New Roman" w:hAnsi="Times New Roman" w:cs="Times New Roman"/>
          <w:sz w:val="24"/>
          <w:szCs w:val="24"/>
        </w:rPr>
        <w:br/>
        <w:t>Представляемые документы, должны соответствовать требованиям, установленным законодательством Российской Федерации и настоящим регламентом, и отражать информацию, необходимую для предоставления муниципальной услуги.</w:t>
      </w:r>
      <w:r w:rsidRPr="00EF6836">
        <w:rPr>
          <w:rFonts w:ascii="Times New Roman" w:hAnsi="Times New Roman" w:cs="Times New Roman"/>
          <w:sz w:val="24"/>
          <w:szCs w:val="24"/>
        </w:rPr>
        <w:br/>
        <w:t xml:space="preserve">    Указанные документы должны быть удостоверены (при необходимости скреплены печатями),  иметь надлежащие подписи сторон или определенных законодательством должностных лиц.</w:t>
      </w:r>
      <w:r w:rsidRPr="00EF6836">
        <w:rPr>
          <w:rFonts w:ascii="Times New Roman" w:hAnsi="Times New Roman" w:cs="Times New Roman"/>
          <w:sz w:val="24"/>
          <w:szCs w:val="24"/>
        </w:rPr>
        <w:br/>
        <w:t xml:space="preserve">    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r w:rsidRPr="00EF6836">
        <w:rPr>
          <w:rFonts w:ascii="Times New Roman" w:hAnsi="Times New Roman" w:cs="Times New Roman"/>
          <w:sz w:val="24"/>
          <w:szCs w:val="24"/>
        </w:rPr>
        <w:br/>
        <w:t xml:space="preserve">    Не подлежат рассмотрению документы, имеющие подчистки либо приписки, </w:t>
      </w:r>
      <w:r w:rsidRPr="00EF6836">
        <w:rPr>
          <w:rFonts w:ascii="Times New Roman" w:hAnsi="Times New Roman" w:cs="Times New Roman"/>
          <w:sz w:val="24"/>
          <w:szCs w:val="24"/>
        </w:rPr>
        <w:lastRenderedPageBreak/>
        <w:t>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 xml:space="preserve"> </w:t>
      </w:r>
    </w:p>
    <w:p w:rsidR="00233C9E" w:rsidRPr="00EF6836" w:rsidRDefault="00233C9E" w:rsidP="00233C9E">
      <w:pPr>
        <w:pStyle w:val="1"/>
        <w:jc w:val="center"/>
        <w:rPr>
          <w:i/>
          <w:sz w:val="24"/>
          <w:szCs w:val="24"/>
        </w:rPr>
      </w:pPr>
      <w:r w:rsidRPr="00EF6836">
        <w:rPr>
          <w:i/>
          <w:sz w:val="24"/>
          <w:szCs w:val="24"/>
        </w:rPr>
        <w:t>Перечень оснований для отказа в приеме документов, необходимых для предоставления муниципальной услуги</w:t>
      </w:r>
    </w:p>
    <w:p w:rsidR="00233C9E" w:rsidRPr="00EF6836" w:rsidRDefault="00233C9E" w:rsidP="00233C9E">
      <w:pPr>
        <w:pStyle w:val="1"/>
        <w:rPr>
          <w:sz w:val="24"/>
          <w:szCs w:val="24"/>
        </w:rPr>
      </w:pPr>
    </w:p>
    <w:p w:rsidR="00233C9E" w:rsidRPr="00EF6836" w:rsidRDefault="00233C9E" w:rsidP="00233C9E">
      <w:pPr>
        <w:spacing w:after="0" w:line="240" w:lineRule="auto"/>
        <w:ind w:firstLine="567"/>
        <w:rPr>
          <w:rFonts w:ascii="Times New Roman" w:hAnsi="Times New Roman" w:cs="Times New Roman"/>
          <w:i/>
          <w:sz w:val="24"/>
          <w:szCs w:val="24"/>
        </w:rPr>
      </w:pPr>
      <w:r w:rsidRPr="00EF6836">
        <w:rPr>
          <w:rFonts w:ascii="Times New Roman" w:hAnsi="Times New Roman" w:cs="Times New Roman"/>
          <w:sz w:val="24"/>
          <w:szCs w:val="24"/>
        </w:rPr>
        <w:t>2.8. Основанием для отказа в приеме документов, необходимых для предоставления муниципальной услуги, является:</w:t>
      </w:r>
      <w:r w:rsidRPr="00EF6836">
        <w:rPr>
          <w:rFonts w:ascii="Times New Roman" w:hAnsi="Times New Roman" w:cs="Times New Roman"/>
          <w:sz w:val="24"/>
          <w:szCs w:val="24"/>
        </w:rPr>
        <w:br/>
        <w:t>представление (направление) заявления не установленной формы;</w:t>
      </w:r>
      <w:r w:rsidRPr="00EF6836">
        <w:rPr>
          <w:rFonts w:ascii="Times New Roman" w:hAnsi="Times New Roman" w:cs="Times New Roman"/>
          <w:sz w:val="24"/>
          <w:szCs w:val="24"/>
        </w:rPr>
        <w:br/>
        <w:t>представление (направление) заявления, не содержащего сведений, предусмотренных подпунктами 2.6.1 и 2.6.3 настоящего регламента;</w:t>
      </w:r>
      <w:r w:rsidRPr="00EF6836">
        <w:rPr>
          <w:rFonts w:ascii="Times New Roman" w:hAnsi="Times New Roman" w:cs="Times New Roman"/>
          <w:sz w:val="24"/>
          <w:szCs w:val="24"/>
        </w:rPr>
        <w:br/>
        <w:t>непредставление документов, предусмотренных подпунктом 2.6.2 настоящего регламента;</w:t>
      </w:r>
      <w:r w:rsidRPr="00EF6836">
        <w:rPr>
          <w:rFonts w:ascii="Times New Roman" w:hAnsi="Times New Roman" w:cs="Times New Roman"/>
          <w:sz w:val="24"/>
          <w:szCs w:val="24"/>
        </w:rPr>
        <w:br/>
        <w:t xml:space="preserve">предоставление документов не на русском языке, с наличием повреждений, которые не позволяют однозначно истолковывать их содержание, в случае если документы содержат неоговоренные исправления, в том числе механические исправления (подчистки) посредством лезвия или корректора.  </w:t>
      </w:r>
      <w:r w:rsidRPr="00EF6836">
        <w:rPr>
          <w:rFonts w:ascii="Times New Roman" w:hAnsi="Times New Roman" w:cs="Times New Roman"/>
          <w:sz w:val="24"/>
          <w:szCs w:val="24"/>
        </w:rPr>
        <w:br/>
      </w:r>
    </w:p>
    <w:p w:rsidR="00233C9E" w:rsidRPr="00EF6836" w:rsidRDefault="00233C9E" w:rsidP="00233C9E">
      <w:pPr>
        <w:spacing w:after="0" w:line="240" w:lineRule="auto"/>
        <w:ind w:firstLine="567"/>
        <w:jc w:val="center"/>
        <w:rPr>
          <w:rFonts w:ascii="Times New Roman" w:hAnsi="Times New Roman" w:cs="Times New Roman"/>
          <w:i/>
          <w:sz w:val="24"/>
          <w:szCs w:val="24"/>
        </w:rPr>
      </w:pPr>
      <w:r w:rsidRPr="00EF6836">
        <w:rPr>
          <w:rFonts w:ascii="Times New Roman" w:hAnsi="Times New Roman" w:cs="Times New Roman"/>
          <w:i/>
          <w:sz w:val="24"/>
          <w:szCs w:val="24"/>
        </w:rPr>
        <w:t>Перечень оснований для приостановления или отказа</w:t>
      </w:r>
      <w:r w:rsidRPr="00EF6836">
        <w:rPr>
          <w:rFonts w:ascii="Times New Roman" w:hAnsi="Times New Roman" w:cs="Times New Roman"/>
          <w:i/>
          <w:sz w:val="24"/>
          <w:szCs w:val="24"/>
        </w:rPr>
        <w:br/>
        <w:t>в предоставлении муниципальной услуги</w:t>
      </w:r>
    </w:p>
    <w:p w:rsidR="00233C9E"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2.9. Отказ в предоставлении муниципальной услуги </w:t>
      </w:r>
      <w:proofErr w:type="gramStart"/>
      <w:r w:rsidRPr="00EF6836">
        <w:rPr>
          <w:rFonts w:ascii="Times New Roman" w:hAnsi="Times New Roman" w:cs="Times New Roman"/>
          <w:sz w:val="24"/>
          <w:szCs w:val="24"/>
        </w:rPr>
        <w:t>дается</w:t>
      </w:r>
      <w:proofErr w:type="gramEnd"/>
      <w:r w:rsidRPr="00EF6836">
        <w:rPr>
          <w:rFonts w:ascii="Times New Roman" w:hAnsi="Times New Roman" w:cs="Times New Roman"/>
          <w:sz w:val="24"/>
          <w:szCs w:val="24"/>
        </w:rPr>
        <w:t xml:space="preserve"> в случае если:</w:t>
      </w:r>
      <w:r w:rsidRPr="00EF6836">
        <w:rPr>
          <w:rFonts w:ascii="Times New Roman" w:hAnsi="Times New Roman" w:cs="Times New Roman"/>
          <w:sz w:val="24"/>
          <w:szCs w:val="24"/>
        </w:rPr>
        <w:br/>
        <w:t> - у заявителя отсутствуют документы, оговоренные в пункте 2.6 настоящего регламента;</w:t>
      </w:r>
      <w:r w:rsidRPr="00EF6836">
        <w:rPr>
          <w:rFonts w:ascii="Times New Roman" w:hAnsi="Times New Roman" w:cs="Times New Roman"/>
          <w:sz w:val="24"/>
          <w:szCs w:val="24"/>
        </w:rPr>
        <w:br/>
        <w:t>- отсутствует свободный земельный участок;</w:t>
      </w:r>
      <w:r w:rsidRPr="00EF6836">
        <w:rPr>
          <w:rFonts w:ascii="Times New Roman" w:hAnsi="Times New Roman" w:cs="Times New Roman"/>
          <w:sz w:val="24"/>
          <w:szCs w:val="24"/>
        </w:rPr>
        <w:br/>
        <w:t>- не соответствует целевое назначение испрашиваемого земельного участка видам разрешенного использования, предусмотренным зонированием территории;</w:t>
      </w:r>
      <w:r w:rsidRPr="00EF6836">
        <w:rPr>
          <w:rFonts w:ascii="Times New Roman" w:hAnsi="Times New Roman" w:cs="Times New Roman"/>
          <w:sz w:val="24"/>
          <w:szCs w:val="24"/>
        </w:rPr>
        <w:br/>
        <w:t>- земельный участок отнесен к землям, изъятым из оборота;</w:t>
      </w:r>
      <w:r w:rsidRPr="00EF6836">
        <w:rPr>
          <w:rFonts w:ascii="Times New Roman" w:hAnsi="Times New Roman" w:cs="Times New Roman"/>
          <w:sz w:val="24"/>
          <w:szCs w:val="24"/>
        </w:rPr>
        <w:br/>
        <w:t>- наличие прав третьих лиц на заявленный земельный участок;</w:t>
      </w:r>
      <w:r w:rsidRPr="00EF6836">
        <w:rPr>
          <w:rFonts w:ascii="Times New Roman" w:hAnsi="Times New Roman" w:cs="Times New Roman"/>
          <w:sz w:val="24"/>
          <w:szCs w:val="24"/>
        </w:rPr>
        <w:br/>
        <w:t>- применены меры по обеспечению иска в отношении заявленного земельного участка;</w:t>
      </w:r>
      <w:r w:rsidRPr="00EF6836">
        <w:rPr>
          <w:rFonts w:ascii="Times New Roman" w:hAnsi="Times New Roman" w:cs="Times New Roman"/>
          <w:sz w:val="24"/>
          <w:szCs w:val="24"/>
        </w:rPr>
        <w:br/>
        <w:t>- отзыв или истечение срока действия доверенности в случае, если                      с заявлением обратился уполномоченный представитель  заявителя;</w:t>
      </w:r>
      <w:r w:rsidRPr="00EF6836">
        <w:rPr>
          <w:rFonts w:ascii="Times New Roman" w:hAnsi="Times New Roman" w:cs="Times New Roman"/>
          <w:sz w:val="24"/>
          <w:szCs w:val="24"/>
        </w:rPr>
        <w:br/>
        <w:t>- иные случаи, установленные законодательством.</w:t>
      </w:r>
      <w:r w:rsidRPr="00EF6836">
        <w:rPr>
          <w:rFonts w:ascii="Times New Roman" w:hAnsi="Times New Roman" w:cs="Times New Roman"/>
          <w:sz w:val="24"/>
          <w:szCs w:val="24"/>
        </w:rPr>
        <w:br/>
      </w:r>
      <w:r>
        <w:rPr>
          <w:rFonts w:ascii="Times New Roman" w:hAnsi="Times New Roman"/>
          <w:sz w:val="24"/>
          <w:szCs w:val="24"/>
        </w:rPr>
        <w:t xml:space="preserve">    </w:t>
      </w:r>
      <w:r w:rsidRPr="00EF6836">
        <w:rPr>
          <w:rFonts w:ascii="Times New Roman" w:hAnsi="Times New Roman" w:cs="Times New Roman"/>
          <w:sz w:val="24"/>
          <w:szCs w:val="24"/>
        </w:rPr>
        <w:t xml:space="preserve">Предоставление муниципальной услуги приостанавливается на срок постановки земельного </w:t>
      </w:r>
      <w:proofErr w:type="gramStart"/>
      <w:r w:rsidRPr="00EF6836">
        <w:rPr>
          <w:rFonts w:ascii="Times New Roman" w:hAnsi="Times New Roman" w:cs="Times New Roman"/>
          <w:sz w:val="24"/>
          <w:szCs w:val="24"/>
        </w:rPr>
        <w:t>участка</w:t>
      </w:r>
      <w:proofErr w:type="gramEnd"/>
      <w:r w:rsidRPr="00EF6836">
        <w:rPr>
          <w:rFonts w:ascii="Times New Roman" w:hAnsi="Times New Roman" w:cs="Times New Roman"/>
          <w:sz w:val="24"/>
          <w:szCs w:val="24"/>
        </w:rPr>
        <w:t xml:space="preserve"> на государственный кадастровый учет  (осуществляется за счет заявителя).</w:t>
      </w:r>
    </w:p>
    <w:p w:rsidR="00233C9E" w:rsidRPr="00AD7264" w:rsidRDefault="00233C9E" w:rsidP="00233C9E">
      <w:pPr>
        <w:spacing w:after="0" w:line="240" w:lineRule="auto"/>
        <w:ind w:firstLine="567"/>
        <w:jc w:val="center"/>
        <w:rPr>
          <w:rFonts w:ascii="Times New Roman" w:hAnsi="Times New Roman" w:cs="Times New Roman"/>
          <w:i/>
          <w:sz w:val="24"/>
          <w:szCs w:val="24"/>
        </w:rPr>
      </w:pPr>
      <w:r w:rsidRPr="00EF6836">
        <w:rPr>
          <w:rFonts w:ascii="Times New Roman" w:hAnsi="Times New Roman" w:cs="Times New Roman"/>
          <w:sz w:val="24"/>
          <w:szCs w:val="24"/>
        </w:rPr>
        <w:br/>
      </w:r>
      <w:r>
        <w:rPr>
          <w:rFonts w:ascii="Times New Roman" w:hAnsi="Times New Roman"/>
          <w:sz w:val="24"/>
          <w:szCs w:val="24"/>
        </w:rPr>
        <w:t xml:space="preserve">    </w:t>
      </w:r>
      <w:r w:rsidRPr="00AD7264">
        <w:rPr>
          <w:rFonts w:ascii="Times New Roman" w:hAnsi="Times New Roman" w:cs="Times New Roman"/>
          <w:i/>
          <w:sz w:val="24"/>
          <w:szCs w:val="24"/>
        </w:rPr>
        <w:t>Перечень услуг, которые являются необходимыми</w:t>
      </w:r>
      <w:r w:rsidRPr="00AD7264">
        <w:rPr>
          <w:rFonts w:ascii="Times New Roman" w:hAnsi="Times New Roman" w:cs="Times New Roman"/>
          <w:i/>
          <w:sz w:val="24"/>
          <w:szCs w:val="24"/>
        </w:rPr>
        <w:br/>
        <w:t>и обязательными для предоставления муниципальной услуги</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AD7264">
        <w:rPr>
          <w:rFonts w:ascii="Times New Roman" w:hAnsi="Times New Roman" w:cs="Times New Roman"/>
          <w:i/>
          <w:sz w:val="24"/>
          <w:szCs w:val="24"/>
        </w:rPr>
        <w:br/>
      </w:r>
      <w:r w:rsidRPr="00EF6836">
        <w:rPr>
          <w:rFonts w:ascii="Times New Roman" w:hAnsi="Times New Roman" w:cs="Times New Roman"/>
          <w:sz w:val="24"/>
          <w:szCs w:val="24"/>
        </w:rPr>
        <w:t>2.10. К услугам, которые являются необходимыми и обязательными при предоставлении муниципальной услуги, относятся:</w:t>
      </w:r>
      <w:r w:rsidRPr="00EF6836">
        <w:rPr>
          <w:rFonts w:ascii="Times New Roman" w:hAnsi="Times New Roman" w:cs="Times New Roman"/>
          <w:sz w:val="24"/>
          <w:szCs w:val="24"/>
        </w:rPr>
        <w:br/>
        <w:t>- подготовка документов, содержащих необходимые для осуществления государственного кадастрового учета сведения о земельном участке (межевой план, технический план, акт обследования);</w:t>
      </w:r>
      <w:r w:rsidRPr="00EF6836">
        <w:rPr>
          <w:rFonts w:ascii="Times New Roman" w:hAnsi="Times New Roman" w:cs="Times New Roman"/>
          <w:sz w:val="24"/>
          <w:szCs w:val="24"/>
        </w:rPr>
        <w:br/>
        <w:t>- схема расположения земельного участка на кадастровом плане или кадастровой карте соответствующей территории.</w:t>
      </w:r>
      <w:r w:rsidRPr="00EF6836">
        <w:rPr>
          <w:rFonts w:ascii="Times New Roman" w:hAnsi="Times New Roman" w:cs="Times New Roman"/>
          <w:sz w:val="24"/>
          <w:szCs w:val="24"/>
        </w:rPr>
        <w:br/>
        <w:t>Порядок, размер и основания взимания государственной пошлины или</w:t>
      </w:r>
      <w:r w:rsidRPr="00EF6836">
        <w:rPr>
          <w:rFonts w:ascii="Times New Roman" w:hAnsi="Times New Roman" w:cs="Times New Roman"/>
          <w:sz w:val="24"/>
          <w:szCs w:val="24"/>
        </w:rPr>
        <w:br/>
        <w:t>иной платы, взимаемой за предоставление муниципальной услуги</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2.11. Муниципальная услуга предоставляется бесплатно.</w:t>
      </w:r>
    </w:p>
    <w:p w:rsidR="00233C9E" w:rsidRPr="00EF6836" w:rsidRDefault="00233C9E" w:rsidP="00233C9E">
      <w:pPr>
        <w:pStyle w:val="1"/>
        <w:rPr>
          <w:i/>
          <w:sz w:val="24"/>
          <w:szCs w:val="24"/>
        </w:rPr>
      </w:pPr>
    </w:p>
    <w:p w:rsidR="00233C9E" w:rsidRPr="00EF6836" w:rsidRDefault="00233C9E" w:rsidP="00233C9E">
      <w:pPr>
        <w:pStyle w:val="1"/>
        <w:rPr>
          <w:i/>
          <w:sz w:val="24"/>
          <w:szCs w:val="24"/>
        </w:rPr>
      </w:pPr>
      <w:r w:rsidRPr="00EF6836">
        <w:rPr>
          <w:i/>
          <w:sz w:val="24"/>
          <w:szCs w:val="24"/>
        </w:rPr>
        <w:t>Срок и порядок регистрации запроса заявителя о</w:t>
      </w:r>
    </w:p>
    <w:p w:rsidR="00233C9E" w:rsidRPr="00EF6836" w:rsidRDefault="00233C9E" w:rsidP="00233C9E">
      <w:pPr>
        <w:pStyle w:val="1"/>
        <w:rPr>
          <w:i/>
          <w:sz w:val="24"/>
          <w:szCs w:val="24"/>
        </w:rPr>
      </w:pPr>
      <w:r w:rsidRPr="00EF6836">
        <w:rPr>
          <w:i/>
          <w:sz w:val="24"/>
          <w:szCs w:val="24"/>
        </w:rPr>
        <w:t xml:space="preserve"> </w:t>
      </w:r>
      <w:proofErr w:type="gramStart"/>
      <w:r w:rsidRPr="00EF6836">
        <w:rPr>
          <w:i/>
          <w:sz w:val="24"/>
          <w:szCs w:val="24"/>
        </w:rPr>
        <w:t>предоставлении</w:t>
      </w:r>
      <w:proofErr w:type="gramEnd"/>
      <w:r w:rsidRPr="00EF6836">
        <w:rPr>
          <w:i/>
          <w:sz w:val="24"/>
          <w:szCs w:val="24"/>
        </w:rPr>
        <w:t xml:space="preserve"> муниципальной услуги</w:t>
      </w:r>
    </w:p>
    <w:p w:rsidR="00233C9E" w:rsidRPr="00EF6836" w:rsidRDefault="00233C9E" w:rsidP="00233C9E">
      <w:pPr>
        <w:pStyle w:val="1"/>
        <w:rPr>
          <w:i/>
          <w:sz w:val="24"/>
          <w:szCs w:val="24"/>
        </w:rPr>
      </w:pP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 xml:space="preserve">2.12. Максимальное время ожидания в очереди для получения консультаций по вопросам предоставления муниципальной услуги, подачи заявления или получения договора  не должно превышать 15 минут. </w:t>
      </w:r>
    </w:p>
    <w:p w:rsidR="00233C9E" w:rsidRDefault="00233C9E" w:rsidP="00233C9E">
      <w:pPr>
        <w:spacing w:after="0" w:line="240" w:lineRule="auto"/>
        <w:ind w:firstLine="567"/>
        <w:jc w:val="both"/>
        <w:rPr>
          <w:rFonts w:ascii="Times New Roman" w:hAnsi="Times New Roman"/>
          <w:sz w:val="24"/>
          <w:szCs w:val="24"/>
        </w:rPr>
      </w:pPr>
      <w:r w:rsidRPr="00EF6836">
        <w:rPr>
          <w:rFonts w:ascii="Times New Roman" w:hAnsi="Times New Roman" w:cs="Times New Roman"/>
          <w:sz w:val="24"/>
          <w:szCs w:val="24"/>
        </w:rPr>
        <w:br/>
        <w:t xml:space="preserve">2.13. Прием и регистрация заявления проводится в день его поступления в Администрацию. </w:t>
      </w:r>
    </w:p>
    <w:p w:rsidR="00233C9E" w:rsidRPr="00EF6836" w:rsidRDefault="00233C9E" w:rsidP="00233C9E">
      <w:pPr>
        <w:spacing w:after="0" w:line="240" w:lineRule="auto"/>
        <w:ind w:firstLine="567"/>
        <w:jc w:val="both"/>
        <w:rPr>
          <w:rFonts w:ascii="Times New Roman" w:hAnsi="Times New Roman" w:cs="Times New Roman"/>
          <w:i/>
          <w:sz w:val="24"/>
          <w:szCs w:val="24"/>
        </w:rPr>
      </w:pPr>
      <w:r w:rsidRPr="00EF6836">
        <w:rPr>
          <w:rFonts w:ascii="Times New Roman" w:hAnsi="Times New Roman" w:cs="Times New Roman"/>
          <w:sz w:val="24"/>
          <w:szCs w:val="24"/>
        </w:rPr>
        <w:br/>
      </w:r>
      <w:r w:rsidRPr="00EF6836">
        <w:rPr>
          <w:rFonts w:ascii="Times New Roman" w:hAnsi="Times New Roman" w:cs="Times New Roman"/>
          <w:i/>
          <w:sz w:val="24"/>
          <w:szCs w:val="24"/>
        </w:rPr>
        <w:t>Требования к помещен</w:t>
      </w:r>
      <w:r w:rsidRPr="00EF6836">
        <w:rPr>
          <w:rFonts w:ascii="Times New Roman" w:hAnsi="Times New Roman"/>
          <w:i/>
          <w:sz w:val="24"/>
          <w:szCs w:val="24"/>
        </w:rPr>
        <w:t xml:space="preserve">иям, в которых предоставляется </w:t>
      </w:r>
      <w:r w:rsidRPr="00EF6836">
        <w:rPr>
          <w:rFonts w:ascii="Times New Roman" w:hAnsi="Times New Roman" w:cs="Times New Roman"/>
          <w:i/>
          <w:sz w:val="24"/>
          <w:szCs w:val="24"/>
        </w:rPr>
        <w:t>муниципальная услуга, к месту</w:t>
      </w:r>
      <w:r w:rsidRPr="00EF6836">
        <w:rPr>
          <w:rFonts w:ascii="Times New Roman" w:hAnsi="Times New Roman"/>
          <w:i/>
          <w:sz w:val="24"/>
          <w:szCs w:val="24"/>
        </w:rPr>
        <w:t xml:space="preserve"> ожидания и приема заявителей, </w:t>
      </w:r>
      <w:r w:rsidRPr="00EF6836">
        <w:rPr>
          <w:rFonts w:ascii="Times New Roman" w:hAnsi="Times New Roman" w:cs="Times New Roman"/>
          <w:i/>
          <w:sz w:val="24"/>
          <w:szCs w:val="24"/>
        </w:rPr>
        <w:t>размещению и оформлению ви</w:t>
      </w:r>
      <w:r w:rsidRPr="00EF6836">
        <w:rPr>
          <w:rFonts w:ascii="Times New Roman" w:hAnsi="Times New Roman"/>
          <w:i/>
          <w:sz w:val="24"/>
          <w:szCs w:val="24"/>
        </w:rPr>
        <w:t xml:space="preserve">зуальной, текстовой информации </w:t>
      </w:r>
      <w:r w:rsidRPr="00EF6836">
        <w:rPr>
          <w:rFonts w:ascii="Times New Roman" w:hAnsi="Times New Roman" w:cs="Times New Roman"/>
          <w:i/>
          <w:sz w:val="24"/>
          <w:szCs w:val="24"/>
        </w:rPr>
        <w:t>о порядке предоставления таких услуг</w:t>
      </w:r>
    </w:p>
    <w:p w:rsidR="00233C9E" w:rsidRPr="00EF6836" w:rsidRDefault="00233C9E" w:rsidP="00233C9E">
      <w:pPr>
        <w:spacing w:after="0" w:line="240" w:lineRule="auto"/>
        <w:ind w:firstLine="567"/>
        <w:rPr>
          <w:rFonts w:ascii="Times New Roman" w:hAnsi="Times New Roman" w:cs="Times New Roman"/>
          <w:sz w:val="24"/>
          <w:szCs w:val="24"/>
        </w:rPr>
      </w:pPr>
      <w:r w:rsidRPr="00EF6836">
        <w:rPr>
          <w:rFonts w:ascii="Times New Roman" w:hAnsi="Times New Roman" w:cs="Times New Roman"/>
          <w:sz w:val="24"/>
          <w:szCs w:val="24"/>
        </w:rPr>
        <w:br/>
        <w:t>2.14.  Помещение для предоставления муниципальной услуги должно быть оснащено стульями, столами, компьютером с возможностью печати и выхода в Интернет.</w:t>
      </w:r>
      <w:r w:rsidRPr="00EF6836">
        <w:rPr>
          <w:rFonts w:ascii="Times New Roman" w:hAnsi="Times New Roman" w:cs="Times New Roman"/>
          <w:sz w:val="24"/>
          <w:szCs w:val="24"/>
        </w:rPr>
        <w:br/>
        <w:t>Тексты информационных материалов размещаются на информационных стендах.</w:t>
      </w:r>
      <w:r w:rsidRPr="00EF6836">
        <w:rPr>
          <w:rFonts w:ascii="Times New Roman" w:hAnsi="Times New Roman" w:cs="Times New Roman"/>
          <w:sz w:val="24"/>
          <w:szCs w:val="24"/>
        </w:rPr>
        <w:br/>
        <w:t xml:space="preserve">Места для ожидания заявителей должны соответствовать санитарно-эпидемиологическим правилам и нормам и должны быть оборудованы противопожарной системой оповещения и средствами пожаротушения, системой оповещения о возникновении чрезвычайных ситуаций, стульями. </w:t>
      </w:r>
      <w:r w:rsidRPr="00EF6836">
        <w:rPr>
          <w:rFonts w:ascii="Times New Roman" w:hAnsi="Times New Roman" w:cs="Times New Roman"/>
          <w:sz w:val="24"/>
          <w:szCs w:val="24"/>
        </w:rPr>
        <w:br/>
        <w:t> </w:t>
      </w:r>
      <w:proofErr w:type="gramStart"/>
      <w:r w:rsidRPr="00EF6836">
        <w:rPr>
          <w:rFonts w:ascii="Times New Roman" w:hAnsi="Times New Roman" w:cs="Times New Roman"/>
          <w:sz w:val="24"/>
          <w:szCs w:val="24"/>
        </w:rPr>
        <w:t>Прием заявителей либо их представителей осуществляется по адресу: с. Золотая Долина, ул. Центральная д.66</w:t>
      </w:r>
      <w:r w:rsidRPr="00EF6836">
        <w:rPr>
          <w:rFonts w:ascii="Times New Roman" w:hAnsi="Times New Roman" w:cs="Times New Roman"/>
          <w:sz w:val="24"/>
          <w:szCs w:val="24"/>
        </w:rPr>
        <w:br/>
        <w:t>Информацию о порядке предоставления муниципальной услуги можно получить:</w:t>
      </w:r>
      <w:r w:rsidRPr="00EF6836">
        <w:rPr>
          <w:rFonts w:ascii="Times New Roman" w:hAnsi="Times New Roman" w:cs="Times New Roman"/>
          <w:sz w:val="24"/>
          <w:szCs w:val="24"/>
        </w:rPr>
        <w:br/>
        <w:t xml:space="preserve">- на официальном сайте администрации  в сети Интернет </w:t>
      </w:r>
      <w:r w:rsidRPr="00EF6836">
        <w:rPr>
          <w:rFonts w:ascii="Times New Roman" w:hAnsi="Times New Roman" w:cs="Times New Roman"/>
          <w:sz w:val="24"/>
          <w:szCs w:val="24"/>
        </w:rPr>
        <w:br/>
        <w:t>- на портале государственных и муниципальных услуг (функций),</w:t>
      </w:r>
      <w:r w:rsidRPr="00EF6836">
        <w:rPr>
          <w:rFonts w:ascii="Times New Roman" w:hAnsi="Times New Roman" w:cs="Times New Roman"/>
          <w:sz w:val="24"/>
          <w:szCs w:val="24"/>
        </w:rPr>
        <w:br/>
        <w:t>- в муниципальных библиотеках населенных пунктов, куда направляются тексты административных регламентов;</w:t>
      </w:r>
      <w:r w:rsidRPr="00EF6836">
        <w:rPr>
          <w:rFonts w:ascii="Times New Roman" w:hAnsi="Times New Roman" w:cs="Times New Roman"/>
          <w:sz w:val="24"/>
          <w:szCs w:val="24"/>
        </w:rPr>
        <w:br/>
        <w:t>- при обращении непосредственно в администрацию в рабочее время;</w:t>
      </w:r>
      <w:proofErr w:type="gramEnd"/>
      <w:r w:rsidRPr="00EF6836">
        <w:rPr>
          <w:rFonts w:ascii="Times New Roman" w:hAnsi="Times New Roman" w:cs="Times New Roman"/>
          <w:sz w:val="24"/>
          <w:szCs w:val="24"/>
        </w:rPr>
        <w:br/>
        <w:t>- направив письменный запрос почтовым отправлением на адрес, указанный выше, а также на адрес электронной почты администрации</w:t>
      </w:r>
      <w:proofErr w:type="gramStart"/>
      <w:r w:rsidRPr="00EF6836">
        <w:rPr>
          <w:rFonts w:ascii="Times New Roman" w:hAnsi="Times New Roman" w:cs="Times New Roman"/>
          <w:sz w:val="24"/>
          <w:szCs w:val="24"/>
        </w:rPr>
        <w:t xml:space="preserve"> </w:t>
      </w:r>
      <w:r w:rsidRPr="00EF6836">
        <w:rPr>
          <w:rFonts w:ascii="Times New Roman" w:hAnsi="Times New Roman" w:cs="Times New Roman"/>
          <w:sz w:val="24"/>
          <w:szCs w:val="24"/>
        </w:rPr>
        <w:br/>
        <w:t>П</w:t>
      </w:r>
      <w:proofErr w:type="gramEnd"/>
      <w:r w:rsidRPr="00EF6836">
        <w:rPr>
          <w:rFonts w:ascii="Times New Roman" w:hAnsi="Times New Roman" w:cs="Times New Roman"/>
          <w:sz w:val="24"/>
          <w:szCs w:val="24"/>
        </w:rPr>
        <w:t>о требованию заявителя ему предоставляется полный текст настоящего регламента.</w:t>
      </w:r>
      <w:r w:rsidRPr="00EF6836">
        <w:rPr>
          <w:rFonts w:ascii="Times New Roman" w:hAnsi="Times New Roman" w:cs="Times New Roman"/>
          <w:sz w:val="24"/>
          <w:szCs w:val="24"/>
        </w:rPr>
        <w:br/>
        <w:t>Показатели доступности и качества муниципальной услуги</w:t>
      </w:r>
    </w:p>
    <w:p w:rsidR="00233C9E" w:rsidRPr="00EF6836" w:rsidRDefault="00233C9E" w:rsidP="00233C9E">
      <w:pPr>
        <w:spacing w:after="0" w:line="240" w:lineRule="auto"/>
        <w:ind w:firstLine="567"/>
        <w:rPr>
          <w:rFonts w:ascii="Times New Roman" w:hAnsi="Times New Roman" w:cs="Times New Roman"/>
          <w:sz w:val="24"/>
          <w:szCs w:val="24"/>
        </w:rPr>
      </w:pPr>
      <w:r w:rsidRPr="00EF6836">
        <w:rPr>
          <w:rFonts w:ascii="Times New Roman" w:hAnsi="Times New Roman" w:cs="Times New Roman"/>
          <w:sz w:val="24"/>
          <w:szCs w:val="24"/>
        </w:rPr>
        <w:br/>
        <w:t xml:space="preserve">2.15. </w:t>
      </w:r>
      <w:proofErr w:type="gramStart"/>
      <w:r w:rsidRPr="00EF6836">
        <w:rPr>
          <w:rFonts w:ascii="Times New Roman" w:hAnsi="Times New Roman" w:cs="Times New Roman"/>
          <w:sz w:val="24"/>
          <w:szCs w:val="24"/>
        </w:rPr>
        <w:t>Показателями доступности и качества муниципальной услуги являются:</w:t>
      </w:r>
      <w:r w:rsidRPr="00EF6836">
        <w:rPr>
          <w:rFonts w:ascii="Times New Roman" w:hAnsi="Times New Roman" w:cs="Times New Roman"/>
          <w:sz w:val="24"/>
          <w:szCs w:val="24"/>
        </w:rPr>
        <w:br/>
        <w:t>- полнота информирования;</w:t>
      </w:r>
      <w:r w:rsidRPr="00EF6836">
        <w:rPr>
          <w:rFonts w:ascii="Times New Roman" w:hAnsi="Times New Roman" w:cs="Times New Roman"/>
          <w:sz w:val="24"/>
          <w:szCs w:val="24"/>
        </w:rPr>
        <w:br/>
        <w:t>- наглядность форм предоставляемой информации;</w:t>
      </w:r>
      <w:r w:rsidRPr="00EF6836">
        <w:rPr>
          <w:rFonts w:ascii="Times New Roman" w:hAnsi="Times New Roman" w:cs="Times New Roman"/>
          <w:sz w:val="24"/>
          <w:szCs w:val="24"/>
        </w:rPr>
        <w:br/>
        <w:t>- удобство и доступность получения информации;</w:t>
      </w:r>
      <w:r w:rsidRPr="00EF6836">
        <w:rPr>
          <w:rFonts w:ascii="Times New Roman" w:hAnsi="Times New Roman" w:cs="Times New Roman"/>
          <w:sz w:val="24"/>
          <w:szCs w:val="24"/>
        </w:rPr>
        <w:br/>
        <w:t>- соблюдение сроков предоставления муниципальной услуги;</w:t>
      </w:r>
      <w:r w:rsidRPr="00EF6836">
        <w:rPr>
          <w:rFonts w:ascii="Times New Roman" w:hAnsi="Times New Roman" w:cs="Times New Roman"/>
          <w:sz w:val="24"/>
          <w:szCs w:val="24"/>
        </w:rPr>
        <w:br/>
        <w:t>- соблюдение стандартов предоставления муниципальной услуги;</w:t>
      </w:r>
      <w:r w:rsidRPr="00EF6836">
        <w:rPr>
          <w:rFonts w:ascii="Times New Roman" w:hAnsi="Times New Roman" w:cs="Times New Roman"/>
          <w:sz w:val="24"/>
          <w:szCs w:val="24"/>
        </w:rPr>
        <w:br/>
        <w:t>- соответствие качества фактически предоставляемых муниципальных услуг стандартам предоставления муниципальных услуг;</w:t>
      </w:r>
      <w:r w:rsidRPr="00EF6836">
        <w:rPr>
          <w:rFonts w:ascii="Times New Roman" w:hAnsi="Times New Roman" w:cs="Times New Roman"/>
          <w:sz w:val="24"/>
          <w:szCs w:val="24"/>
        </w:rPr>
        <w:br/>
        <w:t>- условия ожидания приема (в т.ч. в очереди при обращении заявителя);</w:t>
      </w:r>
      <w:r w:rsidRPr="00EF6836">
        <w:rPr>
          <w:rFonts w:ascii="Times New Roman" w:hAnsi="Times New Roman" w:cs="Times New Roman"/>
          <w:sz w:val="24"/>
          <w:szCs w:val="24"/>
        </w:rPr>
        <w:br/>
        <w:t>- временные затраты заявителя при получении им конечного результата муниципальной услуги;</w:t>
      </w:r>
      <w:proofErr w:type="gramEnd"/>
      <w:r w:rsidRPr="00EF6836">
        <w:rPr>
          <w:rFonts w:ascii="Times New Roman" w:hAnsi="Times New Roman" w:cs="Times New Roman"/>
          <w:sz w:val="24"/>
          <w:szCs w:val="24"/>
        </w:rPr>
        <w:br/>
        <w:t>- наличие (отсутствие) претензий, жалоб со стороны заявителей;</w:t>
      </w:r>
      <w:r w:rsidRPr="00EF6836">
        <w:rPr>
          <w:rFonts w:ascii="Times New Roman" w:hAnsi="Times New Roman" w:cs="Times New Roman"/>
          <w:sz w:val="24"/>
          <w:szCs w:val="24"/>
        </w:rPr>
        <w:br/>
        <w:t>- доля заявителей, удовлетворенных качеством предоставленной муниципальной услуги, от общего числа опрошенных заявителей</w:t>
      </w:r>
      <w:proofErr w:type="gramStart"/>
      <w:r w:rsidRPr="00EF6836">
        <w:rPr>
          <w:rFonts w:ascii="Times New Roman" w:hAnsi="Times New Roman" w:cs="Times New Roman"/>
          <w:sz w:val="24"/>
          <w:szCs w:val="24"/>
        </w:rPr>
        <w:t xml:space="preserve"> (%);</w:t>
      </w:r>
      <w:r w:rsidRPr="00EF6836">
        <w:rPr>
          <w:rFonts w:ascii="Times New Roman" w:hAnsi="Times New Roman" w:cs="Times New Roman"/>
          <w:sz w:val="24"/>
          <w:szCs w:val="24"/>
        </w:rPr>
        <w:br/>
        <w:t xml:space="preserve">- </w:t>
      </w:r>
      <w:proofErr w:type="gramEnd"/>
      <w:r w:rsidRPr="00EF6836">
        <w:rPr>
          <w:rFonts w:ascii="Times New Roman" w:hAnsi="Times New Roman" w:cs="Times New Roman"/>
          <w:sz w:val="24"/>
          <w:szCs w:val="24"/>
        </w:rPr>
        <w:t>иные показатели.</w:t>
      </w:r>
      <w:r w:rsidRPr="00EF6836">
        <w:rPr>
          <w:rFonts w:ascii="Times New Roman" w:hAnsi="Times New Roman" w:cs="Times New Roman"/>
          <w:sz w:val="24"/>
          <w:szCs w:val="24"/>
        </w:rPr>
        <w:br/>
        <w:t>Иные требования, в том числе учитывающие особенности</w:t>
      </w:r>
      <w:r w:rsidRPr="00EF6836">
        <w:rPr>
          <w:rFonts w:ascii="Times New Roman" w:hAnsi="Times New Roman" w:cs="Times New Roman"/>
          <w:sz w:val="24"/>
          <w:szCs w:val="24"/>
        </w:rPr>
        <w:br/>
        <w:t>предоставления муниципальной услуги в электронной форме</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lastRenderedPageBreak/>
        <w:br/>
        <w:t xml:space="preserve">2.16. Обеспечение возможности получения заявителем информации  о ходе предоставляемой муниципальной услуги по телефону администрации, посредством направления запроса на электронный адрес </w:t>
      </w:r>
      <w:r>
        <w:rPr>
          <w:rFonts w:ascii="Times New Roman" w:hAnsi="Times New Roman"/>
          <w:sz w:val="24"/>
          <w:szCs w:val="24"/>
        </w:rPr>
        <w:t>а</w:t>
      </w:r>
      <w:r w:rsidRPr="00EF6836">
        <w:rPr>
          <w:rFonts w:ascii="Times New Roman" w:hAnsi="Times New Roman" w:cs="Times New Roman"/>
          <w:sz w:val="24"/>
          <w:szCs w:val="24"/>
        </w:rPr>
        <w:t>дминистрации и на Едином портале государственных и муниципальных услуг.</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2.17. Обеспечение возможности получения заявителем на официальном сайте администрации </w:t>
      </w:r>
      <w:proofErr w:type="spellStart"/>
      <w:r w:rsidRPr="00EF6836">
        <w:rPr>
          <w:rFonts w:ascii="Times New Roman" w:hAnsi="Times New Roman" w:cs="Times New Roman"/>
          <w:sz w:val="24"/>
          <w:szCs w:val="24"/>
        </w:rPr>
        <w:t>Золотодолинского</w:t>
      </w:r>
      <w:proofErr w:type="spellEnd"/>
      <w:r w:rsidRPr="00EF6836">
        <w:rPr>
          <w:rFonts w:ascii="Times New Roman" w:hAnsi="Times New Roman" w:cs="Times New Roman"/>
          <w:sz w:val="24"/>
          <w:szCs w:val="24"/>
        </w:rPr>
        <w:t xml:space="preserve"> сельского поселения Партизанского муниципального района и на Едином портале государственных и муниципальных услуг в сети Интернет форм заявлений и иных документов, необходимых для получения муниципальной услуги в электронном виде.</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2.18. Обеспечение при направлении заявителем запроса в форме электронного сообщения представления заявителю сообщения, подтверждающего поступление запроса в Администрацию.</w:t>
      </w:r>
    </w:p>
    <w:p w:rsidR="00233C9E" w:rsidRPr="00EF6836" w:rsidRDefault="00233C9E" w:rsidP="00233C9E">
      <w:pPr>
        <w:spacing w:after="0" w:line="240" w:lineRule="auto"/>
        <w:ind w:firstLine="567"/>
        <w:jc w:val="both"/>
        <w:rPr>
          <w:rFonts w:ascii="Times New Roman" w:hAnsi="Times New Roman" w:cs="Times New Roman"/>
          <w:sz w:val="24"/>
          <w:szCs w:val="24"/>
        </w:rPr>
      </w:pPr>
    </w:p>
    <w:p w:rsidR="00233C9E" w:rsidRPr="00EF6836" w:rsidRDefault="00233C9E" w:rsidP="00233C9E">
      <w:pPr>
        <w:pStyle w:val="1"/>
        <w:rPr>
          <w:sz w:val="24"/>
          <w:szCs w:val="24"/>
        </w:rPr>
      </w:pPr>
      <w:r w:rsidRPr="00EF6836">
        <w:rPr>
          <w:sz w:val="24"/>
          <w:szCs w:val="24"/>
        </w:rPr>
        <w:t xml:space="preserve">3. СОСТАВ, ПОСЛЕДОВАТЕЛЬНОСТЬ И СРОКИ ВЫПОЛНЕНИЯ АДМИНИСТРАТИВНЫХ ПРОЦЕДУР, ТРЕБОВАНИЯ К ПОРЯДКУИХ ВЫПОЛНЕНИЯ, В ТОМ ЧИСЛЕ ОСОБЕННОСТИ ВЫПОЛНЕНИЯ АДМИНИСТРАТИВНЫХ ПРОЦЕДУР В ЭЛЕКТРОННОЙ ФОРМЕ </w:t>
      </w:r>
    </w:p>
    <w:p w:rsidR="00233C9E" w:rsidRPr="00EF6836" w:rsidRDefault="00233C9E" w:rsidP="00233C9E">
      <w:pPr>
        <w:spacing w:after="0" w:line="240" w:lineRule="auto"/>
        <w:ind w:firstLine="567"/>
        <w:rPr>
          <w:rFonts w:ascii="Times New Roman" w:hAnsi="Times New Roman" w:cs="Times New Roman"/>
          <w:sz w:val="24"/>
          <w:szCs w:val="24"/>
        </w:rPr>
      </w:pPr>
      <w:r w:rsidRPr="00EF6836">
        <w:rPr>
          <w:rFonts w:ascii="Times New Roman" w:hAnsi="Times New Roman" w:cs="Times New Roman"/>
          <w:sz w:val="24"/>
          <w:szCs w:val="24"/>
        </w:rPr>
        <w:br/>
      </w:r>
      <w:r w:rsidRPr="00AD7264">
        <w:rPr>
          <w:rFonts w:ascii="Times New Roman" w:hAnsi="Times New Roman" w:cs="Times New Roman"/>
          <w:i/>
          <w:sz w:val="24"/>
          <w:szCs w:val="24"/>
        </w:rPr>
        <w:t xml:space="preserve">    Предоставление муниципальной услуги включает в себя следующие административные процедуры:</w:t>
      </w:r>
      <w:r w:rsidRPr="00AD7264">
        <w:rPr>
          <w:rFonts w:ascii="Times New Roman" w:hAnsi="Times New Roman" w:cs="Times New Roman"/>
          <w:i/>
          <w:sz w:val="24"/>
          <w:szCs w:val="24"/>
        </w:rPr>
        <w:br/>
      </w:r>
      <w:r w:rsidRPr="00EF6836">
        <w:rPr>
          <w:rFonts w:ascii="Times New Roman" w:hAnsi="Times New Roman" w:cs="Times New Roman"/>
          <w:sz w:val="24"/>
          <w:szCs w:val="24"/>
        </w:rPr>
        <w:t>3.1. Прием и регистрация заявления.</w:t>
      </w:r>
      <w:r w:rsidRPr="00EF6836">
        <w:rPr>
          <w:rFonts w:ascii="Times New Roman" w:hAnsi="Times New Roman" w:cs="Times New Roman"/>
          <w:sz w:val="24"/>
          <w:szCs w:val="24"/>
        </w:rPr>
        <w:br/>
        <w:t xml:space="preserve">Заявление подается заявителем (представителем заявителя) лично в часы приема граждан, либо направляется по </w:t>
      </w:r>
      <w:proofErr w:type="gramStart"/>
      <w:r w:rsidRPr="00EF6836">
        <w:rPr>
          <w:rFonts w:ascii="Times New Roman" w:hAnsi="Times New Roman" w:cs="Times New Roman"/>
          <w:sz w:val="24"/>
          <w:szCs w:val="24"/>
        </w:rPr>
        <w:t>почте</w:t>
      </w:r>
      <w:proofErr w:type="gramEnd"/>
      <w:r w:rsidRPr="00EF6836">
        <w:rPr>
          <w:rFonts w:ascii="Times New Roman" w:hAnsi="Times New Roman" w:cs="Times New Roman"/>
          <w:sz w:val="24"/>
          <w:szCs w:val="24"/>
        </w:rPr>
        <w:t xml:space="preserve"> либо в электронном виде. </w:t>
      </w:r>
      <w:r w:rsidRPr="00EF6836">
        <w:rPr>
          <w:rFonts w:ascii="Times New Roman" w:hAnsi="Times New Roman" w:cs="Times New Roman"/>
          <w:sz w:val="24"/>
          <w:szCs w:val="24"/>
        </w:rPr>
        <w:br/>
        <w:t>3.2. Направление межведомственного запроса.</w:t>
      </w:r>
      <w:r w:rsidRPr="00EF6836">
        <w:rPr>
          <w:rFonts w:ascii="Times New Roman" w:hAnsi="Times New Roman" w:cs="Times New Roman"/>
          <w:sz w:val="24"/>
          <w:szCs w:val="24"/>
        </w:rPr>
        <w:br/>
        <w:t>3.3. Проведение правовой экспертизы принятых документов.</w:t>
      </w:r>
      <w:r w:rsidRPr="00EF6836">
        <w:rPr>
          <w:rFonts w:ascii="Times New Roman" w:hAnsi="Times New Roman" w:cs="Times New Roman"/>
          <w:sz w:val="24"/>
          <w:szCs w:val="24"/>
        </w:rPr>
        <w:br/>
        <w:t>3.4. Принятие решения о предоставлении земельного участка.</w:t>
      </w:r>
      <w:r w:rsidRPr="00EF6836">
        <w:rPr>
          <w:rFonts w:ascii="Times New Roman" w:hAnsi="Times New Roman" w:cs="Times New Roman"/>
          <w:sz w:val="24"/>
          <w:szCs w:val="24"/>
        </w:rPr>
        <w:br/>
        <w:t>3.5. Организация и проведение торгов (аукциона, конкурса) по продаже земельного участка либо права на заключение договора аренды земельного участка.</w:t>
      </w:r>
      <w:r w:rsidRPr="00EF6836">
        <w:rPr>
          <w:rFonts w:ascii="Times New Roman" w:hAnsi="Times New Roman" w:cs="Times New Roman"/>
          <w:sz w:val="24"/>
          <w:szCs w:val="24"/>
        </w:rPr>
        <w:br/>
        <w:t>3.6. Выдача результата предоставления муниципальной услуги:</w:t>
      </w:r>
      <w:r w:rsidRPr="00EF6836">
        <w:rPr>
          <w:rFonts w:ascii="Times New Roman" w:hAnsi="Times New Roman" w:cs="Times New Roman"/>
          <w:sz w:val="24"/>
          <w:szCs w:val="24"/>
        </w:rPr>
        <w:br/>
        <w:t>3.6.1. Подготовка и выдача постановления (выписки из постановления).</w:t>
      </w:r>
      <w:r w:rsidRPr="00EF6836">
        <w:rPr>
          <w:rFonts w:ascii="Times New Roman" w:hAnsi="Times New Roman" w:cs="Times New Roman"/>
          <w:sz w:val="24"/>
          <w:szCs w:val="24"/>
        </w:rPr>
        <w:br/>
        <w:t>3.6.2. Подготовка и выдача договора купли-продажи, безвозмездного срочного пользования либо договора аренды земельного участка.</w:t>
      </w:r>
      <w:r w:rsidRPr="00EF6836">
        <w:rPr>
          <w:rFonts w:ascii="Times New Roman" w:hAnsi="Times New Roman" w:cs="Times New Roman"/>
          <w:sz w:val="24"/>
          <w:szCs w:val="24"/>
        </w:rPr>
        <w:br/>
      </w:r>
      <w:r w:rsidRPr="00EF6836">
        <w:rPr>
          <w:rFonts w:ascii="Times New Roman" w:hAnsi="Times New Roman" w:cs="Times New Roman"/>
          <w:sz w:val="24"/>
          <w:szCs w:val="24"/>
        </w:rPr>
        <w:br/>
        <w:t xml:space="preserve">    Блок-схема последовательности административных процедур при предоставлении муниципальной </w:t>
      </w:r>
      <w:r>
        <w:rPr>
          <w:rFonts w:ascii="Times New Roman" w:hAnsi="Times New Roman"/>
          <w:sz w:val="24"/>
          <w:szCs w:val="24"/>
        </w:rPr>
        <w:t xml:space="preserve">услуги приведена в </w:t>
      </w:r>
      <w:r w:rsidRPr="00EF6836">
        <w:rPr>
          <w:rFonts w:ascii="Times New Roman" w:hAnsi="Times New Roman"/>
          <w:i/>
          <w:sz w:val="24"/>
          <w:szCs w:val="24"/>
        </w:rPr>
        <w:t xml:space="preserve">приложении № </w:t>
      </w:r>
      <w:r>
        <w:rPr>
          <w:rFonts w:ascii="Times New Roman" w:hAnsi="Times New Roman"/>
          <w:i/>
          <w:sz w:val="24"/>
          <w:szCs w:val="24"/>
        </w:rPr>
        <w:t>1</w:t>
      </w:r>
      <w:r w:rsidRPr="00EF6836">
        <w:rPr>
          <w:rFonts w:ascii="Times New Roman" w:hAnsi="Times New Roman" w:cs="Times New Roman"/>
          <w:sz w:val="24"/>
          <w:szCs w:val="24"/>
        </w:rPr>
        <w:t>    к настоящему регламенту.</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3.1. Прием и регистрация заявления </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 xml:space="preserve"> </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 в письменной форме или в форме электронного документа (</w:t>
      </w:r>
      <w:r w:rsidRPr="00302611">
        <w:rPr>
          <w:rFonts w:ascii="Times New Roman" w:hAnsi="Times New Roman" w:cs="Times New Roman"/>
          <w:i/>
          <w:sz w:val="24"/>
          <w:szCs w:val="24"/>
        </w:rPr>
        <w:t>приложение № 2</w:t>
      </w:r>
      <w:r w:rsidRPr="00EF6836">
        <w:rPr>
          <w:rFonts w:ascii="Times New Roman" w:hAnsi="Times New Roman" w:cs="Times New Roman"/>
          <w:sz w:val="24"/>
          <w:szCs w:val="24"/>
        </w:rPr>
        <w:t xml:space="preserve">) о предоставлении земельного участка в собственность, в аренду, в безвозмездное срочное пользование, постоянное (бессрочное) пользование (далее по тексту - заявление). </w:t>
      </w:r>
      <w:r w:rsidRPr="00EF6836">
        <w:rPr>
          <w:rFonts w:ascii="Times New Roman" w:hAnsi="Times New Roman" w:cs="Times New Roman"/>
          <w:sz w:val="24"/>
          <w:szCs w:val="24"/>
        </w:rPr>
        <w:br/>
        <w:t xml:space="preserve">    Заявление подается заявителем (представителем заявителя) лично в часы приема граждан, либо направляется по </w:t>
      </w:r>
      <w:proofErr w:type="gramStart"/>
      <w:r w:rsidRPr="00EF6836">
        <w:rPr>
          <w:rFonts w:ascii="Times New Roman" w:hAnsi="Times New Roman" w:cs="Times New Roman"/>
          <w:sz w:val="24"/>
          <w:szCs w:val="24"/>
        </w:rPr>
        <w:t>почте</w:t>
      </w:r>
      <w:proofErr w:type="gramEnd"/>
      <w:r w:rsidRPr="00EF6836">
        <w:rPr>
          <w:rFonts w:ascii="Times New Roman" w:hAnsi="Times New Roman" w:cs="Times New Roman"/>
          <w:sz w:val="24"/>
          <w:szCs w:val="24"/>
        </w:rPr>
        <w:t>  либо по электронной почте в форме электронного документа, либо через государственную информационную систему «Единый портал государственных и муниципальных услуг (функций)».</w:t>
      </w:r>
      <w:r w:rsidRPr="00EF6836">
        <w:rPr>
          <w:rFonts w:ascii="Times New Roman" w:hAnsi="Times New Roman" w:cs="Times New Roman"/>
          <w:sz w:val="24"/>
          <w:szCs w:val="24"/>
        </w:rPr>
        <w:br/>
        <w:t xml:space="preserve">     При подаче заявления лично (представителем заявителя) в часы приема заявление формирует должностное лицо, уполномоченное на исполнение процедуры через информационную систему ИНФИН. Заявитель подписывает заявление, прилагает к нему </w:t>
      </w:r>
      <w:r w:rsidRPr="00EF6836">
        <w:rPr>
          <w:rFonts w:ascii="Times New Roman" w:hAnsi="Times New Roman" w:cs="Times New Roman"/>
          <w:sz w:val="24"/>
          <w:szCs w:val="24"/>
        </w:rPr>
        <w:lastRenderedPageBreak/>
        <w:t>пакет документов, указанных в пункте 2.6 настоящего регламента, и передает должностному лицу. Заявителю выдается реестр принятых документов.</w:t>
      </w:r>
      <w:r w:rsidRPr="00EF6836">
        <w:rPr>
          <w:rFonts w:ascii="Times New Roman" w:hAnsi="Times New Roman" w:cs="Times New Roman"/>
          <w:sz w:val="24"/>
          <w:szCs w:val="24"/>
        </w:rPr>
        <w:br/>
        <w:t xml:space="preserve">    Ответственное должностное лицо по окончанию приема граждан передает сформированные заявления на регистрацию. </w:t>
      </w:r>
      <w:r w:rsidRPr="00EF6836">
        <w:rPr>
          <w:rFonts w:ascii="Times New Roman" w:hAnsi="Times New Roman" w:cs="Times New Roman"/>
          <w:sz w:val="24"/>
          <w:szCs w:val="24"/>
        </w:rPr>
        <w:br/>
        <w:t xml:space="preserve">    Заявление, поступившее в форме электронного документа, подлежит рассмотрению в порядке, установленном настоящим регламентом. Заявитель вправе приложить к такому заявлению документы, указанные в пункте 2.6 настоящего регламента в электронной форме, либо направить указанные документы или их копии в письменной форме по почте. </w:t>
      </w:r>
    </w:p>
    <w:p w:rsidR="00233C9E" w:rsidRPr="00EF6836" w:rsidRDefault="00233C9E" w:rsidP="00233C9E">
      <w:pPr>
        <w:spacing w:after="0" w:line="240" w:lineRule="auto"/>
        <w:jc w:val="both"/>
        <w:rPr>
          <w:rFonts w:ascii="Times New Roman" w:hAnsi="Times New Roman" w:cs="Times New Roman"/>
          <w:sz w:val="24"/>
          <w:szCs w:val="24"/>
        </w:rPr>
      </w:pPr>
      <w:r w:rsidRPr="00EF6836">
        <w:rPr>
          <w:rFonts w:ascii="Times New Roman" w:hAnsi="Times New Roman" w:cs="Times New Roman"/>
          <w:sz w:val="24"/>
          <w:szCs w:val="24"/>
        </w:rPr>
        <w:t xml:space="preserve">    В этом случае заявителю направляется уведомление о получении заявления и документов на указанный адрес электронной почты.</w:t>
      </w:r>
      <w:r w:rsidRPr="00EF6836">
        <w:rPr>
          <w:rFonts w:ascii="Times New Roman" w:hAnsi="Times New Roman" w:cs="Times New Roman"/>
          <w:sz w:val="24"/>
          <w:szCs w:val="24"/>
        </w:rPr>
        <w:br/>
        <w:t>Все полученные заявления регистрируется в день поступления заявления.</w:t>
      </w:r>
      <w:r w:rsidRPr="00EF6836">
        <w:rPr>
          <w:rFonts w:ascii="Times New Roman" w:hAnsi="Times New Roman" w:cs="Times New Roman"/>
          <w:sz w:val="24"/>
          <w:szCs w:val="24"/>
        </w:rPr>
        <w:br/>
        <w:t xml:space="preserve">     Результатом административной процедуры является прием и регистрация заявления.</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3.2. Направление межведомственного запроса </w:t>
      </w:r>
    </w:p>
    <w:p w:rsidR="00233C9E" w:rsidRPr="00EF6836" w:rsidRDefault="00233C9E" w:rsidP="00233C9E">
      <w:pPr>
        <w:spacing w:after="0" w:line="240" w:lineRule="auto"/>
        <w:ind w:firstLine="567"/>
        <w:jc w:val="both"/>
        <w:rPr>
          <w:rFonts w:ascii="Times New Roman" w:hAnsi="Times New Roman" w:cs="Times New Roman"/>
          <w:sz w:val="24"/>
          <w:szCs w:val="24"/>
        </w:rPr>
      </w:pP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Основанием для начала административной процедуры является предоставление заявителем не полного пакета документов.</w:t>
      </w:r>
      <w:r w:rsidRPr="00EF6836">
        <w:rPr>
          <w:rFonts w:ascii="Times New Roman" w:hAnsi="Times New Roman" w:cs="Times New Roman"/>
          <w:sz w:val="24"/>
          <w:szCs w:val="24"/>
        </w:rPr>
        <w:br/>
        <w:t xml:space="preserve">    Ответственное должностное лицо рассматривает поступивший пакет документов на предмет выявления документов и информации, </w:t>
      </w:r>
      <w:proofErr w:type="spellStart"/>
      <w:r w:rsidRPr="00EF6836">
        <w:rPr>
          <w:rFonts w:ascii="Times New Roman" w:hAnsi="Times New Roman" w:cs="Times New Roman"/>
          <w:sz w:val="24"/>
          <w:szCs w:val="24"/>
        </w:rPr>
        <w:t>непредставленных</w:t>
      </w:r>
      <w:proofErr w:type="spellEnd"/>
      <w:r w:rsidRPr="00EF6836">
        <w:rPr>
          <w:rFonts w:ascii="Times New Roman" w:hAnsi="Times New Roman" w:cs="Times New Roman"/>
          <w:sz w:val="24"/>
          <w:szCs w:val="24"/>
        </w:rPr>
        <w:t xml:space="preserve"> заявителем, с целью формирования межведомственного запроса. Выявив недостающие документы и информацию, ответственное должностное лицо в течение 2-х рабочих дней готовит и направляет межведомственный запрос о представлении документов и (или) информации, необходимой для предоставления муниципальной услуги.</w:t>
      </w:r>
      <w:r w:rsidRPr="00EF6836">
        <w:rPr>
          <w:rFonts w:ascii="Times New Roman" w:hAnsi="Times New Roman" w:cs="Times New Roman"/>
          <w:sz w:val="24"/>
          <w:szCs w:val="24"/>
        </w:rPr>
        <w:br/>
        <w:t xml:space="preserve">    </w:t>
      </w:r>
      <w:proofErr w:type="gramStart"/>
      <w:r w:rsidRPr="00EF6836">
        <w:rPr>
          <w:rFonts w:ascii="Times New Roman" w:hAnsi="Times New Roman" w:cs="Times New Roman"/>
          <w:sz w:val="24"/>
          <w:szCs w:val="24"/>
        </w:rPr>
        <w:t>Межведомственный запрос о представлении документов и (или) информации, должен содержать:</w:t>
      </w:r>
      <w:r w:rsidRPr="00EF6836">
        <w:rPr>
          <w:rFonts w:ascii="Times New Roman" w:hAnsi="Times New Roman" w:cs="Times New Roman"/>
          <w:sz w:val="24"/>
          <w:szCs w:val="24"/>
        </w:rPr>
        <w:br/>
        <w:t>1) наименование органа или организации, направляющих межведомственный запрос;</w:t>
      </w:r>
      <w:r w:rsidRPr="00EF6836">
        <w:rPr>
          <w:rFonts w:ascii="Times New Roman" w:hAnsi="Times New Roman" w:cs="Times New Roman"/>
          <w:sz w:val="24"/>
          <w:szCs w:val="24"/>
        </w:rPr>
        <w:br/>
        <w:t>2) наименование органа или организации, в адрес которых направляется межведомственный запрос;</w:t>
      </w:r>
      <w:r w:rsidRPr="00EF6836">
        <w:rPr>
          <w:rFonts w:ascii="Times New Roman" w:hAnsi="Times New Roman" w:cs="Times New Roman"/>
          <w:sz w:val="24"/>
          <w:szCs w:val="24"/>
        </w:rPr>
        <w:b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roofErr w:type="gramEnd"/>
      <w:r w:rsidRPr="00EF6836">
        <w:rPr>
          <w:rFonts w:ascii="Times New Roman" w:hAnsi="Times New Roman" w:cs="Times New Roman"/>
          <w:sz w:val="24"/>
          <w:szCs w:val="24"/>
        </w:rPr>
        <w:br/>
      </w:r>
      <w:proofErr w:type="gramStart"/>
      <w:r w:rsidRPr="00EF6836">
        <w:rPr>
          <w:rFonts w:ascii="Times New Roman" w:hAnsi="Times New Roman" w:cs="Times New Roman"/>
          <w:sz w:val="24"/>
          <w:szCs w:val="24"/>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r w:rsidRPr="00EF6836">
        <w:rPr>
          <w:rFonts w:ascii="Times New Roman" w:hAnsi="Times New Roman" w:cs="Times New Roman"/>
          <w:sz w:val="24"/>
          <w:szCs w:val="24"/>
        </w:rPr>
        <w:b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roofErr w:type="gramEnd"/>
      <w:r w:rsidRPr="00EF6836">
        <w:rPr>
          <w:rFonts w:ascii="Times New Roman" w:hAnsi="Times New Roman" w:cs="Times New Roman"/>
          <w:sz w:val="24"/>
          <w:szCs w:val="24"/>
        </w:rPr>
        <w:br/>
        <w:t>6) контактная информация для направления ответа на межведомственный запрос;</w:t>
      </w:r>
      <w:r w:rsidRPr="00EF6836">
        <w:rPr>
          <w:rFonts w:ascii="Times New Roman" w:hAnsi="Times New Roman" w:cs="Times New Roman"/>
          <w:sz w:val="24"/>
          <w:szCs w:val="24"/>
        </w:rPr>
        <w:br/>
        <w:t>7) дата направления межведомственного запроса;</w:t>
      </w:r>
      <w:r w:rsidRPr="00EF6836">
        <w:rPr>
          <w:rFonts w:ascii="Times New Roman" w:hAnsi="Times New Roman" w:cs="Times New Roman"/>
          <w:sz w:val="24"/>
          <w:szCs w:val="24"/>
        </w:rPr>
        <w:br/>
        <w:t xml:space="preserve">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r w:rsidRPr="00EF6836">
        <w:rPr>
          <w:rFonts w:ascii="Times New Roman" w:hAnsi="Times New Roman" w:cs="Times New Roman"/>
          <w:sz w:val="24"/>
          <w:szCs w:val="24"/>
        </w:rPr>
        <w:br/>
      </w:r>
      <w:r w:rsidRPr="00EF6836">
        <w:rPr>
          <w:rFonts w:ascii="Times New Roman" w:hAnsi="Times New Roman" w:cs="Times New Roman"/>
          <w:sz w:val="24"/>
          <w:szCs w:val="24"/>
        </w:rPr>
        <w:br/>
        <w:t xml:space="preserve">    Получив ответ на межведомственный запрос, ответственное должностное лицо направляет заявление и полный пакет документов  на правовую экспертизу. </w:t>
      </w:r>
      <w:r w:rsidRPr="00EF6836">
        <w:rPr>
          <w:rFonts w:ascii="Times New Roman" w:hAnsi="Times New Roman" w:cs="Times New Roman"/>
          <w:sz w:val="24"/>
          <w:szCs w:val="24"/>
        </w:rPr>
        <w:br/>
        <w:t xml:space="preserve">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r w:rsidRPr="00EF6836">
        <w:rPr>
          <w:rFonts w:ascii="Times New Roman" w:hAnsi="Times New Roman" w:cs="Times New Roman"/>
          <w:sz w:val="24"/>
          <w:szCs w:val="24"/>
        </w:rPr>
        <w:br/>
        <w:t xml:space="preserve">    Максимальный срок исполнения административной процедуры –      7 рабочих дней</w:t>
      </w:r>
      <w:r w:rsidRPr="00EF6836">
        <w:rPr>
          <w:rFonts w:ascii="Times New Roman" w:hAnsi="Times New Roman" w:cs="Times New Roman"/>
          <w:sz w:val="24"/>
          <w:szCs w:val="24"/>
        </w:rPr>
        <w:br/>
        <w:t>Результатом административной процедуры является прием и регистрация информации и документов, полученных в рамках межведомственного взаимодействия.</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lastRenderedPageBreak/>
        <w:br/>
        <w:t xml:space="preserve">3.3. Проведение правовой экспертизы принятых документов </w:t>
      </w:r>
    </w:p>
    <w:p w:rsidR="00233C9E" w:rsidRPr="00EF6836" w:rsidRDefault="00233C9E" w:rsidP="00233C9E">
      <w:pPr>
        <w:spacing w:after="0" w:line="240" w:lineRule="auto"/>
        <w:ind w:firstLine="567"/>
        <w:jc w:val="both"/>
        <w:rPr>
          <w:rFonts w:ascii="Times New Roman" w:hAnsi="Times New Roman" w:cs="Times New Roman"/>
          <w:sz w:val="24"/>
          <w:szCs w:val="24"/>
        </w:rPr>
      </w:pP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 Основанием для начала административной процедуры является поступление в     администрацию  зарегистрированного заявления с приложенным   к нему пакетом документов.</w:t>
      </w:r>
      <w:r w:rsidRPr="00EF6836">
        <w:rPr>
          <w:rFonts w:ascii="Times New Roman" w:hAnsi="Times New Roman" w:cs="Times New Roman"/>
          <w:sz w:val="24"/>
          <w:szCs w:val="24"/>
        </w:rPr>
        <w:br/>
        <w:t xml:space="preserve">    Ответственное должностное лицо в течение 7 рабочих дней рассматривает заявление и прилагаемый к нему пакет документов, указанных в пункте 2.6 настоящего регламента, на предмет наличия оснований для предоставления муниципальной услуги или отказа в предоставлении муниципальной услуги.</w:t>
      </w:r>
      <w:r w:rsidRPr="00EF6836">
        <w:rPr>
          <w:rFonts w:ascii="Times New Roman" w:hAnsi="Times New Roman" w:cs="Times New Roman"/>
          <w:sz w:val="24"/>
          <w:szCs w:val="24"/>
        </w:rPr>
        <w:br/>
        <w:t xml:space="preserve">    В случае наличия оснований для отказа, в течение 7 рабочих дней со дня поступления в администрацию заявления, заявитель либо его представитель информируется об отказе в предоставлении муниципальной услуги письмом с указанием мотивированной причины отказа.</w:t>
      </w:r>
      <w:r w:rsidRPr="00EF6836">
        <w:rPr>
          <w:rFonts w:ascii="Times New Roman" w:hAnsi="Times New Roman" w:cs="Times New Roman"/>
          <w:sz w:val="24"/>
          <w:szCs w:val="24"/>
        </w:rPr>
        <w:br/>
        <w:t xml:space="preserve">    В случае отсутствия оснований для отказа в предоставлении муниципальной услуги, принимается решение о предоставлении земельного участка.</w:t>
      </w:r>
      <w:r w:rsidRPr="00EF6836">
        <w:rPr>
          <w:rFonts w:ascii="Times New Roman" w:hAnsi="Times New Roman" w:cs="Times New Roman"/>
          <w:sz w:val="24"/>
          <w:szCs w:val="24"/>
        </w:rPr>
        <w:br/>
        <w:t xml:space="preserve">    Результатом административной процедуры является:</w:t>
      </w:r>
      <w:r w:rsidRPr="00EF6836">
        <w:rPr>
          <w:rFonts w:ascii="Times New Roman" w:hAnsi="Times New Roman" w:cs="Times New Roman"/>
          <w:sz w:val="24"/>
          <w:szCs w:val="24"/>
        </w:rPr>
        <w:br/>
        <w:t>-  принятие решения о предоставлении земельного участка;</w:t>
      </w:r>
      <w:r w:rsidRPr="00EF6836">
        <w:rPr>
          <w:rFonts w:ascii="Times New Roman" w:hAnsi="Times New Roman" w:cs="Times New Roman"/>
          <w:sz w:val="24"/>
          <w:szCs w:val="24"/>
        </w:rPr>
        <w:br/>
        <w:t>- подготовленный и подписанный мотивированный отказ  в предоставлении муниципальной услуги.</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3.4.Принятие решения о предоставлении земельного участка </w:t>
      </w:r>
    </w:p>
    <w:p w:rsidR="00233C9E" w:rsidRPr="00EF6836" w:rsidRDefault="00233C9E" w:rsidP="00233C9E">
      <w:pPr>
        <w:pStyle w:val="1"/>
        <w:rPr>
          <w:sz w:val="24"/>
          <w:szCs w:val="24"/>
        </w:rPr>
      </w:pP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 xml:space="preserve">Основанием для начала административной процедуры является наличие зарегистрированного заявления и пакета поступивших документов. </w:t>
      </w:r>
      <w:r w:rsidRPr="00EF6836">
        <w:rPr>
          <w:rFonts w:ascii="Times New Roman" w:hAnsi="Times New Roman" w:cs="Times New Roman"/>
          <w:sz w:val="24"/>
          <w:szCs w:val="24"/>
        </w:rPr>
        <w:br/>
        <w:t xml:space="preserve">    Ответственное должностное лицо рассматривает заявление    и прилагаемый к нему пакет документов на предмет наличия оснований для объявления торгов, опубликования сообщения о приеме заявлений  о предоставлении земельного участка либо передачи земельного участка без торгов в собственность, аренду, безвозмездное срочное пользование, постоянное бессрочное пользование. </w:t>
      </w:r>
      <w:r w:rsidRPr="00EF6836">
        <w:rPr>
          <w:rFonts w:ascii="Times New Roman" w:hAnsi="Times New Roman" w:cs="Times New Roman"/>
          <w:sz w:val="24"/>
          <w:szCs w:val="24"/>
        </w:rPr>
        <w:br/>
        <w:t xml:space="preserve">   </w:t>
      </w:r>
    </w:p>
    <w:p w:rsidR="00233C9E" w:rsidRPr="00EF6836" w:rsidRDefault="00233C9E" w:rsidP="00233C9E">
      <w:pPr>
        <w:spacing w:after="0" w:line="240" w:lineRule="auto"/>
        <w:ind w:firstLine="567"/>
        <w:jc w:val="center"/>
        <w:rPr>
          <w:rFonts w:ascii="Times New Roman" w:hAnsi="Times New Roman" w:cs="Times New Roman"/>
          <w:i/>
          <w:sz w:val="24"/>
          <w:szCs w:val="24"/>
        </w:rPr>
      </w:pPr>
      <w:r w:rsidRPr="00EF6836">
        <w:rPr>
          <w:rFonts w:ascii="Times New Roman" w:hAnsi="Times New Roman" w:cs="Times New Roman"/>
          <w:i/>
          <w:sz w:val="24"/>
          <w:szCs w:val="24"/>
        </w:rPr>
        <w:t>Публикация в средствах массовой информации</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    Земельные участки для индивидуального жилищного строительства,                    в отношении которых принято решение о предоставлении в аренду, предоставляются через опубликование сообщения в средствах массовой информации (далее – СМИ). </w:t>
      </w:r>
      <w:r w:rsidRPr="00EF6836">
        <w:rPr>
          <w:rFonts w:ascii="Times New Roman" w:hAnsi="Times New Roman" w:cs="Times New Roman"/>
          <w:sz w:val="24"/>
          <w:szCs w:val="24"/>
        </w:rPr>
        <w:br/>
        <w:t xml:space="preserve">    </w:t>
      </w:r>
      <w:proofErr w:type="gramStart"/>
      <w:r w:rsidRPr="00EF6836">
        <w:rPr>
          <w:rFonts w:ascii="Times New Roman" w:hAnsi="Times New Roman" w:cs="Times New Roman"/>
          <w:sz w:val="24"/>
          <w:szCs w:val="24"/>
        </w:rPr>
        <w:t>В случаях предоставления земельного участка без проведения торгов администрация готовит сообщение о приеме заявления о предоставлении земельного участка в аренду для опубликования в газете «</w:t>
      </w:r>
      <w:proofErr w:type="spellStart"/>
      <w:r w:rsidRPr="00EF6836">
        <w:rPr>
          <w:rFonts w:ascii="Times New Roman" w:hAnsi="Times New Roman" w:cs="Times New Roman"/>
          <w:sz w:val="24"/>
          <w:szCs w:val="24"/>
        </w:rPr>
        <w:t>Золотодолинский</w:t>
      </w:r>
      <w:proofErr w:type="spellEnd"/>
      <w:r w:rsidRPr="00EF6836">
        <w:rPr>
          <w:rFonts w:ascii="Times New Roman" w:hAnsi="Times New Roman" w:cs="Times New Roman"/>
          <w:sz w:val="24"/>
          <w:szCs w:val="24"/>
        </w:rPr>
        <w:t xml:space="preserve"> вестник» и размещения на официальном сайте администрации </w:t>
      </w:r>
      <w:proofErr w:type="spellStart"/>
      <w:r w:rsidRPr="00EF6836">
        <w:rPr>
          <w:rFonts w:ascii="Times New Roman" w:hAnsi="Times New Roman" w:cs="Times New Roman"/>
          <w:sz w:val="24"/>
          <w:szCs w:val="24"/>
        </w:rPr>
        <w:t>Золотодолинского</w:t>
      </w:r>
      <w:proofErr w:type="spellEnd"/>
      <w:r w:rsidRPr="00EF6836">
        <w:rPr>
          <w:rFonts w:ascii="Times New Roman" w:hAnsi="Times New Roman" w:cs="Times New Roman"/>
          <w:sz w:val="24"/>
          <w:szCs w:val="24"/>
        </w:rPr>
        <w:t xml:space="preserve"> сельского поселения Партизанского муниципального района в течение 3 рабочих дней с момента принятия решения о предоставлении земельного участка.</w:t>
      </w:r>
      <w:proofErr w:type="gramEnd"/>
      <w:r w:rsidRPr="00EF6836">
        <w:rPr>
          <w:rFonts w:ascii="Times New Roman" w:hAnsi="Times New Roman" w:cs="Times New Roman"/>
          <w:sz w:val="24"/>
          <w:szCs w:val="24"/>
        </w:rPr>
        <w:t xml:space="preserve"> </w:t>
      </w:r>
      <w:r w:rsidRPr="00EF6836">
        <w:rPr>
          <w:rFonts w:ascii="Times New Roman" w:hAnsi="Times New Roman" w:cs="Times New Roman"/>
          <w:sz w:val="24"/>
          <w:szCs w:val="24"/>
        </w:rPr>
        <w:br/>
        <w:t>Прием и регистрация кадастрового паспорта земельного участка</w:t>
      </w:r>
      <w:r w:rsidRPr="00EF6836">
        <w:rPr>
          <w:rFonts w:ascii="Times New Roman" w:hAnsi="Times New Roman" w:cs="Times New Roman"/>
          <w:sz w:val="24"/>
          <w:szCs w:val="24"/>
        </w:rPr>
        <w:br/>
        <w:t xml:space="preserve">    Основанием для начала административной процедуры является поступление в администрацию кадастрового паспорта испрашиваемого земельного участка (далее по тексту - кадастровый паспорт). </w:t>
      </w:r>
      <w:r w:rsidRPr="00EF6836">
        <w:rPr>
          <w:rFonts w:ascii="Times New Roman" w:hAnsi="Times New Roman" w:cs="Times New Roman"/>
          <w:sz w:val="24"/>
          <w:szCs w:val="24"/>
        </w:rPr>
        <w:br/>
        <w:t xml:space="preserve">    Кадастровый паспорт подается заявителем (представителем заявителя) лично в часы приема граждан или направляется по почте. </w:t>
      </w:r>
      <w:r w:rsidRPr="00EF6836">
        <w:rPr>
          <w:rFonts w:ascii="Times New Roman" w:hAnsi="Times New Roman" w:cs="Times New Roman"/>
          <w:sz w:val="24"/>
          <w:szCs w:val="24"/>
        </w:rPr>
        <w:br/>
        <w:t xml:space="preserve">    При подаче кадастрового паспорта  лично (представителем заявителя)               в часы приема должностное лицо, уполномоченное на исполнение процедуры, регистрирует полученный кадастровый паспорт в журнале входящей документации.  </w:t>
      </w:r>
      <w:r w:rsidRPr="00EF6836">
        <w:rPr>
          <w:rFonts w:ascii="Times New Roman" w:hAnsi="Times New Roman" w:cs="Times New Roman"/>
          <w:sz w:val="24"/>
          <w:szCs w:val="24"/>
        </w:rPr>
        <w:br/>
        <w:t xml:space="preserve">    По почте кадастровый паспорт направляется заявителем заказным письмом с уведомлением.</w:t>
      </w:r>
      <w:r w:rsidRPr="00EF6836">
        <w:rPr>
          <w:rFonts w:ascii="Times New Roman" w:hAnsi="Times New Roman" w:cs="Times New Roman"/>
          <w:sz w:val="24"/>
          <w:szCs w:val="24"/>
        </w:rPr>
        <w:br/>
      </w:r>
      <w:r w:rsidRPr="00EF6836">
        <w:rPr>
          <w:rFonts w:ascii="Times New Roman" w:hAnsi="Times New Roman" w:cs="Times New Roman"/>
          <w:sz w:val="24"/>
          <w:szCs w:val="24"/>
        </w:rPr>
        <w:lastRenderedPageBreak/>
        <w:t xml:space="preserve">    Все полученные по почте кадастровые паспорта регистрируется в день поступления почты в журнале входящей  документации. </w:t>
      </w:r>
      <w:r w:rsidRPr="00EF6836">
        <w:rPr>
          <w:rFonts w:ascii="Times New Roman" w:hAnsi="Times New Roman" w:cs="Times New Roman"/>
          <w:sz w:val="24"/>
          <w:szCs w:val="24"/>
        </w:rPr>
        <w:br/>
        <w:t xml:space="preserve">    Ответственное должностное лицо по окончанию регистрации передает кадастровые паспорта с приложением к ним заявлений и пакета поступивших документов в администрацию для принятия решения о предоставлении земельного участка и (или) для заключения договора аренды земельного участка.  </w:t>
      </w:r>
      <w:r w:rsidRPr="00EF6836">
        <w:rPr>
          <w:rFonts w:ascii="Times New Roman" w:hAnsi="Times New Roman" w:cs="Times New Roman"/>
          <w:sz w:val="24"/>
          <w:szCs w:val="24"/>
        </w:rPr>
        <w:br/>
        <w:t>Максимальный срок исполнения административной процедуры - 1 день.</w:t>
      </w:r>
    </w:p>
    <w:p w:rsidR="00233C9E" w:rsidRPr="00EF6836" w:rsidRDefault="00233C9E" w:rsidP="00233C9E">
      <w:pPr>
        <w:spacing w:after="0" w:line="240" w:lineRule="auto"/>
        <w:ind w:firstLine="567"/>
        <w:jc w:val="both"/>
        <w:rPr>
          <w:rFonts w:ascii="Times New Roman" w:hAnsi="Times New Roman" w:cs="Times New Roman"/>
          <w:sz w:val="24"/>
          <w:szCs w:val="24"/>
        </w:rPr>
      </w:pPr>
    </w:p>
    <w:p w:rsidR="00233C9E" w:rsidRPr="00EF6836" w:rsidRDefault="00233C9E" w:rsidP="00233C9E">
      <w:pPr>
        <w:pStyle w:val="1"/>
        <w:jc w:val="center"/>
        <w:rPr>
          <w:i/>
          <w:sz w:val="24"/>
          <w:szCs w:val="24"/>
        </w:rPr>
      </w:pPr>
      <w:r w:rsidRPr="00EF6836">
        <w:rPr>
          <w:i/>
          <w:sz w:val="24"/>
          <w:szCs w:val="24"/>
        </w:rPr>
        <w:t>Подготовка постановления о предоставлении земельного участка</w:t>
      </w:r>
    </w:p>
    <w:p w:rsidR="00233C9E" w:rsidRPr="00EF6836" w:rsidRDefault="00233C9E" w:rsidP="00233C9E">
      <w:pPr>
        <w:pStyle w:val="1"/>
        <w:rPr>
          <w:sz w:val="24"/>
          <w:szCs w:val="24"/>
        </w:rPr>
      </w:pPr>
      <w:r w:rsidRPr="00EF6836">
        <w:rPr>
          <w:i/>
          <w:sz w:val="24"/>
          <w:szCs w:val="24"/>
        </w:rPr>
        <w:br/>
      </w:r>
      <w:r w:rsidRPr="00EF6836">
        <w:rPr>
          <w:sz w:val="24"/>
          <w:szCs w:val="24"/>
        </w:rPr>
        <w:t xml:space="preserve">    Заявителям (гражданам и юридическим лицам), имеющим государственные и муниципальные заказы на жилищное строительство за счет средств бюджетов (федерального, субъекта РФ, местного), земельный участок предоставляется в безвозмездное срочное пользование на срок строительства объекта.</w:t>
      </w:r>
      <w:r w:rsidRPr="00EF6836">
        <w:rPr>
          <w:sz w:val="24"/>
          <w:szCs w:val="24"/>
        </w:rPr>
        <w:br/>
        <w:t xml:space="preserve">    </w:t>
      </w:r>
      <w:proofErr w:type="gramStart"/>
      <w:r w:rsidRPr="00EF6836">
        <w:rPr>
          <w:sz w:val="24"/>
          <w:szCs w:val="24"/>
        </w:rPr>
        <w:t>Земельные участки, расположенные в границах застроенной территории       и  в отношении которых принято решение об их развитии, предоставляются без торгов в аренду лицу, с которым в установленном законодательством РФ о градостроительной деятельности порядке заключен договор о развитии застроенной территории.</w:t>
      </w:r>
      <w:proofErr w:type="gramEnd"/>
      <w:r w:rsidRPr="00EF6836">
        <w:rPr>
          <w:sz w:val="24"/>
          <w:szCs w:val="24"/>
        </w:rPr>
        <w:br/>
        <w:t xml:space="preserve">    Инвалидам и семьям, имеющим в своем составе инвалидов, земельные участки для индивидуального жилищного строительства предоставляются   в собственность, аренду без проведения торгов.</w:t>
      </w:r>
      <w:r w:rsidRPr="00EF6836">
        <w:rPr>
          <w:sz w:val="24"/>
          <w:szCs w:val="24"/>
        </w:rPr>
        <w:br/>
        <w:t xml:space="preserve">    Гражданам, имеющим трех и более детей, земельные участки для индивидуального жилищного строительства предоставляются бесплатно                      в собственность без торгов и предварительного согласования мест размещения объектов в случаях и в порядке, установленном законом Приморского края.</w:t>
      </w:r>
      <w:r w:rsidRPr="00EF6836">
        <w:rPr>
          <w:sz w:val="24"/>
          <w:szCs w:val="24"/>
        </w:rPr>
        <w:br/>
        <w:t xml:space="preserve">    </w:t>
      </w:r>
      <w:proofErr w:type="gramStart"/>
      <w:r w:rsidRPr="00EF6836">
        <w:rPr>
          <w:sz w:val="24"/>
          <w:szCs w:val="24"/>
        </w:rPr>
        <w:t>В случаях выставления земельного участка на аукцион администрация в течение двух рабочих дней с момента принятия решения о проведении</w:t>
      </w:r>
      <w:proofErr w:type="gramEnd"/>
      <w:r w:rsidRPr="00EF6836">
        <w:rPr>
          <w:sz w:val="24"/>
          <w:szCs w:val="24"/>
        </w:rPr>
        <w:t xml:space="preserve"> торгов (аукциона, конкурса) готовит проект постановления администрации   сельского поселения (далее - постановление) об организации и проведении торгов (аукциона, конкурса) по продаже земельного участка либо права на заключение договора аренды. </w:t>
      </w:r>
      <w:r w:rsidRPr="00EF6836">
        <w:rPr>
          <w:sz w:val="24"/>
          <w:szCs w:val="24"/>
        </w:rPr>
        <w:br/>
        <w:t xml:space="preserve">    В случае если по истечении 30 календарных дней со дня опубликования сообщения о приеме заявлений о предоставлении в аренду земельного участка заявления не поступили, администрация готовит проект постановления о предоставлении такого земельного участка в аренду для строительства. </w:t>
      </w:r>
      <w:r w:rsidRPr="00EF6836">
        <w:rPr>
          <w:sz w:val="24"/>
          <w:szCs w:val="24"/>
        </w:rPr>
        <w:br/>
        <w:t xml:space="preserve">    В случае если по истечении 30 календарных дней </w:t>
      </w:r>
      <w:proofErr w:type="gramStart"/>
      <w:r w:rsidRPr="00EF6836">
        <w:rPr>
          <w:sz w:val="24"/>
          <w:szCs w:val="24"/>
        </w:rPr>
        <w:t>со дня опубликования сообщения о приеме заявлений о предоставлении в аренду земельного участка для целей</w:t>
      </w:r>
      <w:proofErr w:type="gramEnd"/>
      <w:r w:rsidRPr="00EF6836">
        <w:rPr>
          <w:sz w:val="24"/>
          <w:szCs w:val="24"/>
        </w:rPr>
        <w:t xml:space="preserve">, не связанных со строительством, заявления не поступили, администрация готовит проект постановления о предоставлении такого земельного участка в аренду после его постановки на государственный кадастровый учет заявителем. </w:t>
      </w:r>
      <w:r w:rsidRPr="00EF6836">
        <w:rPr>
          <w:sz w:val="24"/>
          <w:szCs w:val="24"/>
        </w:rPr>
        <w:br/>
        <w:t xml:space="preserve">    </w:t>
      </w:r>
      <w:proofErr w:type="gramStart"/>
      <w:r w:rsidRPr="00EF6836">
        <w:rPr>
          <w:sz w:val="24"/>
          <w:szCs w:val="24"/>
        </w:rPr>
        <w:t>В случае поступления заявления о предоставлении в аренду такого земельного участка администрация в течение семи рабочих дней с момента</w:t>
      </w:r>
      <w:proofErr w:type="gramEnd"/>
      <w:r w:rsidRPr="00EF6836">
        <w:rPr>
          <w:sz w:val="24"/>
          <w:szCs w:val="24"/>
        </w:rPr>
        <w:t xml:space="preserve"> поступления в администрацию заявления готовит проект постановления об организации и проведении торгов по продаже земельного участка либо права на заключение договора аренды.</w:t>
      </w:r>
      <w:r w:rsidRPr="00EF6836">
        <w:rPr>
          <w:sz w:val="24"/>
          <w:szCs w:val="24"/>
        </w:rPr>
        <w:br/>
        <w:t xml:space="preserve">     </w:t>
      </w:r>
      <w:proofErr w:type="gramStart"/>
      <w:r w:rsidRPr="00EF6836">
        <w:rPr>
          <w:sz w:val="24"/>
          <w:szCs w:val="24"/>
        </w:rPr>
        <w:t>В случаях предоставления земельного участка без проведения торгов заявителям (гражданам и юридическим лицам), имеющим государственные и муниципальные заказы на жилищное строительство за счет средств бюджетов (федерального, субъекта РФ, местного), администрация в течение семи рабочих дней с момента принятия решения о предоставлении земельного участка готовит проект постановления о предоставлении земельного участка в безвозмездное срочное пользование.</w:t>
      </w:r>
      <w:proofErr w:type="gramEnd"/>
      <w:r w:rsidRPr="00EF6836">
        <w:rPr>
          <w:sz w:val="24"/>
          <w:szCs w:val="24"/>
        </w:rPr>
        <w:t xml:space="preserve">  </w:t>
      </w:r>
      <w:r w:rsidRPr="00EF6836">
        <w:rPr>
          <w:sz w:val="24"/>
          <w:szCs w:val="24"/>
        </w:rPr>
        <w:br/>
        <w:t xml:space="preserve">     В случаях предоставления земельного участка без проведения торгов заявителям, имеющим договор о развитии застроенной территории, администрация в течение семи рабочих дней с момента принятия решения о предоставлении земельного участка готовит проект постановления о предоставлении земельного участка в аренду.  </w:t>
      </w:r>
      <w:r w:rsidRPr="00EF6836">
        <w:rPr>
          <w:sz w:val="24"/>
          <w:szCs w:val="24"/>
        </w:rPr>
        <w:br/>
      </w:r>
      <w:r w:rsidRPr="00EF6836">
        <w:rPr>
          <w:sz w:val="24"/>
          <w:szCs w:val="24"/>
        </w:rPr>
        <w:lastRenderedPageBreak/>
        <w:t xml:space="preserve">     В случаях предоставления земельного участка без проведения торгов гражданам, имеющим трех и более детей, инвалидам и семьям, имеющим  в своем составе инвалидов, администрация готовит проект постановления   о предоставлении земельного участка в аренду (собственность).  </w:t>
      </w:r>
      <w:r w:rsidRPr="00EF6836">
        <w:rPr>
          <w:sz w:val="24"/>
          <w:szCs w:val="24"/>
        </w:rPr>
        <w:br/>
        <w:t xml:space="preserve">    В случаях предоставления земельного участка в постоянное (бессрочное) пользование администрация готовит постановление о предоставлении земельного участка в постоянное (бессрочное) пользование.</w:t>
      </w:r>
      <w:r w:rsidRPr="00EF6836">
        <w:rPr>
          <w:sz w:val="24"/>
          <w:szCs w:val="24"/>
        </w:rPr>
        <w:br/>
        <w:t xml:space="preserve">   Постановление передается на подпись главе </w:t>
      </w:r>
      <w:proofErr w:type="spellStart"/>
      <w:r w:rsidRPr="00EF6836">
        <w:rPr>
          <w:sz w:val="24"/>
          <w:szCs w:val="24"/>
        </w:rPr>
        <w:t>Золотодолинского</w:t>
      </w:r>
      <w:proofErr w:type="spellEnd"/>
      <w:r w:rsidRPr="00EF6836">
        <w:rPr>
          <w:sz w:val="24"/>
          <w:szCs w:val="24"/>
        </w:rPr>
        <w:t xml:space="preserve"> сельского поселения Партизанского муниципального района (далее - Глава) или должностному лицу, исполняющему его обязанности.</w:t>
      </w:r>
      <w:r w:rsidRPr="00EF6836">
        <w:rPr>
          <w:sz w:val="24"/>
          <w:szCs w:val="24"/>
        </w:rPr>
        <w:br/>
        <w:t> Подписанное постановление незамедлительно регистрируется.</w:t>
      </w:r>
      <w:r w:rsidRPr="00EF6836">
        <w:rPr>
          <w:sz w:val="24"/>
          <w:szCs w:val="24"/>
        </w:rPr>
        <w:br/>
        <w:t>Срок принятия решения о предоставлении испрашиваемого земельного участка в собственность, аренду не должен превышать 14 календарных дней со дня поступления заявления.</w:t>
      </w:r>
      <w:r w:rsidRPr="00EF6836">
        <w:rPr>
          <w:sz w:val="24"/>
          <w:szCs w:val="24"/>
        </w:rPr>
        <w:br/>
        <w:t>Результатом административной процедуры является:</w:t>
      </w:r>
      <w:r w:rsidRPr="00EF6836">
        <w:rPr>
          <w:sz w:val="24"/>
          <w:szCs w:val="24"/>
        </w:rPr>
        <w:br/>
        <w:t>постановление о предоставлении земельного участка: в собственность            за плату (бесплатно), аренду; в безвозмездное срочное пользование;  в постоянное (бессрочное) пользование; об организации и  проведении торгов.</w:t>
      </w:r>
    </w:p>
    <w:p w:rsidR="00233C9E" w:rsidRPr="00EF6836" w:rsidRDefault="00233C9E" w:rsidP="00233C9E">
      <w:pPr>
        <w:pStyle w:val="1"/>
        <w:rPr>
          <w:sz w:val="24"/>
          <w:szCs w:val="24"/>
        </w:rPr>
      </w:pPr>
      <w:r w:rsidRPr="00EF6836">
        <w:rPr>
          <w:sz w:val="24"/>
          <w:szCs w:val="24"/>
        </w:rPr>
        <w:br/>
        <w:t xml:space="preserve">3.5.  Организация и проведение торгов (аукциона, конкурса) по продаже земельного участка либо права на заключение договора аренды земельного участка </w:t>
      </w:r>
    </w:p>
    <w:p w:rsidR="00233C9E" w:rsidRPr="00EF6836" w:rsidRDefault="00233C9E" w:rsidP="00233C9E">
      <w:pPr>
        <w:pStyle w:val="1"/>
        <w:rPr>
          <w:sz w:val="24"/>
          <w:szCs w:val="24"/>
        </w:rPr>
      </w:pPr>
      <w:r w:rsidRPr="00EF6836">
        <w:rPr>
          <w:sz w:val="24"/>
          <w:szCs w:val="24"/>
        </w:rPr>
        <w:br/>
        <w:t xml:space="preserve">    Основанием для начала административной процедуры является поступление в администрацию постановления об организации и проведении торгов (аукциона, конкурса), кадастрового паспорта на земельный участок, технических условий на подключение объекта к сетям инженерно-технического обеспечения и результата оценки земельного участка. </w:t>
      </w:r>
      <w:r w:rsidRPr="00EF6836">
        <w:rPr>
          <w:sz w:val="24"/>
          <w:szCs w:val="24"/>
        </w:rPr>
        <w:br/>
        <w:t xml:space="preserve">    Земельные участки для индивидуального жилищного строительства, в отношении которых принято решение о продаже, выставляются на аукцион. </w:t>
      </w:r>
      <w:r w:rsidRPr="00EF6836">
        <w:rPr>
          <w:sz w:val="24"/>
          <w:szCs w:val="24"/>
        </w:rPr>
        <w:br/>
        <w:t>Земельные участки, в отношении которых принято решение об их комплексном освоении, выставляются на аукцион.</w:t>
      </w:r>
      <w:r w:rsidRPr="00EF6836">
        <w:rPr>
          <w:sz w:val="24"/>
          <w:szCs w:val="24"/>
        </w:rPr>
        <w:br/>
        <w:t xml:space="preserve">   Должностное лицо, уполномоченное на исполнение административной процедуры, действует в соответствии с порядком, предусмотренным постановлением Правительства РФ от 13 февраля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Pr="00EF6836">
        <w:rPr>
          <w:sz w:val="24"/>
          <w:szCs w:val="24"/>
        </w:rPr>
        <w:br/>
        <w:t xml:space="preserve">    Максимальный срок исполнения административной процедуры - 40 календарных дней с момента поступления в администрацию постановления об организации и проведении торгов.</w:t>
      </w:r>
      <w:r w:rsidRPr="00EF6836">
        <w:rPr>
          <w:sz w:val="24"/>
          <w:szCs w:val="24"/>
        </w:rPr>
        <w:br/>
        <w:t xml:space="preserve">    Результатом административной процедуры является заключение с победителем торгов договора купли-продажи либо договора аренды</w:t>
      </w:r>
    </w:p>
    <w:p w:rsidR="00233C9E" w:rsidRPr="00EF6836" w:rsidRDefault="00233C9E" w:rsidP="00233C9E">
      <w:pPr>
        <w:pStyle w:val="1"/>
        <w:rPr>
          <w:sz w:val="24"/>
          <w:szCs w:val="24"/>
        </w:rPr>
      </w:pPr>
      <w:r w:rsidRPr="00EF6836">
        <w:rPr>
          <w:sz w:val="24"/>
          <w:szCs w:val="24"/>
        </w:rPr>
        <w:br/>
        <w:t xml:space="preserve">3.6. Выдача результата предоставления муниципальной услуги </w:t>
      </w:r>
    </w:p>
    <w:p w:rsidR="00233C9E" w:rsidRPr="00EF6836" w:rsidRDefault="00233C9E" w:rsidP="00233C9E">
      <w:pPr>
        <w:pStyle w:val="1"/>
        <w:rPr>
          <w:sz w:val="24"/>
          <w:szCs w:val="24"/>
        </w:rPr>
      </w:pP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 xml:space="preserve">3.6.1. Выдача постановления (выписки из постановления) </w:t>
      </w:r>
      <w:r w:rsidRPr="00EF6836">
        <w:rPr>
          <w:rFonts w:ascii="Times New Roman" w:hAnsi="Times New Roman" w:cs="Times New Roman"/>
          <w:sz w:val="24"/>
          <w:szCs w:val="24"/>
        </w:rPr>
        <w:br/>
        <w:t xml:space="preserve"> Основанием для начала административной процедуры является поступление в администрацию подписанного постановления. Заявитель в течение трех рабочих дней со дня поступления постановления информируется    о готовности постановления по телефону (если в заявлении указан контактный телефон), с ним согласовывается возможность получения выписки   из постановления (лично) и назначается дата, время его получения. Постановление (выписка из постановления) о предоставлении земельного участка в постоянное бессрочное пользование выдается заявителю  в 2-х экземплярах лично или его представителю, уполномоченному   им на основании доверенности. При </w:t>
      </w:r>
      <w:r w:rsidRPr="00EF6836">
        <w:rPr>
          <w:rFonts w:ascii="Times New Roman" w:hAnsi="Times New Roman" w:cs="Times New Roman"/>
          <w:sz w:val="24"/>
          <w:szCs w:val="24"/>
        </w:rPr>
        <w:lastRenderedPageBreak/>
        <w:t xml:space="preserve">невозможности получения постановления (выписки из постановления) заявителем (лично), оно направляется почтовым отправлением с уведомлением в течение трех рабочих дней с назначенной даты получения. </w:t>
      </w:r>
      <w:r w:rsidRPr="00EF6836">
        <w:rPr>
          <w:rFonts w:ascii="Times New Roman" w:hAnsi="Times New Roman" w:cs="Times New Roman"/>
          <w:sz w:val="24"/>
          <w:szCs w:val="24"/>
        </w:rPr>
        <w:br/>
        <w:t xml:space="preserve">    Результатом административной процедуры является выдача постановления (выписки постановления) заявителю лично или направление выписки из постановления заявителю почтовым отправлением.</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3.6.2. Подготовка и выдача договора купли-продажи, безвозмездного срочного пользования либо договора аренды земельного участка</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    Основанием для начала административной процедуры является получение подписанного постановления о предоставлении земельного участка в собственность, в аренду, в безвозмездное срочное пользование       с приложением к нему заявления и пакета документов либо подписанного протокола о результатах торгов. </w:t>
      </w:r>
      <w:r w:rsidRPr="00EF6836">
        <w:rPr>
          <w:rFonts w:ascii="Times New Roman" w:hAnsi="Times New Roman" w:cs="Times New Roman"/>
          <w:sz w:val="24"/>
          <w:szCs w:val="24"/>
        </w:rPr>
        <w:br/>
        <w:t xml:space="preserve">    Ответственное должностное лицо в течение семи календарных дней с момента получения подписанного постановления о предоставлении земельного участка в собственность, в аренду, в безвозмездное срочное пользование готовит проект договора купли-продажи (аренды, безвозмездного срочного пользования  испрашиваемого земельного участка) (далее - договор). </w:t>
      </w:r>
      <w:r w:rsidRPr="00EF6836">
        <w:rPr>
          <w:rFonts w:ascii="Times New Roman" w:hAnsi="Times New Roman" w:cs="Times New Roman"/>
          <w:sz w:val="24"/>
          <w:szCs w:val="24"/>
        </w:rPr>
        <w:br/>
        <w:t xml:space="preserve">    В течение 1 рабочего дня с момента поступления договора Договор подписывается главой администрации </w:t>
      </w:r>
      <w:proofErr w:type="spellStart"/>
      <w:r w:rsidRPr="00EF6836">
        <w:rPr>
          <w:rFonts w:ascii="Times New Roman" w:hAnsi="Times New Roman" w:cs="Times New Roman"/>
          <w:sz w:val="24"/>
          <w:szCs w:val="24"/>
        </w:rPr>
        <w:t>Золотодолинского</w:t>
      </w:r>
      <w:proofErr w:type="spellEnd"/>
      <w:r w:rsidRPr="00EF6836">
        <w:rPr>
          <w:rFonts w:ascii="Times New Roman" w:hAnsi="Times New Roman" w:cs="Times New Roman"/>
          <w:sz w:val="24"/>
          <w:szCs w:val="24"/>
        </w:rPr>
        <w:t xml:space="preserve"> сельского поселения. Подписанный договор аренды земельного участка направляется для выдачи заявителю (приложения  № 3-5).</w:t>
      </w:r>
      <w:r w:rsidRPr="00EF6836">
        <w:rPr>
          <w:rFonts w:ascii="Times New Roman" w:hAnsi="Times New Roman" w:cs="Times New Roman"/>
          <w:sz w:val="24"/>
          <w:szCs w:val="24"/>
        </w:rPr>
        <w:br/>
        <w:t xml:space="preserve">    </w:t>
      </w:r>
      <w:proofErr w:type="gramStart"/>
      <w:r w:rsidRPr="00EF6836">
        <w:rPr>
          <w:rFonts w:ascii="Times New Roman" w:hAnsi="Times New Roman" w:cs="Times New Roman"/>
          <w:sz w:val="24"/>
          <w:szCs w:val="24"/>
        </w:rPr>
        <w:t xml:space="preserve">В течение одного рабочего дня после подписания главой администрации </w:t>
      </w:r>
      <w:proofErr w:type="spellStart"/>
      <w:r w:rsidRPr="00EF6836">
        <w:rPr>
          <w:rFonts w:ascii="Times New Roman" w:hAnsi="Times New Roman" w:cs="Times New Roman"/>
          <w:sz w:val="24"/>
          <w:szCs w:val="24"/>
        </w:rPr>
        <w:t>Золотодолинского</w:t>
      </w:r>
      <w:proofErr w:type="spellEnd"/>
      <w:r w:rsidRPr="00EF6836">
        <w:rPr>
          <w:rFonts w:ascii="Times New Roman" w:hAnsi="Times New Roman" w:cs="Times New Roman"/>
          <w:sz w:val="24"/>
          <w:szCs w:val="24"/>
        </w:rPr>
        <w:t xml:space="preserve"> сельского поселения договора заявитель (представитель заявителя) информируется               о готовности договора по телефону (если в заявлении указан контактный телефон), ему передается (направляется) проект договора и с ним согласовывается возможность подписания и получения договора лично или представителем заявителя и назначается дата, время его подписания   и получения.</w:t>
      </w:r>
      <w:proofErr w:type="gramEnd"/>
      <w:r w:rsidRPr="00EF6836">
        <w:rPr>
          <w:rFonts w:ascii="Times New Roman" w:hAnsi="Times New Roman" w:cs="Times New Roman"/>
          <w:sz w:val="24"/>
          <w:szCs w:val="24"/>
        </w:rPr>
        <w:t xml:space="preserve"> </w:t>
      </w:r>
      <w:r w:rsidRPr="00EF6836">
        <w:rPr>
          <w:rFonts w:ascii="Times New Roman" w:hAnsi="Times New Roman" w:cs="Times New Roman"/>
          <w:sz w:val="24"/>
          <w:szCs w:val="24"/>
        </w:rPr>
        <w:br/>
        <w:t xml:space="preserve">    В назначенное время заявитель (представитель заявителя)  подписывает           3 экземпляра договора. </w:t>
      </w:r>
      <w:r w:rsidRPr="00EF6836">
        <w:rPr>
          <w:rFonts w:ascii="Times New Roman" w:hAnsi="Times New Roman" w:cs="Times New Roman"/>
          <w:sz w:val="24"/>
          <w:szCs w:val="24"/>
        </w:rPr>
        <w:br/>
        <w:t xml:space="preserve">    После подписания договор регистрируется в журнале регистрации исходящих документов и под роспись выдается заявителю (представителю заявителя).</w:t>
      </w:r>
      <w:r w:rsidRPr="00EF6836">
        <w:rPr>
          <w:rFonts w:ascii="Times New Roman" w:hAnsi="Times New Roman" w:cs="Times New Roman"/>
          <w:sz w:val="24"/>
          <w:szCs w:val="24"/>
        </w:rPr>
        <w:br/>
        <w:t xml:space="preserve">    Результатом административной процедуры является выдача заявителю (представителю заявителя) 2-х экземпляров договора.</w:t>
      </w:r>
      <w:r w:rsidRPr="00EF6836">
        <w:rPr>
          <w:rFonts w:ascii="Times New Roman" w:hAnsi="Times New Roman" w:cs="Times New Roman"/>
          <w:sz w:val="24"/>
          <w:szCs w:val="24"/>
        </w:rPr>
        <w:br/>
        <w:t xml:space="preserve">    Срок исполнения административной процедуры составляет 14 дней </w:t>
      </w:r>
      <w:proofErr w:type="gramStart"/>
      <w:r w:rsidRPr="00EF6836">
        <w:rPr>
          <w:rFonts w:ascii="Times New Roman" w:hAnsi="Times New Roman" w:cs="Times New Roman"/>
          <w:sz w:val="24"/>
          <w:szCs w:val="24"/>
        </w:rPr>
        <w:t>с даты принятия</w:t>
      </w:r>
      <w:proofErr w:type="gramEnd"/>
      <w:r w:rsidRPr="00EF6836">
        <w:rPr>
          <w:rFonts w:ascii="Times New Roman" w:hAnsi="Times New Roman" w:cs="Times New Roman"/>
          <w:sz w:val="24"/>
          <w:szCs w:val="24"/>
        </w:rPr>
        <w:t xml:space="preserve"> решения о предоставлении земельного участка. </w:t>
      </w:r>
    </w:p>
    <w:p w:rsidR="00233C9E" w:rsidRPr="00EF6836" w:rsidRDefault="00233C9E" w:rsidP="00233C9E">
      <w:pPr>
        <w:pStyle w:val="1"/>
        <w:rPr>
          <w:sz w:val="24"/>
          <w:szCs w:val="24"/>
        </w:rPr>
      </w:pPr>
      <w:r w:rsidRPr="00EF6836">
        <w:rPr>
          <w:sz w:val="24"/>
          <w:szCs w:val="24"/>
        </w:rPr>
        <w:t xml:space="preserve"> </w:t>
      </w:r>
    </w:p>
    <w:p w:rsidR="00233C9E" w:rsidRPr="00EF6836" w:rsidRDefault="00233C9E" w:rsidP="00233C9E">
      <w:pPr>
        <w:pStyle w:val="1"/>
        <w:rPr>
          <w:sz w:val="24"/>
          <w:szCs w:val="24"/>
        </w:rPr>
      </w:pPr>
      <w:r w:rsidRPr="00EF6836">
        <w:rPr>
          <w:sz w:val="24"/>
          <w:szCs w:val="24"/>
        </w:rPr>
        <w:t xml:space="preserve">4.ФОРМЫ КОНТРОЛЯ ЗА ПРЕДОСТАВЛЕНИЕММУНИЦИПАЛЬНОЙ УСЛУГИ </w:t>
      </w:r>
    </w:p>
    <w:p w:rsidR="00233C9E" w:rsidRPr="00EF6836" w:rsidRDefault="00233C9E" w:rsidP="00233C9E">
      <w:pPr>
        <w:pStyle w:val="1"/>
        <w:rPr>
          <w:sz w:val="24"/>
          <w:szCs w:val="24"/>
        </w:rPr>
      </w:pP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 xml:space="preserve">4.1. </w:t>
      </w:r>
      <w:proofErr w:type="gramStart"/>
      <w:r w:rsidRPr="00EF6836">
        <w:rPr>
          <w:rFonts w:ascii="Times New Roman" w:hAnsi="Times New Roman" w:cs="Times New Roman"/>
          <w:sz w:val="24"/>
          <w:szCs w:val="24"/>
        </w:rPr>
        <w:t>Контроль за</w:t>
      </w:r>
      <w:proofErr w:type="gramEnd"/>
      <w:r w:rsidRPr="00EF6836">
        <w:rPr>
          <w:rFonts w:ascii="Times New Roman" w:hAnsi="Times New Roman" w:cs="Times New Roman"/>
          <w:sz w:val="24"/>
          <w:szCs w:val="24"/>
        </w:rPr>
        <w:t xml:space="preserve"> рассмотрением заявлений осуществляется в целях обеспечения своевременного и качественного исполнения поручений   по запросам заявителей, принятия оперативных мер для своевременного выявления и устранения причин нарушения прав, свобод и законных интересов заявителей, анализа содержания поступающих заявлений, хода и результатов работы с заявлениями.</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4.2. </w:t>
      </w:r>
      <w:proofErr w:type="gramStart"/>
      <w:r w:rsidRPr="00EF6836">
        <w:rPr>
          <w:rFonts w:ascii="Times New Roman" w:hAnsi="Times New Roman" w:cs="Times New Roman"/>
          <w:sz w:val="24"/>
          <w:szCs w:val="24"/>
        </w:rPr>
        <w:t>Контроль за</w:t>
      </w:r>
      <w:proofErr w:type="gramEnd"/>
      <w:r w:rsidRPr="00EF6836">
        <w:rPr>
          <w:rFonts w:ascii="Times New Roman" w:hAnsi="Times New Roman" w:cs="Times New Roman"/>
          <w:sz w:val="24"/>
          <w:szCs w:val="24"/>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настоящего регламента.</w:t>
      </w:r>
      <w:r w:rsidRPr="00EF6836">
        <w:rPr>
          <w:rFonts w:ascii="Times New Roman" w:hAnsi="Times New Roman" w:cs="Times New Roman"/>
          <w:sz w:val="24"/>
          <w:szCs w:val="24"/>
        </w:rPr>
        <w:br/>
        <w:t xml:space="preserve">    Порядок осуществления текущего </w:t>
      </w:r>
      <w:proofErr w:type="gramStart"/>
      <w:r w:rsidRPr="00EF6836">
        <w:rPr>
          <w:rFonts w:ascii="Times New Roman" w:hAnsi="Times New Roman" w:cs="Times New Roman"/>
          <w:sz w:val="24"/>
          <w:szCs w:val="24"/>
        </w:rPr>
        <w:t>контроля за</w:t>
      </w:r>
      <w:proofErr w:type="gramEnd"/>
      <w:r w:rsidRPr="00EF683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lastRenderedPageBreak/>
        <w:br/>
        <w:t xml:space="preserve">4.3. Текущий </w:t>
      </w:r>
      <w:proofErr w:type="gramStart"/>
      <w:r w:rsidRPr="00EF6836">
        <w:rPr>
          <w:rFonts w:ascii="Times New Roman" w:hAnsi="Times New Roman" w:cs="Times New Roman"/>
          <w:sz w:val="24"/>
          <w:szCs w:val="24"/>
        </w:rPr>
        <w:t>контроль за</w:t>
      </w:r>
      <w:proofErr w:type="gramEnd"/>
      <w:r w:rsidRPr="00EF683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главой </w:t>
      </w:r>
      <w:proofErr w:type="spellStart"/>
      <w:r w:rsidRPr="00EF6836">
        <w:rPr>
          <w:rFonts w:ascii="Times New Roman" w:hAnsi="Times New Roman" w:cs="Times New Roman"/>
          <w:sz w:val="24"/>
          <w:szCs w:val="24"/>
        </w:rPr>
        <w:t>Золотодолинского</w:t>
      </w:r>
      <w:proofErr w:type="spellEnd"/>
      <w:r w:rsidRPr="00EF6836">
        <w:rPr>
          <w:rFonts w:ascii="Times New Roman" w:hAnsi="Times New Roman" w:cs="Times New Roman"/>
          <w:sz w:val="24"/>
          <w:szCs w:val="24"/>
        </w:rPr>
        <w:t xml:space="preserve"> сельского поселения, ответственным за организацию работы по предоставлению муниципальной услуги.</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    Текущий контроль осуществляется путем проведения проверок соблюдения и исполнения положений настоящего  регламента.</w:t>
      </w:r>
      <w:r w:rsidRPr="00EF6836">
        <w:rPr>
          <w:rFonts w:ascii="Times New Roman" w:hAnsi="Times New Roman" w:cs="Times New Roman"/>
          <w:sz w:val="24"/>
          <w:szCs w:val="24"/>
        </w:rPr>
        <w:br/>
        <w:t xml:space="preserve">Текущий </w:t>
      </w:r>
      <w:proofErr w:type="gramStart"/>
      <w:r w:rsidRPr="00EF6836">
        <w:rPr>
          <w:rFonts w:ascii="Times New Roman" w:hAnsi="Times New Roman" w:cs="Times New Roman"/>
          <w:sz w:val="24"/>
          <w:szCs w:val="24"/>
        </w:rPr>
        <w:t>контроль за</w:t>
      </w:r>
      <w:proofErr w:type="gramEnd"/>
      <w:r w:rsidRPr="00EF6836">
        <w:rPr>
          <w:rFonts w:ascii="Times New Roman" w:hAnsi="Times New Roman" w:cs="Times New Roman"/>
          <w:sz w:val="24"/>
          <w:szCs w:val="24"/>
        </w:rPr>
        <w:t xml:space="preserve"> исполнением заявлений заявителей включает:</w:t>
      </w:r>
      <w:r w:rsidRPr="00EF6836">
        <w:rPr>
          <w:rFonts w:ascii="Times New Roman" w:hAnsi="Times New Roman" w:cs="Times New Roman"/>
          <w:sz w:val="24"/>
          <w:szCs w:val="24"/>
        </w:rPr>
        <w:br/>
        <w:t xml:space="preserve">       - постановку поручений по исполнению заявлений на контроль;</w:t>
      </w:r>
      <w:r w:rsidRPr="00EF6836">
        <w:rPr>
          <w:rFonts w:ascii="Times New Roman" w:hAnsi="Times New Roman" w:cs="Times New Roman"/>
          <w:sz w:val="24"/>
          <w:szCs w:val="24"/>
        </w:rPr>
        <w:br/>
        <w:t xml:space="preserve">       - 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установленных сроков рассмотрения заявлений, о снятии  заявлений с контроля.</w:t>
      </w:r>
      <w:r w:rsidRPr="00EF6836">
        <w:rPr>
          <w:rFonts w:ascii="Times New Roman" w:hAnsi="Times New Roman" w:cs="Times New Roman"/>
          <w:sz w:val="24"/>
          <w:szCs w:val="24"/>
        </w:rPr>
        <w:br/>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t>4.4. Заявления снимаются с контроля, если рассмотрены все поставленные в них вопросы, приняты необходимые меры и даны письменные ответы.</w:t>
      </w:r>
      <w:r w:rsidRPr="00EF6836">
        <w:rPr>
          <w:rFonts w:ascii="Times New Roman" w:hAnsi="Times New Roman" w:cs="Times New Roman"/>
          <w:sz w:val="24"/>
          <w:szCs w:val="24"/>
        </w:rPr>
        <w:br/>
        <w:t>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r w:rsidRPr="00EF6836">
        <w:rPr>
          <w:rFonts w:ascii="Times New Roman" w:hAnsi="Times New Roman" w:cs="Times New Roman"/>
          <w:sz w:val="24"/>
          <w:szCs w:val="24"/>
        </w:rPr>
        <w:b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6836">
        <w:rPr>
          <w:rFonts w:ascii="Times New Roman" w:hAnsi="Times New Roman" w:cs="Times New Roman"/>
          <w:sz w:val="24"/>
          <w:szCs w:val="24"/>
        </w:rPr>
        <w:t>контроля за</w:t>
      </w:r>
      <w:proofErr w:type="gramEnd"/>
      <w:r w:rsidRPr="00EF6836">
        <w:rPr>
          <w:rFonts w:ascii="Times New Roman" w:hAnsi="Times New Roman" w:cs="Times New Roman"/>
          <w:sz w:val="24"/>
          <w:szCs w:val="24"/>
        </w:rPr>
        <w:t xml:space="preserve"> полнотой и качеством предоставления муниципальной услуги</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4.5. Проверки могут быть плановыми (осуществляться на основании планов работы администрации) и внеплановыми.</w:t>
      </w:r>
      <w:r w:rsidRPr="00EF6836">
        <w:rPr>
          <w:rFonts w:ascii="Times New Roman" w:hAnsi="Times New Roman" w:cs="Times New Roman"/>
          <w:sz w:val="24"/>
          <w:szCs w:val="24"/>
        </w:rPr>
        <w:br/>
        <w:t xml:space="preserve">    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r w:rsidRPr="00EF6836">
        <w:rPr>
          <w:rFonts w:ascii="Times New Roman" w:hAnsi="Times New Roman" w:cs="Times New Roman"/>
          <w:sz w:val="24"/>
          <w:szCs w:val="24"/>
        </w:rPr>
        <w:br/>
      </w:r>
      <w:r>
        <w:rPr>
          <w:rFonts w:ascii="Times New Roman" w:hAnsi="Times New Roman"/>
          <w:sz w:val="24"/>
          <w:szCs w:val="24"/>
        </w:rPr>
        <w:t xml:space="preserve">    </w:t>
      </w:r>
      <w:r w:rsidRPr="00EF6836">
        <w:rPr>
          <w:rFonts w:ascii="Times New Roman" w:hAnsi="Times New Roman" w:cs="Times New Roman"/>
          <w:sz w:val="24"/>
          <w:szCs w:val="24"/>
        </w:rPr>
        <w:t>Внеплановая проверка может проводиться по конкретному обращению заявителя.</w:t>
      </w:r>
      <w:r w:rsidRPr="00EF6836">
        <w:rPr>
          <w:rFonts w:ascii="Times New Roman" w:hAnsi="Times New Roman" w:cs="Times New Roman"/>
          <w:sz w:val="24"/>
          <w:szCs w:val="24"/>
        </w:rPr>
        <w:br/>
        <w:t>4.6. Периодичность проведения плановых проверок полноты и качества предоставления услуги устанавливается распорядительным д</w:t>
      </w:r>
      <w:r>
        <w:rPr>
          <w:rFonts w:ascii="Times New Roman" w:hAnsi="Times New Roman"/>
          <w:sz w:val="24"/>
          <w:szCs w:val="24"/>
        </w:rPr>
        <w:t>окументом администрации района.</w:t>
      </w:r>
    </w:p>
    <w:p w:rsidR="00233C9E" w:rsidRPr="00EF6836" w:rsidRDefault="00233C9E" w:rsidP="00233C9E">
      <w:pPr>
        <w:spacing w:after="0" w:line="240" w:lineRule="auto"/>
        <w:jc w:val="both"/>
        <w:rPr>
          <w:rFonts w:ascii="Times New Roman" w:hAnsi="Times New Roman" w:cs="Times New Roman"/>
          <w:sz w:val="24"/>
          <w:szCs w:val="24"/>
        </w:rPr>
      </w:pPr>
      <w:r w:rsidRPr="00EF6836">
        <w:rPr>
          <w:rFonts w:ascii="Times New Roman" w:hAnsi="Times New Roman" w:cs="Times New Roman"/>
          <w:sz w:val="24"/>
          <w:szCs w:val="24"/>
        </w:rPr>
        <w:t xml:space="preserve">4.7. При организации проверок учитываются жалобы и заявления заявителей, а также иные сведения о деятельности администрации.  </w:t>
      </w:r>
    </w:p>
    <w:p w:rsidR="00233C9E" w:rsidRDefault="00233C9E" w:rsidP="00233C9E">
      <w:pPr>
        <w:spacing w:after="0" w:line="240" w:lineRule="auto"/>
        <w:ind w:firstLine="567"/>
        <w:rPr>
          <w:rFonts w:ascii="Times New Roman" w:hAnsi="Times New Roman" w:cs="Times New Roman"/>
          <w:sz w:val="24"/>
          <w:szCs w:val="24"/>
        </w:rPr>
      </w:pPr>
      <w:r w:rsidRPr="00EF6836">
        <w:rPr>
          <w:rFonts w:ascii="Times New Roman" w:hAnsi="Times New Roman" w:cs="Times New Roman"/>
          <w:sz w:val="24"/>
          <w:szCs w:val="24"/>
        </w:rPr>
        <w:br/>
        <w:t xml:space="preserve">4.8.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w:t>
      </w:r>
      <w:proofErr w:type="spellStart"/>
      <w:r w:rsidRPr="00EF6836">
        <w:rPr>
          <w:rFonts w:ascii="Times New Roman" w:hAnsi="Times New Roman" w:cs="Times New Roman"/>
          <w:sz w:val="24"/>
          <w:szCs w:val="24"/>
        </w:rPr>
        <w:t>Золотодолинского</w:t>
      </w:r>
      <w:proofErr w:type="spellEnd"/>
      <w:r w:rsidRPr="00EF6836">
        <w:rPr>
          <w:rFonts w:ascii="Times New Roman" w:hAnsi="Times New Roman" w:cs="Times New Roman"/>
          <w:sz w:val="24"/>
          <w:szCs w:val="24"/>
        </w:rPr>
        <w:t xml:space="preserve"> сельского поселения Партизанского муниципального района.</w:t>
      </w:r>
      <w:r w:rsidRPr="00EF6836">
        <w:rPr>
          <w:rFonts w:ascii="Times New Roman" w:hAnsi="Times New Roman" w:cs="Times New Roman"/>
          <w:sz w:val="24"/>
          <w:szCs w:val="24"/>
        </w:rPr>
        <w:br/>
        <w:t xml:space="preserve">    По требованию комиссии ответственные исполнители, а также иные должностные лица, совершающие предусмотренные регламентом действия, дают устные или письменные объяснения, </w:t>
      </w:r>
      <w:proofErr w:type="gramStart"/>
      <w:r w:rsidRPr="00EF6836">
        <w:rPr>
          <w:rFonts w:ascii="Times New Roman" w:hAnsi="Times New Roman" w:cs="Times New Roman"/>
          <w:sz w:val="24"/>
          <w:szCs w:val="24"/>
        </w:rPr>
        <w:t>предоставляют документы</w:t>
      </w:r>
      <w:proofErr w:type="gramEnd"/>
      <w:r w:rsidRPr="00EF6836">
        <w:rPr>
          <w:rFonts w:ascii="Times New Roman" w:hAnsi="Times New Roman" w:cs="Times New Roman"/>
          <w:sz w:val="24"/>
          <w:szCs w:val="24"/>
        </w:rPr>
        <w:t>         и материалы, связанные с конкретными письменными запросами заявителей.</w:t>
      </w:r>
      <w:r w:rsidRPr="00EF6836">
        <w:rPr>
          <w:rFonts w:ascii="Times New Roman" w:hAnsi="Times New Roman" w:cs="Times New Roman"/>
          <w:sz w:val="24"/>
          <w:szCs w:val="24"/>
        </w:rPr>
        <w:br/>
        <w:t xml:space="preserve">    Результаты проверки оформляются в виде акта, в котором отмечаются выявленные недостатки и предложения по их устранению.</w:t>
      </w:r>
      <w:r w:rsidRPr="00EF6836">
        <w:rPr>
          <w:rFonts w:ascii="Times New Roman" w:hAnsi="Times New Roman" w:cs="Times New Roman"/>
          <w:sz w:val="24"/>
          <w:szCs w:val="24"/>
        </w:rPr>
        <w:br/>
        <w:t xml:space="preserve">    Ответственность должностных лиц за решения и действия (бездействие), принимаемые (осуществляемые) ими в ходе предоставления муниципальной услуги</w:t>
      </w:r>
      <w:r w:rsidRPr="00EF6836">
        <w:rPr>
          <w:rFonts w:ascii="Times New Roman" w:hAnsi="Times New Roman" w:cs="Times New Roman"/>
          <w:sz w:val="24"/>
          <w:szCs w:val="24"/>
        </w:rPr>
        <w:br/>
        <w:t>4.9. В случае выявления нарушений прав заявителей, к виновным должностным лицам применяются меры ответственности в порядке, установленном законодательством Российской Федерации.</w:t>
      </w:r>
    </w:p>
    <w:p w:rsidR="00233C9E" w:rsidRDefault="00233C9E" w:rsidP="00233C9E">
      <w:pPr>
        <w:spacing w:after="0" w:line="240" w:lineRule="auto"/>
        <w:ind w:firstLine="567"/>
        <w:jc w:val="center"/>
        <w:rPr>
          <w:rFonts w:ascii="Times New Roman" w:hAnsi="Times New Roman" w:cs="Times New Roman"/>
          <w:i/>
          <w:sz w:val="24"/>
          <w:szCs w:val="24"/>
        </w:rPr>
      </w:pPr>
      <w:r w:rsidRPr="00EF6836">
        <w:rPr>
          <w:rFonts w:ascii="Times New Roman" w:hAnsi="Times New Roman" w:cs="Times New Roman"/>
          <w:sz w:val="24"/>
          <w:szCs w:val="24"/>
        </w:rPr>
        <w:br/>
      </w:r>
      <w:r w:rsidRPr="00EF6836">
        <w:rPr>
          <w:rFonts w:ascii="Times New Roman" w:hAnsi="Times New Roman" w:cs="Times New Roman"/>
          <w:i/>
          <w:sz w:val="24"/>
          <w:szCs w:val="24"/>
        </w:rPr>
        <w:t xml:space="preserve">Положения, характеризующие требования к порядку и формам </w:t>
      </w:r>
      <w:proofErr w:type="gramStart"/>
      <w:r w:rsidRPr="00EF6836">
        <w:rPr>
          <w:rFonts w:ascii="Times New Roman" w:hAnsi="Times New Roman" w:cs="Times New Roman"/>
          <w:i/>
          <w:sz w:val="24"/>
          <w:szCs w:val="24"/>
        </w:rPr>
        <w:t>контроля за</w:t>
      </w:r>
      <w:proofErr w:type="gramEnd"/>
      <w:r w:rsidRPr="00EF6836">
        <w:rPr>
          <w:rFonts w:ascii="Times New Roman" w:hAnsi="Times New Roman" w:cs="Times New Roman"/>
          <w:i/>
          <w:sz w:val="24"/>
          <w:szCs w:val="24"/>
        </w:rPr>
        <w:t xml:space="preserve"> предоставлением муниципальной услуги, в том числе со стороны граждан, их объединений и организаций</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i/>
          <w:sz w:val="24"/>
          <w:szCs w:val="24"/>
        </w:rPr>
        <w:lastRenderedPageBreak/>
        <w:br/>
      </w:r>
      <w:r w:rsidRPr="00EF6836">
        <w:rPr>
          <w:rFonts w:ascii="Times New Roman" w:hAnsi="Times New Roman" w:cs="Times New Roman"/>
          <w:sz w:val="24"/>
          <w:szCs w:val="24"/>
        </w:rPr>
        <w:t xml:space="preserve">4.10. Порядок и формы </w:t>
      </w:r>
      <w:proofErr w:type="gramStart"/>
      <w:r w:rsidRPr="00EF6836">
        <w:rPr>
          <w:rFonts w:ascii="Times New Roman" w:hAnsi="Times New Roman" w:cs="Times New Roman"/>
          <w:sz w:val="24"/>
          <w:szCs w:val="24"/>
        </w:rPr>
        <w:t>контроля за</w:t>
      </w:r>
      <w:proofErr w:type="gramEnd"/>
      <w:r w:rsidRPr="00EF6836">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r w:rsidRPr="00EF6836">
        <w:rPr>
          <w:rFonts w:ascii="Times New Roman" w:hAnsi="Times New Roman" w:cs="Times New Roman"/>
          <w:sz w:val="24"/>
          <w:szCs w:val="24"/>
        </w:rPr>
        <w:br/>
        <w:t>4.11. Все плановые проверки должны осуществляться регулярно  в течение всего периода деятельности администрации.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r w:rsidRPr="00EF6836">
        <w:rPr>
          <w:rFonts w:ascii="Times New Roman" w:hAnsi="Times New Roman" w:cs="Times New Roman"/>
          <w:sz w:val="24"/>
          <w:szCs w:val="24"/>
        </w:rPr>
        <w:br/>
        <w:t>4.12.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и через Единый портал государственных и муниципальных услуг.</w:t>
      </w:r>
    </w:p>
    <w:p w:rsidR="00233C9E" w:rsidRPr="00EF6836" w:rsidRDefault="00233C9E" w:rsidP="00233C9E">
      <w:pPr>
        <w:spacing w:after="0" w:line="240" w:lineRule="auto"/>
        <w:ind w:firstLine="567"/>
        <w:jc w:val="both"/>
        <w:rPr>
          <w:rFonts w:ascii="Times New Roman" w:hAnsi="Times New Roman" w:cs="Times New Roman"/>
          <w:sz w:val="24"/>
          <w:szCs w:val="24"/>
        </w:rPr>
      </w:pPr>
      <w:r w:rsidRPr="00EF6836">
        <w:rPr>
          <w:rFonts w:ascii="Times New Roman" w:hAnsi="Times New Roman" w:cs="Times New Roman"/>
          <w:sz w:val="24"/>
          <w:szCs w:val="24"/>
        </w:rPr>
        <w:br/>
        <w:t xml:space="preserve">5.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p>
    <w:p w:rsidR="00233C9E" w:rsidRPr="00EF6836" w:rsidRDefault="00233C9E" w:rsidP="00233C9E">
      <w:pPr>
        <w:pStyle w:val="1"/>
        <w:rPr>
          <w:sz w:val="24"/>
          <w:szCs w:val="24"/>
        </w:rPr>
      </w:pPr>
    </w:p>
    <w:p w:rsidR="00233C9E" w:rsidRPr="00EF6836" w:rsidRDefault="00233C9E" w:rsidP="00233C9E">
      <w:pPr>
        <w:pStyle w:val="1"/>
        <w:rPr>
          <w:sz w:val="24"/>
          <w:szCs w:val="24"/>
        </w:rPr>
      </w:pPr>
      <w:r w:rsidRPr="00EF6836">
        <w:rPr>
          <w:sz w:val="24"/>
          <w:szCs w:val="24"/>
        </w:rPr>
        <w:t>5.1. Заявитель имеет право на досудебное (внесудебное) обжалование действий (бездействий) и решений, осуществленных (принятых) должностными лицами администрации в ходе предоставления муниципальной услуги.</w:t>
      </w:r>
      <w:r w:rsidRPr="00EF6836">
        <w:rPr>
          <w:sz w:val="24"/>
          <w:szCs w:val="24"/>
        </w:rPr>
        <w:br/>
        <w:t xml:space="preserve">    Предметом досудебного (внесудебного) обжалования являются решения и действия (бездействие) должностных лиц администрации,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обязанностей, установленных настоящим  регламентом и иными нормативными правовыми актами, регулирующими отношения, возникающие в связи с предоставлением муниципальной услуги.</w:t>
      </w:r>
      <w:r w:rsidRPr="00EF6836">
        <w:rPr>
          <w:sz w:val="24"/>
          <w:szCs w:val="24"/>
        </w:rPr>
        <w:br/>
        <w:t xml:space="preserve">5.2. </w:t>
      </w:r>
      <w:proofErr w:type="gramStart"/>
      <w:r w:rsidRPr="00EF6836">
        <w:rPr>
          <w:sz w:val="24"/>
          <w:szCs w:val="24"/>
        </w:rPr>
        <w:t>Заявитель может обратиться с жалобой, в том числе в следующих случаях:</w:t>
      </w:r>
      <w:r w:rsidRPr="00EF6836">
        <w:rPr>
          <w:sz w:val="24"/>
          <w:szCs w:val="24"/>
        </w:rPr>
        <w:br/>
        <w:t>а) нарушение срока предоставления муниципальной услуги;</w:t>
      </w:r>
      <w:r w:rsidRPr="00EF6836">
        <w:rPr>
          <w:sz w:val="24"/>
          <w:szCs w:val="24"/>
        </w:rPr>
        <w:br/>
        <w:t xml:space="preserve">б) требование представления заявителем документов, не предусмотренных нормативными правовыми актами Российской Федерации, Приморского края, </w:t>
      </w:r>
      <w:proofErr w:type="spellStart"/>
      <w:r w:rsidRPr="00EF6836">
        <w:rPr>
          <w:sz w:val="24"/>
          <w:szCs w:val="24"/>
        </w:rPr>
        <w:t>Золотодолинского</w:t>
      </w:r>
      <w:proofErr w:type="spellEnd"/>
      <w:r w:rsidRPr="00EF6836">
        <w:rPr>
          <w:sz w:val="24"/>
          <w:szCs w:val="24"/>
        </w:rPr>
        <w:t xml:space="preserve"> сельского поселения Партизанского муниципального района (далее -  нормативные правовые акты) для предоставления муниципальной услуги;</w:t>
      </w:r>
      <w:r w:rsidRPr="00EF6836">
        <w:rPr>
          <w:sz w:val="24"/>
          <w:szCs w:val="24"/>
        </w:rPr>
        <w:br/>
        <w:t>в) требование внесения заявителем при предоставлении муниципальной услуги платы, не предусмотренной нормативными правовыми актами;</w:t>
      </w:r>
      <w:proofErr w:type="gramEnd"/>
      <w:r w:rsidRPr="00EF6836">
        <w:rPr>
          <w:sz w:val="24"/>
          <w:szCs w:val="24"/>
        </w:rPr>
        <w:br/>
        <w:t xml:space="preserve">г) отказ в приеме документов, представление которых предусмотрено нормативными правовыми актами для предоставления муниципальной услуги; </w:t>
      </w:r>
      <w:r w:rsidRPr="00EF6836">
        <w:rPr>
          <w:sz w:val="24"/>
          <w:szCs w:val="24"/>
        </w:rPr>
        <w:br/>
      </w:r>
      <w:proofErr w:type="spellStart"/>
      <w:r w:rsidRPr="00EF6836">
        <w:rPr>
          <w:sz w:val="24"/>
          <w:szCs w:val="24"/>
        </w:rPr>
        <w:t>д</w:t>
      </w:r>
      <w:proofErr w:type="spellEnd"/>
      <w:r w:rsidRPr="00EF6836">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r w:rsidRPr="00EF6836">
        <w:rPr>
          <w:sz w:val="24"/>
          <w:szCs w:val="24"/>
        </w:rPr>
        <w:br/>
        <w:t>е) нарушение срока регистрации запроса заявителя о предоставлении муниципальной услуги;</w:t>
      </w:r>
      <w:r w:rsidRPr="00EF6836">
        <w:rPr>
          <w:sz w:val="24"/>
          <w:szCs w:val="24"/>
        </w:rPr>
        <w:br/>
      </w:r>
      <w:proofErr w:type="gramStart"/>
      <w:r w:rsidRPr="00EF6836">
        <w:rPr>
          <w:sz w:val="24"/>
          <w:szCs w:val="24"/>
        </w:rP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EF6836">
        <w:rPr>
          <w:sz w:val="24"/>
          <w:szCs w:val="24"/>
        </w:rPr>
        <w:br/>
        <w:t>5.3.</w:t>
      </w:r>
      <w:proofErr w:type="gramEnd"/>
      <w:r w:rsidRPr="00EF6836">
        <w:rPr>
          <w:sz w:val="24"/>
          <w:szCs w:val="24"/>
        </w:rPr>
        <w:t xml:space="preserve"> Жалоба может быть подана 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 направлена           по почте (ул. Центральная, д</w:t>
      </w:r>
      <w:r>
        <w:rPr>
          <w:sz w:val="24"/>
          <w:szCs w:val="24"/>
        </w:rPr>
        <w:t xml:space="preserve">. </w:t>
      </w:r>
      <w:r w:rsidRPr="00EF6836">
        <w:rPr>
          <w:sz w:val="24"/>
          <w:szCs w:val="24"/>
        </w:rPr>
        <w:t xml:space="preserve">66 , </w:t>
      </w:r>
      <w:proofErr w:type="gramStart"/>
      <w:r w:rsidRPr="00EF6836">
        <w:rPr>
          <w:sz w:val="24"/>
          <w:szCs w:val="24"/>
        </w:rPr>
        <w:t>с</w:t>
      </w:r>
      <w:proofErr w:type="gramEnd"/>
      <w:r w:rsidRPr="00EF6836">
        <w:rPr>
          <w:sz w:val="24"/>
          <w:szCs w:val="24"/>
        </w:rPr>
        <w:t xml:space="preserve">. </w:t>
      </w:r>
      <w:proofErr w:type="gramStart"/>
      <w:r w:rsidRPr="00EF6836">
        <w:rPr>
          <w:sz w:val="24"/>
          <w:szCs w:val="24"/>
        </w:rPr>
        <w:t>Золотая</w:t>
      </w:r>
      <w:proofErr w:type="gramEnd"/>
      <w:r w:rsidRPr="00EF6836">
        <w:rPr>
          <w:sz w:val="24"/>
          <w:szCs w:val="24"/>
        </w:rPr>
        <w:t xml:space="preserve"> Долина Партизанского района Приморского края, ), через многофункциональный центр. Многофункциональный центр обеспечивает передачу жалобы в уполномоченный на ее рассмотрение орган, предоставляющий муниципальную услугу, в порядке и в сроки, установленные в соглашении о взаимодействии между многофункциональным центром и органом, предоставляющим муниципальную услугу, но </w:t>
      </w:r>
      <w:r w:rsidRPr="00EF6836">
        <w:rPr>
          <w:sz w:val="24"/>
          <w:szCs w:val="24"/>
        </w:rPr>
        <w:lastRenderedPageBreak/>
        <w:t>не позднее следующего рабочего дня со дня поступления жалобы.</w:t>
      </w:r>
      <w:r w:rsidRPr="00EF6836">
        <w:rPr>
          <w:sz w:val="24"/>
          <w:szCs w:val="24"/>
        </w:rPr>
        <w:br/>
        <w:t>5.4. Жалоба подается в письменном виде на бумажном носителе либо             в электронной форме.</w:t>
      </w:r>
      <w:r w:rsidRPr="00EF6836">
        <w:rPr>
          <w:sz w:val="24"/>
          <w:szCs w:val="24"/>
        </w:rPr>
        <w:br/>
        <w:t xml:space="preserve">    Жалоба может быть подана при личном обращении (в этом случае заявитель представляет документ, удостоверяющий его личность в соответствии с законодательством Российской Федерации), направлена по почте (ул</w:t>
      </w:r>
      <w:proofErr w:type="gramStart"/>
      <w:r w:rsidRPr="00EF6836">
        <w:rPr>
          <w:sz w:val="24"/>
          <w:szCs w:val="24"/>
        </w:rPr>
        <w:t>.Ц</w:t>
      </w:r>
      <w:proofErr w:type="gramEnd"/>
      <w:r w:rsidRPr="00EF6836">
        <w:rPr>
          <w:sz w:val="24"/>
          <w:szCs w:val="24"/>
        </w:rPr>
        <w:t>ентральная 66 , с.Золотая Долина, Партизанского района, Приморского края).</w:t>
      </w:r>
      <w:r w:rsidRPr="00EF6836">
        <w:rPr>
          <w:sz w:val="24"/>
          <w:szCs w:val="24"/>
        </w:rPr>
        <w:br/>
      </w:r>
      <w:r>
        <w:rPr>
          <w:sz w:val="24"/>
          <w:szCs w:val="24"/>
        </w:rPr>
        <w:t xml:space="preserve">    </w:t>
      </w:r>
      <w:r w:rsidRPr="00EF6836">
        <w:rPr>
          <w:sz w:val="24"/>
          <w:szCs w:val="24"/>
        </w:rPr>
        <w:t>В электронном виде жалоба может быть подана:</w:t>
      </w:r>
      <w:r w:rsidRPr="00EF6836">
        <w:rPr>
          <w:sz w:val="24"/>
          <w:szCs w:val="24"/>
        </w:rPr>
        <w:br/>
        <w:t xml:space="preserve">- в интернет - приёмную официального сайта администрации </w:t>
      </w:r>
      <w:proofErr w:type="spellStart"/>
      <w:r w:rsidRPr="00EF6836">
        <w:rPr>
          <w:sz w:val="24"/>
          <w:szCs w:val="24"/>
        </w:rPr>
        <w:t>Золотодолинского</w:t>
      </w:r>
      <w:proofErr w:type="spellEnd"/>
      <w:r w:rsidRPr="00EF6836">
        <w:rPr>
          <w:sz w:val="24"/>
          <w:szCs w:val="24"/>
        </w:rPr>
        <w:t xml:space="preserve"> сельского поселения Партизанского муниципального района;</w:t>
      </w:r>
      <w:r w:rsidRPr="00EF6836">
        <w:rPr>
          <w:sz w:val="24"/>
          <w:szCs w:val="24"/>
        </w:rPr>
        <w:br/>
        <w:t>- посредством федеральной государственной информационной системе "Единый портал государственных и муниципальных услуг (функций)".</w:t>
      </w:r>
      <w:r w:rsidRPr="00EF6836">
        <w:rPr>
          <w:sz w:val="24"/>
          <w:szCs w:val="24"/>
        </w:rPr>
        <w:br/>
        <w:t>5.5. Жалоба должна содержать:</w:t>
      </w:r>
      <w:r w:rsidRPr="00EF6836">
        <w:rPr>
          <w:sz w:val="24"/>
          <w:szCs w:val="24"/>
        </w:rPr>
        <w:br/>
        <w:t>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r w:rsidRPr="00EF6836">
        <w:rPr>
          <w:sz w:val="24"/>
          <w:szCs w:val="24"/>
        </w:rPr>
        <w:br/>
        <w:t xml:space="preserve">- </w:t>
      </w:r>
      <w:proofErr w:type="gramStart"/>
      <w:r w:rsidRPr="00EF6836">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Pr="00EF6836">
        <w:rPr>
          <w:sz w:val="24"/>
          <w:szCs w:val="24"/>
        </w:rPr>
        <w:br/>
        <w:t>- сведения об обжалуемых решениях и действиях (бездействии) администрации, должностного лица администрации;</w:t>
      </w:r>
      <w:proofErr w:type="gramEnd"/>
      <w:r w:rsidRPr="00EF6836">
        <w:rPr>
          <w:sz w:val="24"/>
          <w:szCs w:val="24"/>
        </w:rPr>
        <w:b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r w:rsidRPr="00EF6836">
        <w:rPr>
          <w:sz w:val="24"/>
          <w:szCs w:val="24"/>
        </w:rPr>
        <w:br/>
        <w:t xml:space="preserve">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r w:rsidRPr="00EF6836">
        <w:rPr>
          <w:sz w:val="24"/>
          <w:szCs w:val="24"/>
        </w:rPr>
        <w:b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 представлена:</w:t>
      </w:r>
      <w:r w:rsidRPr="00EF6836">
        <w:rPr>
          <w:sz w:val="24"/>
          <w:szCs w:val="24"/>
        </w:rPr>
        <w:br/>
        <w:t>1) оформленная в соответствии с законодательством Российской Федерации доверенность (для физических лиц);</w:t>
      </w:r>
      <w:r w:rsidRPr="00EF6836">
        <w:rPr>
          <w:sz w:val="24"/>
          <w:szCs w:val="24"/>
        </w:rPr>
        <w:b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r w:rsidRPr="00EF6836">
        <w:rPr>
          <w:sz w:val="24"/>
          <w:szCs w:val="24"/>
        </w:rPr>
        <w:b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EF6836">
        <w:rPr>
          <w:sz w:val="24"/>
          <w:szCs w:val="24"/>
        </w:rPr>
        <w:br/>
        <w:t>Жалоба заявителя подлежит регистрации в день поступления.</w:t>
      </w:r>
      <w:r w:rsidRPr="00EF6836">
        <w:rPr>
          <w:sz w:val="24"/>
          <w:szCs w:val="24"/>
        </w:rPr>
        <w:br/>
        <w:t xml:space="preserve">5.6. </w:t>
      </w:r>
      <w:proofErr w:type="gramStart"/>
      <w:r w:rsidRPr="00EF6836">
        <w:rPr>
          <w:sz w:val="24"/>
          <w:szCs w:val="24"/>
        </w:rPr>
        <w:t>Жалоба  подлежит рассмотрению должностным лицом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EF6836">
        <w:rPr>
          <w:sz w:val="24"/>
          <w:szCs w:val="24"/>
        </w:rPr>
        <w:br/>
        <w:t>5.7.</w:t>
      </w:r>
      <w:proofErr w:type="gramEnd"/>
      <w:r w:rsidRPr="00EF6836">
        <w:rPr>
          <w:sz w:val="24"/>
          <w:szCs w:val="24"/>
        </w:rPr>
        <w:t xml:space="preserve"> По результатам рассмотрения жалобы уполномоченное на рассмотрение жалобы должностное лицо принимает одно из следующих решений:</w:t>
      </w:r>
      <w:r w:rsidRPr="00EF6836">
        <w:rPr>
          <w:sz w:val="24"/>
          <w:szCs w:val="24"/>
        </w:rPr>
        <w:br/>
        <w:t xml:space="preserve">удовлетворяет жалобу и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w:t>
      </w:r>
      <w:r w:rsidRPr="00EF6836">
        <w:rPr>
          <w:sz w:val="24"/>
          <w:szCs w:val="24"/>
        </w:rPr>
        <w:lastRenderedPageBreak/>
        <w:t>законодательством Российской Федерации;</w:t>
      </w:r>
      <w:r w:rsidRPr="00EF6836">
        <w:rPr>
          <w:sz w:val="24"/>
          <w:szCs w:val="24"/>
        </w:rPr>
        <w:br/>
        <w:t>отказывает в удовлетворении жалобы.</w:t>
      </w:r>
      <w:r w:rsidRPr="00EF6836">
        <w:rPr>
          <w:sz w:val="24"/>
          <w:szCs w:val="24"/>
        </w:rPr>
        <w:br/>
      </w:r>
      <w:r w:rsidRPr="00EF6836">
        <w:rPr>
          <w:i/>
          <w:sz w:val="24"/>
          <w:szCs w:val="24"/>
        </w:rPr>
        <w:t>Заявителю отказывается в удовлетворении жалобы в следующих случаях:</w:t>
      </w:r>
      <w:r w:rsidRPr="00EF6836">
        <w:rPr>
          <w:i/>
          <w:sz w:val="24"/>
          <w:szCs w:val="24"/>
        </w:rPr>
        <w:br/>
      </w:r>
      <w:r w:rsidRPr="00EF6836">
        <w:rPr>
          <w:sz w:val="24"/>
          <w:szCs w:val="24"/>
        </w:rPr>
        <w:t>а) наличие вступившего в законную силу решения суда, арбитражного суда по жалобе о том же предмете и по тем же основаниям;</w:t>
      </w:r>
      <w:r w:rsidRPr="00EF6836">
        <w:rPr>
          <w:sz w:val="24"/>
          <w:szCs w:val="24"/>
        </w:rPr>
        <w:br/>
        <w:t>б) подача жалобы лицом, полномочия которого не подтверждены  в порядке, установленном законодательством Российской Федерации;</w:t>
      </w:r>
      <w:r w:rsidRPr="00EF6836">
        <w:rPr>
          <w:sz w:val="24"/>
          <w:szCs w:val="24"/>
        </w:rPr>
        <w:b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r w:rsidRPr="00EF6836">
        <w:rPr>
          <w:sz w:val="24"/>
          <w:szCs w:val="24"/>
        </w:rPr>
        <w:br/>
      </w:r>
      <w:proofErr w:type="gramStart"/>
      <w:r w:rsidRPr="00EF6836">
        <w:rPr>
          <w:i/>
          <w:sz w:val="24"/>
          <w:szCs w:val="24"/>
        </w:rPr>
        <w:t>Жалоба может быть оставлена без ответа в следующих случаях:</w:t>
      </w:r>
      <w:r w:rsidRPr="00EF6836">
        <w:rPr>
          <w:sz w:val="24"/>
          <w:szCs w:val="24"/>
        </w:rPr>
        <w:br/>
        <w:t>а) наличие в жалобе нецензурных либо оскорбительных выражений, угроз жизни, здоровью и имуществу должностного лица, а также членов его семьи;</w:t>
      </w:r>
      <w:r w:rsidRPr="00EF6836">
        <w:rPr>
          <w:sz w:val="24"/>
          <w:szCs w:val="24"/>
        </w:rPr>
        <w:b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EF6836">
        <w:rPr>
          <w:sz w:val="24"/>
          <w:szCs w:val="24"/>
        </w:rPr>
        <w:br/>
        <w:t>5.8.</w:t>
      </w:r>
      <w:proofErr w:type="gramEnd"/>
      <w:r w:rsidRPr="00EF6836">
        <w:rPr>
          <w:sz w:val="24"/>
          <w:szCs w:val="24"/>
        </w:rPr>
        <w:t xml:space="preserve"> Не позднее дня, следующего за днем принятия решения, указанного     в пункте 5.7 настоящего регламента, заявителю в письменной форме, а по желанию заявителя в электронной форме, направляется мотивированный ответ о результатах рассмотрения жалобы.</w:t>
      </w:r>
      <w:r w:rsidRPr="00EF6836">
        <w:rPr>
          <w:sz w:val="24"/>
          <w:szCs w:val="24"/>
        </w:rPr>
        <w:br/>
        <w:t xml:space="preserve">5.9. Решение, принятое по жалобе уполномоченным должностным лицом, может быть обжаловано главе района. </w:t>
      </w:r>
      <w:r w:rsidRPr="00EF6836">
        <w:rPr>
          <w:sz w:val="24"/>
          <w:szCs w:val="24"/>
        </w:rPr>
        <w:br/>
        <w:t xml:space="preserve">    В случае установления в ходе или по результатам рассмотрения жалобы</w:t>
      </w:r>
      <w:r>
        <w:rPr>
          <w:sz w:val="24"/>
          <w:szCs w:val="24"/>
        </w:rPr>
        <w:t>,</w:t>
      </w:r>
      <w:r w:rsidRPr="00EF6836">
        <w:rPr>
          <w:sz w:val="24"/>
          <w:szCs w:val="24"/>
        </w:rPr>
        <w:t xml:space="preserve"> признаков состава административного правонарушения или преступления</w:t>
      </w:r>
      <w:r>
        <w:rPr>
          <w:sz w:val="24"/>
          <w:szCs w:val="24"/>
        </w:rPr>
        <w:t>,</w:t>
      </w:r>
      <w:r w:rsidRPr="00EF6836">
        <w:rPr>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233C9E" w:rsidRPr="00AF6584" w:rsidRDefault="00233C9E" w:rsidP="00233C9E">
      <w:pPr>
        <w:pStyle w:val="ConsPlusNormal"/>
        <w:widowControl/>
        <w:ind w:firstLine="567"/>
        <w:jc w:val="center"/>
        <w:outlineLvl w:val="1"/>
        <w:rPr>
          <w:rFonts w:ascii="Times New Roman" w:hAnsi="Times New Roman"/>
          <w:sz w:val="26"/>
          <w:szCs w:val="26"/>
        </w:rPr>
      </w:pPr>
    </w:p>
    <w:p w:rsidR="00233C9E" w:rsidRPr="00AF6584"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567"/>
        <w:jc w:val="center"/>
        <w:outlineLvl w:val="1"/>
        <w:rPr>
          <w:rFonts w:ascii="Times New Roman" w:hAnsi="Times New Roman"/>
          <w:sz w:val="26"/>
          <w:szCs w:val="26"/>
        </w:rPr>
      </w:pPr>
    </w:p>
    <w:p w:rsidR="00233C9E" w:rsidRDefault="00233C9E" w:rsidP="00233C9E">
      <w:pPr>
        <w:pStyle w:val="ConsPlusNormal"/>
        <w:widowControl/>
        <w:ind w:firstLine="0"/>
        <w:outlineLvl w:val="1"/>
        <w:rPr>
          <w:rFonts w:ascii="Times New Roman" w:hAnsi="Times New Roman"/>
          <w:sz w:val="26"/>
          <w:szCs w:val="26"/>
        </w:rPr>
      </w:pPr>
    </w:p>
    <w:p w:rsidR="00233C9E" w:rsidRDefault="00233C9E" w:rsidP="00233C9E">
      <w:pPr>
        <w:pStyle w:val="ConsPlusNormal"/>
        <w:widowControl/>
        <w:ind w:firstLine="0"/>
        <w:outlineLvl w:val="1"/>
        <w:rPr>
          <w:rFonts w:ascii="Times New Roman" w:hAnsi="Times New Roman"/>
          <w:sz w:val="26"/>
          <w:szCs w:val="26"/>
        </w:rPr>
      </w:pPr>
    </w:p>
    <w:p w:rsidR="00233C9E" w:rsidRDefault="00233C9E" w:rsidP="00233C9E">
      <w:pPr>
        <w:pStyle w:val="ConsPlusNormal"/>
        <w:widowControl/>
        <w:ind w:firstLine="0"/>
        <w:outlineLvl w:val="1"/>
        <w:rPr>
          <w:rFonts w:ascii="Times New Roman" w:hAnsi="Times New Roman"/>
          <w:sz w:val="26"/>
          <w:szCs w:val="26"/>
        </w:rPr>
      </w:pPr>
    </w:p>
    <w:p w:rsidR="00233C9E" w:rsidRDefault="00233C9E" w:rsidP="00233C9E">
      <w:pPr>
        <w:pStyle w:val="ConsPlusNormal"/>
        <w:widowControl/>
        <w:ind w:firstLine="0"/>
        <w:outlineLvl w:val="1"/>
        <w:rPr>
          <w:rFonts w:ascii="Times New Roman" w:hAnsi="Times New Roman"/>
          <w:sz w:val="26"/>
          <w:szCs w:val="26"/>
        </w:rPr>
      </w:pPr>
    </w:p>
    <w:p w:rsidR="00233C9E" w:rsidRDefault="00233C9E" w:rsidP="00233C9E">
      <w:pPr>
        <w:pStyle w:val="ConsPlusNormal"/>
        <w:widowControl/>
        <w:ind w:firstLine="0"/>
        <w:jc w:val="center"/>
        <w:outlineLvl w:val="1"/>
        <w:rPr>
          <w:rFonts w:ascii="Times New Roman" w:hAnsi="Times New Roman"/>
          <w:sz w:val="26"/>
          <w:szCs w:val="26"/>
        </w:rPr>
      </w:pPr>
    </w:p>
    <w:p w:rsidR="00233C9E" w:rsidRDefault="00233C9E" w:rsidP="00233C9E">
      <w:pPr>
        <w:pStyle w:val="ConsPlusNormal"/>
        <w:widowControl/>
        <w:ind w:firstLine="0"/>
        <w:jc w:val="right"/>
        <w:outlineLvl w:val="1"/>
        <w:rPr>
          <w:rFonts w:ascii="Times New Roman" w:hAnsi="Times New Roman"/>
          <w:b/>
          <w:sz w:val="26"/>
          <w:szCs w:val="26"/>
          <w:lang w:val="en-US"/>
        </w:rPr>
      </w:pPr>
    </w:p>
    <w:p w:rsidR="00CF1501" w:rsidRDefault="00CF1501" w:rsidP="00233C9E">
      <w:pPr>
        <w:pStyle w:val="ConsPlusNormal"/>
        <w:widowControl/>
        <w:ind w:firstLine="0"/>
        <w:jc w:val="right"/>
        <w:outlineLvl w:val="1"/>
        <w:rPr>
          <w:rFonts w:ascii="Times New Roman" w:hAnsi="Times New Roman"/>
          <w:b/>
          <w:sz w:val="26"/>
          <w:szCs w:val="26"/>
          <w:lang w:val="en-US"/>
        </w:rPr>
      </w:pPr>
    </w:p>
    <w:p w:rsidR="00CF1501" w:rsidRDefault="00CF1501" w:rsidP="00233C9E">
      <w:pPr>
        <w:pStyle w:val="ConsPlusNormal"/>
        <w:widowControl/>
        <w:ind w:firstLine="0"/>
        <w:jc w:val="right"/>
        <w:outlineLvl w:val="1"/>
        <w:rPr>
          <w:rFonts w:ascii="Times New Roman" w:hAnsi="Times New Roman"/>
          <w:b/>
          <w:sz w:val="26"/>
          <w:szCs w:val="26"/>
          <w:lang w:val="en-US"/>
        </w:rPr>
      </w:pPr>
    </w:p>
    <w:p w:rsidR="00CF1501" w:rsidRDefault="00CF1501" w:rsidP="00233C9E">
      <w:pPr>
        <w:pStyle w:val="ConsPlusNormal"/>
        <w:widowControl/>
        <w:ind w:firstLine="0"/>
        <w:jc w:val="right"/>
        <w:outlineLvl w:val="1"/>
        <w:rPr>
          <w:rFonts w:ascii="Times New Roman" w:hAnsi="Times New Roman"/>
          <w:b/>
          <w:sz w:val="26"/>
          <w:szCs w:val="26"/>
          <w:lang w:val="en-US"/>
        </w:rPr>
      </w:pPr>
    </w:p>
    <w:p w:rsidR="00CF1501" w:rsidRDefault="00CF1501" w:rsidP="00233C9E">
      <w:pPr>
        <w:pStyle w:val="ConsPlusNormal"/>
        <w:widowControl/>
        <w:ind w:firstLine="0"/>
        <w:jc w:val="right"/>
        <w:outlineLvl w:val="1"/>
        <w:rPr>
          <w:rFonts w:ascii="Times New Roman" w:hAnsi="Times New Roman"/>
          <w:b/>
          <w:sz w:val="26"/>
          <w:szCs w:val="26"/>
          <w:lang w:val="en-US"/>
        </w:rPr>
      </w:pPr>
    </w:p>
    <w:p w:rsidR="00CF1501" w:rsidRDefault="00CF1501" w:rsidP="00233C9E">
      <w:pPr>
        <w:pStyle w:val="ConsPlusNormal"/>
        <w:widowControl/>
        <w:ind w:firstLine="0"/>
        <w:jc w:val="right"/>
        <w:outlineLvl w:val="1"/>
        <w:rPr>
          <w:rFonts w:ascii="Times New Roman" w:hAnsi="Times New Roman"/>
          <w:b/>
          <w:sz w:val="26"/>
          <w:szCs w:val="26"/>
          <w:lang w:val="en-US"/>
        </w:rPr>
      </w:pPr>
    </w:p>
    <w:p w:rsidR="00CF1501" w:rsidRDefault="00CF1501" w:rsidP="00233C9E">
      <w:pPr>
        <w:pStyle w:val="ConsPlusNormal"/>
        <w:widowControl/>
        <w:ind w:firstLine="0"/>
        <w:jc w:val="right"/>
        <w:outlineLvl w:val="1"/>
        <w:rPr>
          <w:rFonts w:ascii="Times New Roman" w:hAnsi="Times New Roman"/>
          <w:b/>
          <w:sz w:val="26"/>
          <w:szCs w:val="26"/>
          <w:lang w:val="en-US"/>
        </w:rPr>
      </w:pPr>
    </w:p>
    <w:p w:rsidR="00CF1501" w:rsidRDefault="00CF1501" w:rsidP="00233C9E">
      <w:pPr>
        <w:pStyle w:val="ConsPlusNormal"/>
        <w:widowControl/>
        <w:ind w:firstLine="0"/>
        <w:jc w:val="right"/>
        <w:outlineLvl w:val="1"/>
        <w:rPr>
          <w:rFonts w:ascii="Times New Roman" w:hAnsi="Times New Roman"/>
          <w:b/>
          <w:sz w:val="26"/>
          <w:szCs w:val="26"/>
          <w:lang w:val="en-US"/>
        </w:rPr>
      </w:pPr>
    </w:p>
    <w:p w:rsidR="00CF1501" w:rsidRPr="00CF1501" w:rsidRDefault="00CF1501" w:rsidP="00233C9E">
      <w:pPr>
        <w:pStyle w:val="ConsPlusNormal"/>
        <w:widowControl/>
        <w:ind w:firstLine="0"/>
        <w:jc w:val="right"/>
        <w:outlineLvl w:val="1"/>
        <w:rPr>
          <w:rFonts w:ascii="Times New Roman" w:hAnsi="Times New Roman"/>
          <w:b/>
          <w:sz w:val="26"/>
          <w:szCs w:val="26"/>
          <w:lang w:val="en-US"/>
        </w:rPr>
      </w:pPr>
    </w:p>
    <w:p w:rsidR="00233C9E" w:rsidRPr="00302611" w:rsidRDefault="00233C9E" w:rsidP="00233C9E">
      <w:pPr>
        <w:pStyle w:val="ConsPlusNormal"/>
        <w:widowControl/>
        <w:ind w:firstLine="0"/>
        <w:jc w:val="right"/>
        <w:outlineLvl w:val="1"/>
        <w:rPr>
          <w:rFonts w:ascii="Times New Roman" w:hAnsi="Times New Roman"/>
          <w:b/>
          <w:sz w:val="26"/>
          <w:szCs w:val="26"/>
        </w:rPr>
      </w:pPr>
      <w:r w:rsidRPr="00302611">
        <w:rPr>
          <w:rFonts w:ascii="Times New Roman" w:hAnsi="Times New Roman"/>
          <w:b/>
          <w:sz w:val="26"/>
          <w:szCs w:val="26"/>
        </w:rPr>
        <w:lastRenderedPageBreak/>
        <w:t>Приложение № 2</w:t>
      </w:r>
    </w:p>
    <w:p w:rsidR="00233C9E" w:rsidRDefault="00233C9E" w:rsidP="00233C9E">
      <w:pPr>
        <w:spacing w:after="0"/>
        <w:ind w:firstLine="3420"/>
        <w:rPr>
          <w:rFonts w:ascii="Times New Roman" w:hAnsi="Times New Roman"/>
          <w:sz w:val="24"/>
          <w:szCs w:val="24"/>
        </w:rPr>
      </w:pPr>
      <w:r>
        <w:rPr>
          <w:rFonts w:ascii="Times New Roman" w:hAnsi="Times New Roman"/>
          <w:sz w:val="24"/>
          <w:szCs w:val="24"/>
        </w:rPr>
        <w:t xml:space="preserve">       </w:t>
      </w:r>
      <w:r w:rsidR="00CF1501" w:rsidRPr="00CF1501">
        <w:rPr>
          <w:rFonts w:ascii="Times New Roman" w:hAnsi="Times New Roman"/>
          <w:sz w:val="24"/>
          <w:szCs w:val="24"/>
        </w:rPr>
        <w:t xml:space="preserve">        </w:t>
      </w:r>
      <w:r>
        <w:rPr>
          <w:rFonts w:ascii="Times New Roman" w:hAnsi="Times New Roman"/>
          <w:sz w:val="24"/>
          <w:szCs w:val="24"/>
        </w:rPr>
        <w:t xml:space="preserve">     </w:t>
      </w:r>
      <w:r w:rsidRPr="00066277">
        <w:rPr>
          <w:rFonts w:ascii="Times New Roman" w:hAnsi="Times New Roman"/>
          <w:sz w:val="24"/>
          <w:szCs w:val="24"/>
        </w:rPr>
        <w:t xml:space="preserve">Главе </w:t>
      </w:r>
      <w:proofErr w:type="spellStart"/>
      <w:r>
        <w:rPr>
          <w:rFonts w:ascii="Times New Roman" w:hAnsi="Times New Roman"/>
          <w:sz w:val="24"/>
          <w:szCs w:val="24"/>
        </w:rPr>
        <w:t>Золотодолинского</w:t>
      </w:r>
      <w:proofErr w:type="spellEnd"/>
      <w:r>
        <w:rPr>
          <w:rFonts w:ascii="Times New Roman" w:hAnsi="Times New Roman"/>
          <w:sz w:val="24"/>
          <w:szCs w:val="24"/>
        </w:rPr>
        <w:t xml:space="preserve"> сельского поселения                 </w:t>
      </w:r>
    </w:p>
    <w:p w:rsidR="00233C9E" w:rsidRPr="00066277" w:rsidRDefault="00233C9E" w:rsidP="00233C9E">
      <w:pPr>
        <w:spacing w:after="0"/>
        <w:ind w:firstLine="3420"/>
        <w:rPr>
          <w:rFonts w:ascii="Times New Roman" w:hAnsi="Times New Roman"/>
          <w:sz w:val="24"/>
          <w:szCs w:val="24"/>
        </w:rPr>
      </w:pPr>
      <w:r>
        <w:rPr>
          <w:rFonts w:ascii="Times New Roman" w:hAnsi="Times New Roman"/>
          <w:sz w:val="24"/>
          <w:szCs w:val="24"/>
        </w:rPr>
        <w:t xml:space="preserve">           </w:t>
      </w:r>
      <w:r w:rsidR="00CF1501">
        <w:rPr>
          <w:rFonts w:ascii="Times New Roman" w:hAnsi="Times New Roman"/>
          <w:sz w:val="24"/>
          <w:szCs w:val="24"/>
          <w:lang w:val="en-US"/>
        </w:rPr>
        <w:t xml:space="preserve">      </w:t>
      </w:r>
      <w:r>
        <w:rPr>
          <w:rFonts w:ascii="Times New Roman" w:hAnsi="Times New Roman"/>
          <w:sz w:val="24"/>
          <w:szCs w:val="24"/>
        </w:rPr>
        <w:t xml:space="preserve">   </w:t>
      </w:r>
      <w:r w:rsidRPr="00066277">
        <w:rPr>
          <w:rFonts w:ascii="Times New Roman" w:hAnsi="Times New Roman"/>
          <w:sz w:val="24"/>
          <w:szCs w:val="24"/>
        </w:rPr>
        <w:t xml:space="preserve">Партизанского </w:t>
      </w:r>
      <w:r>
        <w:rPr>
          <w:rFonts w:ascii="Times New Roman" w:hAnsi="Times New Roman"/>
          <w:sz w:val="24"/>
          <w:szCs w:val="24"/>
        </w:rPr>
        <w:t xml:space="preserve"> </w:t>
      </w:r>
      <w:r w:rsidRPr="00066277">
        <w:rPr>
          <w:rFonts w:ascii="Times New Roman" w:hAnsi="Times New Roman"/>
          <w:sz w:val="24"/>
          <w:szCs w:val="24"/>
        </w:rPr>
        <w:t xml:space="preserve">муниципального района </w:t>
      </w:r>
    </w:p>
    <w:p w:rsidR="00233C9E" w:rsidRPr="00066277" w:rsidRDefault="00233C9E" w:rsidP="00233C9E">
      <w:pPr>
        <w:autoSpaceDE w:val="0"/>
        <w:autoSpaceDN w:val="0"/>
        <w:adjustRightInd w:val="0"/>
        <w:spacing w:after="0"/>
        <w:ind w:firstLine="18"/>
        <w:rPr>
          <w:rFonts w:ascii="Times New Roman" w:hAnsi="Times New Roman"/>
          <w:b/>
          <w:bCs/>
          <w:sz w:val="24"/>
          <w:szCs w:val="24"/>
        </w:rPr>
      </w:pPr>
      <w:r>
        <w:rPr>
          <w:rFonts w:ascii="Times New Roman" w:hAnsi="Times New Roman"/>
          <w:sz w:val="24"/>
          <w:szCs w:val="24"/>
        </w:rPr>
        <w:t xml:space="preserve">                                            </w:t>
      </w:r>
      <w:r w:rsidR="00CF1501">
        <w:rPr>
          <w:rFonts w:ascii="Times New Roman" w:hAnsi="Times New Roman"/>
          <w:sz w:val="24"/>
          <w:szCs w:val="24"/>
          <w:lang w:val="en-US"/>
        </w:rPr>
        <w:t xml:space="preserve">                             </w:t>
      </w:r>
      <w:r>
        <w:rPr>
          <w:rFonts w:ascii="Times New Roman" w:hAnsi="Times New Roman"/>
          <w:sz w:val="24"/>
          <w:szCs w:val="24"/>
        </w:rPr>
        <w:t xml:space="preserve">      </w:t>
      </w:r>
      <w:proofErr w:type="spellStart"/>
      <w:r w:rsidRPr="00066277">
        <w:rPr>
          <w:rFonts w:ascii="Times New Roman" w:hAnsi="Times New Roman"/>
          <w:sz w:val="24"/>
          <w:szCs w:val="24"/>
        </w:rPr>
        <w:t>от___________________________</w:t>
      </w:r>
      <w:r>
        <w:rPr>
          <w:rFonts w:ascii="Times New Roman" w:hAnsi="Times New Roman"/>
          <w:sz w:val="24"/>
          <w:szCs w:val="24"/>
        </w:rPr>
        <w:t>______</w:t>
      </w:r>
      <w:r w:rsidRPr="00066277">
        <w:rPr>
          <w:rFonts w:ascii="Times New Roman" w:hAnsi="Times New Roman"/>
          <w:sz w:val="24"/>
          <w:szCs w:val="24"/>
        </w:rPr>
        <w:t>__</w:t>
      </w:r>
      <w:proofErr w:type="spellEnd"/>
      <w:r w:rsidRPr="00066277">
        <w:rPr>
          <w:rFonts w:ascii="Times New Roman" w:hAnsi="Times New Roman"/>
          <w:b/>
          <w:i/>
          <w:sz w:val="24"/>
          <w:szCs w:val="24"/>
          <w:u w:val="single"/>
        </w:rPr>
        <w:t>,</w:t>
      </w:r>
    </w:p>
    <w:p w:rsidR="00233C9E" w:rsidRPr="00066277" w:rsidRDefault="00233C9E" w:rsidP="00233C9E">
      <w:pPr>
        <w:spacing w:after="0"/>
        <w:ind w:firstLine="3420"/>
        <w:jc w:val="right"/>
        <w:rPr>
          <w:rFonts w:ascii="Times New Roman" w:hAnsi="Times New Roman"/>
          <w:sz w:val="24"/>
          <w:szCs w:val="24"/>
        </w:rPr>
      </w:pPr>
      <w:r w:rsidRPr="00066277">
        <w:rPr>
          <w:rFonts w:ascii="Times New Roman" w:hAnsi="Times New Roman"/>
          <w:sz w:val="24"/>
          <w:szCs w:val="24"/>
        </w:rPr>
        <w:t xml:space="preserve">        </w:t>
      </w:r>
      <w:r>
        <w:rPr>
          <w:rFonts w:ascii="Times New Roman" w:hAnsi="Times New Roman"/>
          <w:sz w:val="24"/>
          <w:szCs w:val="24"/>
        </w:rPr>
        <w:t xml:space="preserve">              </w:t>
      </w:r>
      <w:r w:rsidRPr="00066277">
        <w:rPr>
          <w:rFonts w:ascii="Times New Roman" w:hAnsi="Times New Roman"/>
          <w:sz w:val="24"/>
          <w:szCs w:val="24"/>
        </w:rPr>
        <w:t>(ФИО заявителя)</w:t>
      </w:r>
    </w:p>
    <w:p w:rsidR="00233C9E" w:rsidRPr="00066277" w:rsidRDefault="00233C9E" w:rsidP="00233C9E">
      <w:pPr>
        <w:spacing w:after="0"/>
        <w:ind w:firstLine="3420"/>
        <w:jc w:val="right"/>
        <w:rPr>
          <w:rFonts w:ascii="Times New Roman" w:hAnsi="Times New Roman"/>
          <w:sz w:val="24"/>
          <w:szCs w:val="24"/>
        </w:rPr>
      </w:pPr>
      <w:r>
        <w:rPr>
          <w:rFonts w:ascii="Times New Roman" w:hAnsi="Times New Roman"/>
          <w:sz w:val="24"/>
          <w:szCs w:val="24"/>
        </w:rPr>
        <w:tab/>
      </w:r>
      <w:proofErr w:type="gramStart"/>
      <w:r w:rsidRPr="00066277">
        <w:rPr>
          <w:rFonts w:ascii="Times New Roman" w:hAnsi="Times New Roman"/>
          <w:sz w:val="24"/>
          <w:szCs w:val="24"/>
        </w:rPr>
        <w:t>Зарегистрированного</w:t>
      </w:r>
      <w:proofErr w:type="gramEnd"/>
      <w:r w:rsidRPr="00066277">
        <w:rPr>
          <w:rFonts w:ascii="Times New Roman" w:hAnsi="Times New Roman"/>
          <w:sz w:val="24"/>
          <w:szCs w:val="24"/>
        </w:rPr>
        <w:t xml:space="preserve"> (проживающего) по   адресу:</w:t>
      </w:r>
    </w:p>
    <w:p w:rsidR="00233C9E" w:rsidRPr="00066277" w:rsidRDefault="00233C9E" w:rsidP="00CF1501">
      <w:pPr>
        <w:spacing w:after="0"/>
        <w:jc w:val="right"/>
        <w:rPr>
          <w:rFonts w:ascii="Times New Roman" w:hAnsi="Times New Roman"/>
          <w:sz w:val="24"/>
          <w:szCs w:val="24"/>
        </w:rPr>
      </w:pPr>
      <w:r>
        <w:rPr>
          <w:rFonts w:ascii="Times New Roman" w:hAnsi="Times New Roman"/>
          <w:sz w:val="24"/>
          <w:szCs w:val="24"/>
        </w:rPr>
        <w:t xml:space="preserve">                             </w:t>
      </w:r>
      <w:r w:rsidRPr="00066277">
        <w:rPr>
          <w:rFonts w:ascii="Times New Roman" w:hAnsi="Times New Roman"/>
          <w:sz w:val="24"/>
          <w:szCs w:val="24"/>
        </w:rPr>
        <w:tab/>
      </w:r>
      <w:r w:rsidRPr="00066277">
        <w:rPr>
          <w:rFonts w:ascii="Times New Roman" w:hAnsi="Times New Roman"/>
          <w:sz w:val="24"/>
          <w:szCs w:val="24"/>
        </w:rPr>
        <w:tab/>
      </w:r>
      <w:r>
        <w:rPr>
          <w:rFonts w:ascii="Times New Roman" w:hAnsi="Times New Roman"/>
          <w:sz w:val="24"/>
          <w:szCs w:val="24"/>
        </w:rPr>
        <w:t xml:space="preserve">   </w:t>
      </w:r>
      <w:r w:rsidR="00CF1501">
        <w:rPr>
          <w:rFonts w:ascii="Times New Roman" w:hAnsi="Times New Roman"/>
          <w:sz w:val="24"/>
          <w:szCs w:val="24"/>
          <w:lang w:val="en-US"/>
        </w:rPr>
        <w:t xml:space="preserve">                </w:t>
      </w:r>
      <w:r>
        <w:rPr>
          <w:rFonts w:ascii="Times New Roman" w:hAnsi="Times New Roman"/>
          <w:sz w:val="24"/>
          <w:szCs w:val="24"/>
        </w:rPr>
        <w:t xml:space="preserve">   </w:t>
      </w:r>
      <w:r w:rsidRPr="00066277">
        <w:rPr>
          <w:rFonts w:ascii="Times New Roman" w:hAnsi="Times New Roman"/>
          <w:sz w:val="24"/>
          <w:szCs w:val="24"/>
        </w:rPr>
        <w:t>___________</w:t>
      </w:r>
      <w:r>
        <w:rPr>
          <w:rFonts w:ascii="Times New Roman" w:hAnsi="Times New Roman"/>
          <w:sz w:val="24"/>
          <w:szCs w:val="24"/>
        </w:rPr>
        <w:t>_______________________________</w:t>
      </w:r>
      <w:r w:rsidRPr="00066277">
        <w:rPr>
          <w:rFonts w:ascii="Times New Roman" w:hAnsi="Times New Roman"/>
          <w:sz w:val="24"/>
          <w:szCs w:val="24"/>
        </w:rPr>
        <w:tab/>
      </w:r>
      <w:r w:rsidRPr="00066277">
        <w:rPr>
          <w:rFonts w:ascii="Times New Roman" w:hAnsi="Times New Roman"/>
          <w:sz w:val="24"/>
          <w:szCs w:val="24"/>
        </w:rPr>
        <w:tab/>
      </w:r>
      <w:r>
        <w:rPr>
          <w:rFonts w:ascii="Times New Roman" w:hAnsi="Times New Roman"/>
          <w:sz w:val="24"/>
          <w:szCs w:val="24"/>
        </w:rPr>
        <w:t xml:space="preserve">                                    </w:t>
      </w:r>
      <w:r w:rsidRPr="00066277">
        <w:rPr>
          <w:rFonts w:ascii="Times New Roman" w:hAnsi="Times New Roman"/>
          <w:sz w:val="24"/>
          <w:szCs w:val="24"/>
        </w:rPr>
        <w:t>Телефон__________</w:t>
      </w:r>
      <w:r>
        <w:rPr>
          <w:rFonts w:ascii="Times New Roman" w:hAnsi="Times New Roman"/>
          <w:sz w:val="24"/>
          <w:szCs w:val="24"/>
        </w:rPr>
        <w:t>________________________</w:t>
      </w:r>
    </w:p>
    <w:p w:rsidR="00233C9E" w:rsidRPr="00066277" w:rsidRDefault="00233C9E" w:rsidP="00233C9E">
      <w:pPr>
        <w:spacing w:after="0"/>
        <w:ind w:firstLine="3420"/>
        <w:jc w:val="right"/>
        <w:rPr>
          <w:rFonts w:ascii="Times New Roman" w:hAnsi="Times New Roman"/>
          <w:sz w:val="24"/>
          <w:szCs w:val="24"/>
        </w:rPr>
      </w:pPr>
      <w:r>
        <w:rPr>
          <w:rFonts w:ascii="Times New Roman" w:hAnsi="Times New Roman"/>
          <w:sz w:val="24"/>
          <w:szCs w:val="24"/>
        </w:rPr>
        <w:tab/>
      </w:r>
      <w:proofErr w:type="gramStart"/>
      <w:r w:rsidRPr="00066277">
        <w:rPr>
          <w:rFonts w:ascii="Times New Roman" w:hAnsi="Times New Roman"/>
          <w:sz w:val="24"/>
          <w:szCs w:val="24"/>
          <w:lang w:val="en-US"/>
        </w:rPr>
        <w:t>e</w:t>
      </w:r>
      <w:r w:rsidRPr="00066277">
        <w:rPr>
          <w:rFonts w:ascii="Times New Roman" w:hAnsi="Times New Roman"/>
          <w:sz w:val="24"/>
          <w:szCs w:val="24"/>
        </w:rPr>
        <w:t>-</w:t>
      </w:r>
      <w:r w:rsidRPr="00066277">
        <w:rPr>
          <w:rFonts w:ascii="Times New Roman" w:hAnsi="Times New Roman"/>
          <w:sz w:val="24"/>
          <w:szCs w:val="24"/>
          <w:lang w:val="en-US"/>
        </w:rPr>
        <w:t>mail</w:t>
      </w:r>
      <w:proofErr w:type="gramEnd"/>
      <w:r w:rsidRPr="00066277">
        <w:rPr>
          <w:rFonts w:ascii="Times New Roman" w:hAnsi="Times New Roman"/>
          <w:sz w:val="24"/>
          <w:szCs w:val="24"/>
        </w:rPr>
        <w:t>:____________________________________</w:t>
      </w:r>
    </w:p>
    <w:p w:rsidR="00233C9E" w:rsidRPr="00066277" w:rsidRDefault="00233C9E" w:rsidP="00233C9E">
      <w:pPr>
        <w:rPr>
          <w:rFonts w:ascii="Times New Roman" w:hAnsi="Times New Roman"/>
          <w:sz w:val="24"/>
          <w:szCs w:val="24"/>
        </w:rPr>
      </w:pPr>
    </w:p>
    <w:p w:rsidR="00233C9E" w:rsidRPr="00066277" w:rsidRDefault="00233C9E" w:rsidP="00233C9E">
      <w:pPr>
        <w:spacing w:after="0"/>
        <w:jc w:val="center"/>
        <w:rPr>
          <w:rFonts w:ascii="Times New Roman" w:hAnsi="Times New Roman"/>
          <w:b/>
          <w:sz w:val="24"/>
          <w:szCs w:val="24"/>
        </w:rPr>
      </w:pPr>
      <w:r w:rsidRPr="00066277">
        <w:rPr>
          <w:rFonts w:ascii="Times New Roman" w:hAnsi="Times New Roman"/>
          <w:b/>
          <w:sz w:val="24"/>
          <w:szCs w:val="24"/>
        </w:rPr>
        <w:t>ЗАЯВЛЕНИЕ</w:t>
      </w:r>
    </w:p>
    <w:p w:rsidR="00233C9E" w:rsidRPr="00066277" w:rsidRDefault="00233C9E" w:rsidP="00233C9E">
      <w:pPr>
        <w:spacing w:after="0"/>
        <w:jc w:val="center"/>
        <w:rPr>
          <w:rFonts w:ascii="Times New Roman" w:hAnsi="Times New Roman"/>
          <w:b/>
          <w:sz w:val="24"/>
          <w:szCs w:val="24"/>
        </w:rPr>
      </w:pPr>
      <w:r w:rsidRPr="00066277">
        <w:rPr>
          <w:rFonts w:ascii="Times New Roman" w:hAnsi="Times New Roman"/>
          <w:b/>
          <w:sz w:val="24"/>
          <w:szCs w:val="24"/>
        </w:rPr>
        <w:t>о предоставлении земельного участка</w:t>
      </w:r>
    </w:p>
    <w:p w:rsidR="00233C9E" w:rsidRPr="003554F7" w:rsidRDefault="00233C9E" w:rsidP="00233C9E">
      <w:pPr>
        <w:spacing w:after="0"/>
        <w:ind w:firstLine="708"/>
        <w:jc w:val="both"/>
        <w:rPr>
          <w:rFonts w:ascii="Times New Roman" w:hAnsi="Times New Roman"/>
          <w:sz w:val="24"/>
          <w:szCs w:val="24"/>
        </w:rPr>
      </w:pPr>
      <w:proofErr w:type="gramStart"/>
      <w:r w:rsidRPr="00066277">
        <w:rPr>
          <w:rFonts w:ascii="Times New Roman" w:hAnsi="Times New Roman"/>
          <w:sz w:val="24"/>
          <w:szCs w:val="24"/>
        </w:rPr>
        <w:t>Прошу предоставить земельный участок (</w:t>
      </w:r>
      <w:r w:rsidRPr="003554F7">
        <w:rPr>
          <w:rFonts w:ascii="Times New Roman" w:hAnsi="Times New Roman"/>
          <w:sz w:val="24"/>
          <w:szCs w:val="24"/>
          <w:u w:val="single"/>
        </w:rPr>
        <w:t>в аренду; в собственность; безвозмездное срочное пользование; постоянное (бессрочное</w:t>
      </w:r>
      <w:r w:rsidRPr="00066277">
        <w:rPr>
          <w:rFonts w:ascii="Times New Roman" w:hAnsi="Times New Roman"/>
          <w:sz w:val="24"/>
          <w:szCs w:val="24"/>
        </w:rPr>
        <w:t>) пользова</w:t>
      </w:r>
      <w:r>
        <w:rPr>
          <w:rFonts w:ascii="Times New Roman" w:hAnsi="Times New Roman"/>
          <w:sz w:val="24"/>
          <w:szCs w:val="24"/>
        </w:rPr>
        <w:t xml:space="preserve">ние для </w:t>
      </w:r>
      <w:r w:rsidRPr="00066277">
        <w:rPr>
          <w:rFonts w:ascii="Times New Roman" w:hAnsi="Times New Roman"/>
          <w:sz w:val="24"/>
          <w:szCs w:val="24"/>
        </w:rPr>
        <w:t>(ненужное зачеркнуть)</w:t>
      </w:r>
      <w:proofErr w:type="gramEnd"/>
    </w:p>
    <w:p w:rsidR="00233C9E" w:rsidRPr="00066277" w:rsidRDefault="00233C9E" w:rsidP="00233C9E">
      <w:pPr>
        <w:spacing w:after="0"/>
        <w:rPr>
          <w:rFonts w:ascii="Times New Roman" w:hAnsi="Times New Roman"/>
          <w:sz w:val="24"/>
          <w:szCs w:val="24"/>
        </w:rPr>
      </w:pPr>
      <w:r w:rsidRPr="00066277">
        <w:rPr>
          <w:rFonts w:ascii="Times New Roman" w:hAnsi="Times New Roman"/>
          <w:sz w:val="24"/>
          <w:szCs w:val="24"/>
        </w:rPr>
        <w:t>________________________________________________________________________</w:t>
      </w:r>
    </w:p>
    <w:p w:rsidR="00233C9E" w:rsidRPr="00066277" w:rsidRDefault="00233C9E" w:rsidP="00233C9E">
      <w:pPr>
        <w:spacing w:after="0"/>
        <w:jc w:val="both"/>
        <w:rPr>
          <w:rFonts w:ascii="Times New Roman" w:hAnsi="Times New Roman"/>
          <w:b/>
          <w:sz w:val="24"/>
          <w:szCs w:val="24"/>
        </w:rPr>
      </w:pPr>
      <w:r w:rsidRPr="00066277">
        <w:rPr>
          <w:rFonts w:ascii="Times New Roman" w:hAnsi="Times New Roman"/>
          <w:sz w:val="24"/>
          <w:szCs w:val="24"/>
        </w:rPr>
        <w:t xml:space="preserve">Предполагаемое место размещения земельного участка: </w:t>
      </w:r>
      <w:r w:rsidRPr="00066277">
        <w:rPr>
          <w:rFonts w:ascii="Times New Roman" w:hAnsi="Times New Roman"/>
          <w:b/>
          <w:i/>
          <w:sz w:val="24"/>
          <w:szCs w:val="24"/>
        </w:rPr>
        <w:t>Партизанский район,   _____________________________________________________________________________</w:t>
      </w:r>
    </w:p>
    <w:p w:rsidR="00233C9E" w:rsidRPr="003554F7" w:rsidRDefault="00233C9E" w:rsidP="00233C9E">
      <w:pPr>
        <w:spacing w:after="0"/>
        <w:jc w:val="center"/>
        <w:rPr>
          <w:rFonts w:ascii="Times New Roman" w:hAnsi="Times New Roman"/>
          <w:sz w:val="24"/>
          <w:szCs w:val="24"/>
          <w:vertAlign w:val="superscript"/>
        </w:rPr>
      </w:pPr>
      <w:r>
        <w:rPr>
          <w:rFonts w:ascii="Times New Roman" w:hAnsi="Times New Roman"/>
          <w:sz w:val="24"/>
          <w:szCs w:val="24"/>
        </w:rPr>
        <w:t xml:space="preserve">      </w:t>
      </w:r>
      <w:r w:rsidRPr="003554F7">
        <w:rPr>
          <w:rFonts w:ascii="Times New Roman" w:hAnsi="Times New Roman"/>
          <w:sz w:val="24"/>
          <w:szCs w:val="24"/>
          <w:vertAlign w:val="superscript"/>
        </w:rPr>
        <w:t>(ориентир испрашиваемого земельного участка)</w:t>
      </w:r>
    </w:p>
    <w:p w:rsidR="00233C9E" w:rsidRDefault="00233C9E" w:rsidP="00233C9E">
      <w:pPr>
        <w:spacing w:after="0"/>
        <w:jc w:val="both"/>
        <w:rPr>
          <w:rFonts w:ascii="Times New Roman" w:hAnsi="Times New Roman"/>
          <w:b/>
          <w:sz w:val="24"/>
          <w:szCs w:val="24"/>
        </w:rPr>
      </w:pPr>
      <w:r w:rsidRPr="00066277">
        <w:rPr>
          <w:rFonts w:ascii="Times New Roman" w:hAnsi="Times New Roman"/>
          <w:sz w:val="24"/>
          <w:szCs w:val="24"/>
        </w:rPr>
        <w:t xml:space="preserve">Примерный размер земельного участка </w:t>
      </w:r>
      <w:r w:rsidRPr="00066277">
        <w:rPr>
          <w:rFonts w:ascii="Times New Roman" w:hAnsi="Times New Roman"/>
          <w:b/>
          <w:i/>
          <w:sz w:val="24"/>
          <w:szCs w:val="24"/>
        </w:rPr>
        <w:t>_______ кв. м.</w:t>
      </w:r>
      <w:r>
        <w:rPr>
          <w:rFonts w:ascii="Times New Roman" w:hAnsi="Times New Roman"/>
          <w:b/>
          <w:sz w:val="24"/>
          <w:szCs w:val="24"/>
        </w:rPr>
        <w:t xml:space="preserve">  </w:t>
      </w:r>
    </w:p>
    <w:p w:rsidR="00233C9E" w:rsidRPr="002E03F8" w:rsidRDefault="00233C9E" w:rsidP="00233C9E">
      <w:pPr>
        <w:jc w:val="both"/>
        <w:rPr>
          <w:rFonts w:ascii="Times New Roman" w:hAnsi="Times New Roman"/>
          <w:b/>
          <w:sz w:val="24"/>
          <w:szCs w:val="24"/>
        </w:rPr>
      </w:pPr>
      <w:r>
        <w:rPr>
          <w:rFonts w:ascii="Times New Roman" w:hAnsi="Times New Roman"/>
          <w:sz w:val="24"/>
          <w:szCs w:val="24"/>
        </w:rPr>
        <w:t>К заявлению прилагаю:</w:t>
      </w:r>
    </w:p>
    <w:tbl>
      <w:tblPr>
        <w:tblStyle w:val="a4"/>
        <w:tblW w:w="0" w:type="auto"/>
        <w:tblLook w:val="04A0"/>
      </w:tblPr>
      <w:tblGrid>
        <w:gridCol w:w="675"/>
        <w:gridCol w:w="8896"/>
      </w:tblGrid>
      <w:tr w:rsidR="00233C9E" w:rsidTr="00DE0CA9">
        <w:tc>
          <w:tcPr>
            <w:tcW w:w="675" w:type="dxa"/>
          </w:tcPr>
          <w:p w:rsidR="00233C9E" w:rsidRDefault="00233C9E" w:rsidP="00DE0CA9">
            <w:pPr>
              <w:rPr>
                <w:rFonts w:ascii="Times New Roman" w:hAnsi="Times New Roman"/>
                <w:sz w:val="24"/>
                <w:szCs w:val="24"/>
              </w:rPr>
            </w:pPr>
          </w:p>
        </w:tc>
        <w:tc>
          <w:tcPr>
            <w:tcW w:w="8896" w:type="dxa"/>
            <w:tcBorders>
              <w:top w:val="nil"/>
              <w:bottom w:val="nil"/>
              <w:right w:val="nil"/>
            </w:tcBorders>
          </w:tcPr>
          <w:p w:rsidR="00233C9E" w:rsidRPr="002E03F8" w:rsidRDefault="00233C9E" w:rsidP="00DE0CA9">
            <w:pPr>
              <w:rPr>
                <w:rFonts w:ascii="Times New Roman" w:hAnsi="Times New Roman"/>
                <w:sz w:val="20"/>
                <w:szCs w:val="20"/>
              </w:rPr>
            </w:pPr>
            <w:r w:rsidRPr="002E03F8">
              <w:rPr>
                <w:rFonts w:ascii="Times New Roman" w:hAnsi="Times New Roman"/>
                <w:sz w:val="20"/>
                <w:szCs w:val="20"/>
              </w:rPr>
              <w:t>Копию документа, удостоверяющего личность заявителя</w:t>
            </w:r>
          </w:p>
        </w:tc>
      </w:tr>
      <w:tr w:rsidR="00233C9E" w:rsidTr="00DE0CA9">
        <w:tc>
          <w:tcPr>
            <w:tcW w:w="675" w:type="dxa"/>
            <w:tcBorders>
              <w:left w:val="nil"/>
              <w:right w:val="nil"/>
            </w:tcBorders>
          </w:tcPr>
          <w:p w:rsidR="00233C9E" w:rsidRDefault="00233C9E" w:rsidP="00DE0CA9">
            <w:pPr>
              <w:rPr>
                <w:rFonts w:ascii="Times New Roman" w:hAnsi="Times New Roman"/>
                <w:sz w:val="24"/>
                <w:szCs w:val="24"/>
              </w:rPr>
            </w:pPr>
          </w:p>
        </w:tc>
        <w:tc>
          <w:tcPr>
            <w:tcW w:w="8896" w:type="dxa"/>
            <w:tcBorders>
              <w:top w:val="nil"/>
              <w:left w:val="nil"/>
              <w:bottom w:val="nil"/>
            </w:tcBorders>
          </w:tcPr>
          <w:p w:rsidR="00233C9E" w:rsidRPr="002E03F8" w:rsidRDefault="00233C9E" w:rsidP="00DE0CA9">
            <w:pPr>
              <w:rPr>
                <w:rFonts w:ascii="Times New Roman" w:hAnsi="Times New Roman"/>
                <w:sz w:val="20"/>
                <w:szCs w:val="20"/>
              </w:rPr>
            </w:pPr>
          </w:p>
        </w:tc>
      </w:tr>
      <w:tr w:rsidR="00233C9E" w:rsidTr="00DE0CA9">
        <w:tc>
          <w:tcPr>
            <w:tcW w:w="675" w:type="dxa"/>
          </w:tcPr>
          <w:p w:rsidR="00233C9E" w:rsidRDefault="00233C9E" w:rsidP="00DE0CA9">
            <w:pPr>
              <w:rPr>
                <w:rFonts w:ascii="Times New Roman" w:hAnsi="Times New Roman"/>
                <w:sz w:val="24"/>
                <w:szCs w:val="24"/>
              </w:rPr>
            </w:pPr>
          </w:p>
        </w:tc>
        <w:tc>
          <w:tcPr>
            <w:tcW w:w="8896" w:type="dxa"/>
            <w:tcBorders>
              <w:top w:val="nil"/>
              <w:bottom w:val="nil"/>
              <w:right w:val="nil"/>
            </w:tcBorders>
          </w:tcPr>
          <w:p w:rsidR="00233C9E" w:rsidRPr="002E03F8" w:rsidRDefault="00233C9E" w:rsidP="00DE0CA9">
            <w:pPr>
              <w:rPr>
                <w:rFonts w:ascii="Times New Roman" w:hAnsi="Times New Roman"/>
                <w:sz w:val="20"/>
                <w:szCs w:val="20"/>
              </w:rPr>
            </w:pPr>
            <w:r w:rsidRPr="002E03F8">
              <w:rPr>
                <w:rFonts w:ascii="Times New Roman" w:hAnsi="Times New Roman"/>
                <w:sz w:val="20"/>
                <w:szCs w:val="20"/>
              </w:rPr>
              <w:t>Копию документа, удостоверяющего права (полномочия) представителя физического или юридического лица</w:t>
            </w:r>
          </w:p>
        </w:tc>
      </w:tr>
      <w:tr w:rsidR="00233C9E" w:rsidTr="00DE0CA9">
        <w:tc>
          <w:tcPr>
            <w:tcW w:w="675" w:type="dxa"/>
            <w:tcBorders>
              <w:left w:val="nil"/>
              <w:right w:val="nil"/>
            </w:tcBorders>
          </w:tcPr>
          <w:p w:rsidR="00233C9E" w:rsidRDefault="00233C9E" w:rsidP="00DE0CA9">
            <w:pPr>
              <w:rPr>
                <w:rFonts w:ascii="Times New Roman" w:hAnsi="Times New Roman"/>
                <w:sz w:val="24"/>
                <w:szCs w:val="24"/>
              </w:rPr>
            </w:pPr>
          </w:p>
        </w:tc>
        <w:tc>
          <w:tcPr>
            <w:tcW w:w="8896" w:type="dxa"/>
            <w:tcBorders>
              <w:top w:val="nil"/>
              <w:left w:val="nil"/>
              <w:bottom w:val="nil"/>
              <w:right w:val="nil"/>
            </w:tcBorders>
          </w:tcPr>
          <w:p w:rsidR="00233C9E" w:rsidRPr="002E03F8" w:rsidRDefault="00233C9E" w:rsidP="00DE0CA9">
            <w:pPr>
              <w:rPr>
                <w:rFonts w:ascii="Times New Roman" w:hAnsi="Times New Roman"/>
                <w:sz w:val="20"/>
                <w:szCs w:val="20"/>
              </w:rPr>
            </w:pPr>
          </w:p>
        </w:tc>
      </w:tr>
      <w:tr w:rsidR="00233C9E" w:rsidTr="00DE0CA9">
        <w:tc>
          <w:tcPr>
            <w:tcW w:w="675" w:type="dxa"/>
          </w:tcPr>
          <w:p w:rsidR="00233C9E" w:rsidRDefault="00233C9E" w:rsidP="00DE0CA9">
            <w:pPr>
              <w:rPr>
                <w:rFonts w:ascii="Times New Roman" w:hAnsi="Times New Roman"/>
                <w:sz w:val="24"/>
                <w:szCs w:val="24"/>
              </w:rPr>
            </w:pPr>
          </w:p>
        </w:tc>
        <w:tc>
          <w:tcPr>
            <w:tcW w:w="8896" w:type="dxa"/>
            <w:tcBorders>
              <w:top w:val="nil"/>
              <w:bottom w:val="nil"/>
              <w:right w:val="nil"/>
            </w:tcBorders>
          </w:tcPr>
          <w:p w:rsidR="00233C9E" w:rsidRPr="002E03F8" w:rsidRDefault="00233C9E" w:rsidP="00DE0CA9">
            <w:pPr>
              <w:rPr>
                <w:rFonts w:ascii="Times New Roman" w:hAnsi="Times New Roman"/>
                <w:sz w:val="20"/>
                <w:szCs w:val="20"/>
              </w:rPr>
            </w:pPr>
            <w:r w:rsidRPr="002E03F8">
              <w:rPr>
                <w:rFonts w:ascii="Times New Roman" w:hAnsi="Times New Roman"/>
                <w:sz w:val="20"/>
                <w:szCs w:val="20"/>
              </w:rPr>
              <w:t>Копию свидетельства о государственной регистрации физического лица в качестве индивидуального предпринимателя</w:t>
            </w:r>
          </w:p>
        </w:tc>
      </w:tr>
      <w:tr w:rsidR="00233C9E" w:rsidTr="00DE0CA9">
        <w:tc>
          <w:tcPr>
            <w:tcW w:w="675" w:type="dxa"/>
            <w:tcBorders>
              <w:left w:val="nil"/>
              <w:right w:val="nil"/>
            </w:tcBorders>
          </w:tcPr>
          <w:p w:rsidR="00233C9E" w:rsidRDefault="00233C9E" w:rsidP="00DE0CA9">
            <w:pPr>
              <w:rPr>
                <w:rFonts w:ascii="Times New Roman" w:hAnsi="Times New Roman"/>
                <w:sz w:val="24"/>
                <w:szCs w:val="24"/>
              </w:rPr>
            </w:pPr>
          </w:p>
        </w:tc>
        <w:tc>
          <w:tcPr>
            <w:tcW w:w="8896" w:type="dxa"/>
            <w:tcBorders>
              <w:top w:val="nil"/>
              <w:left w:val="nil"/>
              <w:bottom w:val="nil"/>
              <w:right w:val="nil"/>
            </w:tcBorders>
          </w:tcPr>
          <w:p w:rsidR="00233C9E" w:rsidRPr="002E03F8" w:rsidRDefault="00233C9E" w:rsidP="00DE0CA9">
            <w:pPr>
              <w:rPr>
                <w:rFonts w:ascii="Times New Roman" w:hAnsi="Times New Roman"/>
                <w:sz w:val="20"/>
                <w:szCs w:val="20"/>
              </w:rPr>
            </w:pPr>
          </w:p>
        </w:tc>
      </w:tr>
      <w:tr w:rsidR="00233C9E" w:rsidTr="00DE0CA9">
        <w:tc>
          <w:tcPr>
            <w:tcW w:w="675" w:type="dxa"/>
          </w:tcPr>
          <w:p w:rsidR="00233C9E" w:rsidRDefault="00233C9E" w:rsidP="00DE0CA9">
            <w:pPr>
              <w:rPr>
                <w:rFonts w:ascii="Times New Roman" w:hAnsi="Times New Roman"/>
                <w:sz w:val="24"/>
                <w:szCs w:val="24"/>
              </w:rPr>
            </w:pPr>
          </w:p>
        </w:tc>
        <w:tc>
          <w:tcPr>
            <w:tcW w:w="8896" w:type="dxa"/>
            <w:tcBorders>
              <w:top w:val="nil"/>
              <w:bottom w:val="nil"/>
              <w:right w:val="nil"/>
            </w:tcBorders>
          </w:tcPr>
          <w:p w:rsidR="00233C9E" w:rsidRPr="002E03F8" w:rsidRDefault="00233C9E" w:rsidP="00DE0CA9">
            <w:pPr>
              <w:rPr>
                <w:rFonts w:ascii="Times New Roman" w:hAnsi="Times New Roman"/>
                <w:sz w:val="20"/>
                <w:szCs w:val="20"/>
              </w:rPr>
            </w:pPr>
            <w:r w:rsidRPr="002E03F8">
              <w:rPr>
                <w:rFonts w:ascii="Times New Roman" w:hAnsi="Times New Roman"/>
                <w:sz w:val="20"/>
                <w:szCs w:val="20"/>
              </w:rPr>
              <w:t>Копию свидетельства о государственной регистрации юридического лица</w:t>
            </w:r>
          </w:p>
        </w:tc>
      </w:tr>
      <w:tr w:rsidR="00233C9E" w:rsidTr="00DE0CA9">
        <w:tc>
          <w:tcPr>
            <w:tcW w:w="675" w:type="dxa"/>
            <w:tcBorders>
              <w:left w:val="nil"/>
              <w:right w:val="nil"/>
            </w:tcBorders>
          </w:tcPr>
          <w:p w:rsidR="00233C9E" w:rsidRDefault="00233C9E" w:rsidP="00DE0CA9">
            <w:pPr>
              <w:rPr>
                <w:rFonts w:ascii="Times New Roman" w:hAnsi="Times New Roman"/>
                <w:sz w:val="24"/>
                <w:szCs w:val="24"/>
              </w:rPr>
            </w:pPr>
          </w:p>
        </w:tc>
        <w:tc>
          <w:tcPr>
            <w:tcW w:w="8896" w:type="dxa"/>
            <w:tcBorders>
              <w:top w:val="nil"/>
              <w:left w:val="nil"/>
              <w:bottom w:val="nil"/>
              <w:right w:val="nil"/>
            </w:tcBorders>
          </w:tcPr>
          <w:p w:rsidR="00233C9E" w:rsidRPr="002E03F8" w:rsidRDefault="00233C9E" w:rsidP="00DE0CA9">
            <w:pPr>
              <w:rPr>
                <w:rFonts w:ascii="Times New Roman" w:hAnsi="Times New Roman"/>
                <w:sz w:val="20"/>
                <w:szCs w:val="20"/>
              </w:rPr>
            </w:pPr>
          </w:p>
        </w:tc>
      </w:tr>
      <w:tr w:rsidR="00233C9E" w:rsidTr="00DE0CA9">
        <w:tc>
          <w:tcPr>
            <w:tcW w:w="675" w:type="dxa"/>
          </w:tcPr>
          <w:p w:rsidR="00233C9E" w:rsidRDefault="00233C9E" w:rsidP="00DE0CA9">
            <w:pPr>
              <w:rPr>
                <w:rFonts w:ascii="Times New Roman" w:hAnsi="Times New Roman"/>
                <w:sz w:val="24"/>
                <w:szCs w:val="24"/>
              </w:rPr>
            </w:pPr>
          </w:p>
        </w:tc>
        <w:tc>
          <w:tcPr>
            <w:tcW w:w="8896" w:type="dxa"/>
            <w:tcBorders>
              <w:top w:val="nil"/>
              <w:bottom w:val="nil"/>
              <w:right w:val="nil"/>
            </w:tcBorders>
          </w:tcPr>
          <w:p w:rsidR="00233C9E" w:rsidRPr="002E03F8" w:rsidRDefault="00233C9E" w:rsidP="00DE0CA9">
            <w:pPr>
              <w:rPr>
                <w:rFonts w:ascii="Times New Roman" w:hAnsi="Times New Roman"/>
                <w:sz w:val="20"/>
                <w:szCs w:val="20"/>
              </w:rPr>
            </w:pPr>
            <w:r w:rsidRPr="002E03F8">
              <w:rPr>
                <w:rFonts w:ascii="Times New Roman" w:hAnsi="Times New Roman"/>
                <w:sz w:val="20"/>
                <w:szCs w:val="20"/>
              </w:rPr>
              <w:t>Кадастровый паспорт земельного участка (схему расположения земельного участка)</w:t>
            </w:r>
          </w:p>
        </w:tc>
      </w:tr>
      <w:tr w:rsidR="00233C9E" w:rsidTr="00DE0CA9">
        <w:tc>
          <w:tcPr>
            <w:tcW w:w="675" w:type="dxa"/>
            <w:tcBorders>
              <w:left w:val="nil"/>
              <w:right w:val="nil"/>
            </w:tcBorders>
          </w:tcPr>
          <w:p w:rsidR="00233C9E" w:rsidRDefault="00233C9E" w:rsidP="00DE0CA9">
            <w:pPr>
              <w:rPr>
                <w:rFonts w:ascii="Times New Roman" w:hAnsi="Times New Roman"/>
                <w:sz w:val="24"/>
                <w:szCs w:val="24"/>
              </w:rPr>
            </w:pPr>
          </w:p>
        </w:tc>
        <w:tc>
          <w:tcPr>
            <w:tcW w:w="8896" w:type="dxa"/>
            <w:tcBorders>
              <w:top w:val="nil"/>
              <w:left w:val="nil"/>
              <w:bottom w:val="nil"/>
              <w:right w:val="nil"/>
            </w:tcBorders>
          </w:tcPr>
          <w:p w:rsidR="00233C9E" w:rsidRPr="002E03F8" w:rsidRDefault="00233C9E" w:rsidP="00DE0CA9">
            <w:pPr>
              <w:rPr>
                <w:rFonts w:ascii="Times New Roman" w:hAnsi="Times New Roman"/>
                <w:sz w:val="20"/>
                <w:szCs w:val="20"/>
              </w:rPr>
            </w:pPr>
          </w:p>
        </w:tc>
      </w:tr>
      <w:tr w:rsidR="00233C9E" w:rsidTr="00DE0CA9">
        <w:tc>
          <w:tcPr>
            <w:tcW w:w="675" w:type="dxa"/>
          </w:tcPr>
          <w:p w:rsidR="00233C9E" w:rsidRDefault="00233C9E" w:rsidP="00DE0CA9">
            <w:pPr>
              <w:rPr>
                <w:rFonts w:ascii="Times New Roman" w:hAnsi="Times New Roman"/>
                <w:sz w:val="24"/>
                <w:szCs w:val="24"/>
              </w:rPr>
            </w:pPr>
          </w:p>
        </w:tc>
        <w:tc>
          <w:tcPr>
            <w:tcW w:w="8896" w:type="dxa"/>
            <w:tcBorders>
              <w:top w:val="nil"/>
              <w:bottom w:val="nil"/>
              <w:right w:val="nil"/>
            </w:tcBorders>
          </w:tcPr>
          <w:p w:rsidR="00233C9E" w:rsidRPr="002E03F8" w:rsidRDefault="00233C9E" w:rsidP="00DE0CA9">
            <w:pPr>
              <w:rPr>
                <w:rFonts w:ascii="Times New Roman" w:hAnsi="Times New Roman"/>
                <w:sz w:val="20"/>
                <w:szCs w:val="20"/>
              </w:rPr>
            </w:pPr>
            <w:r w:rsidRPr="002E03F8">
              <w:rPr>
                <w:rFonts w:ascii="Times New Roman" w:hAnsi="Times New Roman"/>
                <w:sz w:val="20"/>
                <w:szCs w:val="20"/>
              </w:rPr>
              <w:t>Копию документов, удостоверяющих (устанавливающих) права на приобретаемый земельный участок</w:t>
            </w:r>
          </w:p>
        </w:tc>
      </w:tr>
      <w:tr w:rsidR="00233C9E" w:rsidTr="00DE0CA9">
        <w:tc>
          <w:tcPr>
            <w:tcW w:w="675" w:type="dxa"/>
            <w:tcBorders>
              <w:left w:val="nil"/>
              <w:right w:val="nil"/>
            </w:tcBorders>
          </w:tcPr>
          <w:p w:rsidR="00233C9E" w:rsidRDefault="00233C9E" w:rsidP="00DE0CA9">
            <w:pPr>
              <w:rPr>
                <w:rFonts w:ascii="Times New Roman" w:hAnsi="Times New Roman"/>
                <w:sz w:val="24"/>
                <w:szCs w:val="24"/>
              </w:rPr>
            </w:pPr>
          </w:p>
        </w:tc>
        <w:tc>
          <w:tcPr>
            <w:tcW w:w="8896" w:type="dxa"/>
            <w:tcBorders>
              <w:top w:val="nil"/>
              <w:left w:val="nil"/>
              <w:bottom w:val="nil"/>
              <w:right w:val="nil"/>
            </w:tcBorders>
          </w:tcPr>
          <w:p w:rsidR="00233C9E" w:rsidRPr="002E03F8" w:rsidRDefault="00233C9E" w:rsidP="00DE0CA9">
            <w:pPr>
              <w:rPr>
                <w:rFonts w:ascii="Times New Roman" w:hAnsi="Times New Roman"/>
                <w:sz w:val="20"/>
                <w:szCs w:val="20"/>
              </w:rPr>
            </w:pPr>
          </w:p>
        </w:tc>
      </w:tr>
      <w:tr w:rsidR="00233C9E" w:rsidTr="00DE0CA9">
        <w:tc>
          <w:tcPr>
            <w:tcW w:w="675" w:type="dxa"/>
          </w:tcPr>
          <w:p w:rsidR="00233C9E" w:rsidRDefault="00233C9E" w:rsidP="00DE0CA9">
            <w:pPr>
              <w:rPr>
                <w:rFonts w:ascii="Times New Roman" w:hAnsi="Times New Roman"/>
                <w:sz w:val="24"/>
                <w:szCs w:val="24"/>
              </w:rPr>
            </w:pPr>
          </w:p>
        </w:tc>
        <w:tc>
          <w:tcPr>
            <w:tcW w:w="8896" w:type="dxa"/>
            <w:tcBorders>
              <w:top w:val="nil"/>
              <w:bottom w:val="nil"/>
              <w:right w:val="nil"/>
            </w:tcBorders>
          </w:tcPr>
          <w:p w:rsidR="00233C9E" w:rsidRPr="002E03F8" w:rsidRDefault="00233C9E" w:rsidP="00DE0CA9">
            <w:pPr>
              <w:rPr>
                <w:rFonts w:ascii="Times New Roman" w:hAnsi="Times New Roman"/>
                <w:sz w:val="20"/>
                <w:szCs w:val="20"/>
              </w:rPr>
            </w:pPr>
            <w:r w:rsidRPr="002E03F8">
              <w:rPr>
                <w:rFonts w:ascii="Times New Roman" w:hAnsi="Times New Roman"/>
                <w:sz w:val="20"/>
                <w:szCs w:val="20"/>
              </w:rPr>
              <w:t>Копию документа, подтверждающего право первоочередного получения земельного участка (для многодетных и инвалидов)</w:t>
            </w:r>
          </w:p>
        </w:tc>
      </w:tr>
      <w:tr w:rsidR="00233C9E" w:rsidTr="00DE0CA9">
        <w:tc>
          <w:tcPr>
            <w:tcW w:w="675" w:type="dxa"/>
            <w:tcBorders>
              <w:left w:val="nil"/>
              <w:right w:val="nil"/>
            </w:tcBorders>
          </w:tcPr>
          <w:p w:rsidR="00233C9E" w:rsidRDefault="00233C9E" w:rsidP="00DE0CA9">
            <w:pPr>
              <w:rPr>
                <w:rFonts w:ascii="Times New Roman" w:hAnsi="Times New Roman"/>
                <w:sz w:val="24"/>
                <w:szCs w:val="24"/>
              </w:rPr>
            </w:pPr>
          </w:p>
        </w:tc>
        <w:tc>
          <w:tcPr>
            <w:tcW w:w="8896" w:type="dxa"/>
            <w:tcBorders>
              <w:top w:val="nil"/>
              <w:left w:val="nil"/>
              <w:bottom w:val="nil"/>
              <w:right w:val="nil"/>
            </w:tcBorders>
          </w:tcPr>
          <w:p w:rsidR="00233C9E" w:rsidRPr="002E03F8" w:rsidRDefault="00233C9E" w:rsidP="00DE0CA9">
            <w:pPr>
              <w:rPr>
                <w:rFonts w:ascii="Times New Roman" w:hAnsi="Times New Roman"/>
                <w:sz w:val="20"/>
                <w:szCs w:val="20"/>
              </w:rPr>
            </w:pPr>
          </w:p>
        </w:tc>
      </w:tr>
      <w:tr w:rsidR="00233C9E" w:rsidTr="00DE0CA9">
        <w:tc>
          <w:tcPr>
            <w:tcW w:w="675" w:type="dxa"/>
          </w:tcPr>
          <w:p w:rsidR="00233C9E" w:rsidRDefault="00233C9E" w:rsidP="00DE0CA9">
            <w:pPr>
              <w:rPr>
                <w:rFonts w:ascii="Times New Roman" w:hAnsi="Times New Roman"/>
                <w:sz w:val="24"/>
                <w:szCs w:val="24"/>
              </w:rPr>
            </w:pPr>
          </w:p>
        </w:tc>
        <w:tc>
          <w:tcPr>
            <w:tcW w:w="8896" w:type="dxa"/>
            <w:tcBorders>
              <w:top w:val="nil"/>
              <w:bottom w:val="nil"/>
              <w:right w:val="nil"/>
            </w:tcBorders>
          </w:tcPr>
          <w:p w:rsidR="00233C9E" w:rsidRPr="002E03F8" w:rsidRDefault="00233C9E" w:rsidP="00DE0CA9">
            <w:pPr>
              <w:rPr>
                <w:rFonts w:ascii="Times New Roman" w:hAnsi="Times New Roman"/>
                <w:sz w:val="20"/>
                <w:szCs w:val="20"/>
              </w:rPr>
            </w:pPr>
            <w:r w:rsidRPr="002E03F8">
              <w:rPr>
                <w:rFonts w:ascii="Times New Roman" w:hAnsi="Times New Roman"/>
                <w:sz w:val="20"/>
                <w:szCs w:val="20"/>
              </w:rPr>
              <w:t xml:space="preserve">Заключение правления (для садоводческого, огороднического или дачного </w:t>
            </w:r>
            <w:proofErr w:type="spellStart"/>
            <w:r w:rsidRPr="002E03F8">
              <w:rPr>
                <w:rFonts w:ascii="Times New Roman" w:hAnsi="Times New Roman"/>
                <w:sz w:val="20"/>
                <w:szCs w:val="20"/>
              </w:rPr>
              <w:t>некомерческого</w:t>
            </w:r>
            <w:proofErr w:type="spellEnd"/>
            <w:r w:rsidRPr="002E03F8">
              <w:rPr>
                <w:rFonts w:ascii="Times New Roman" w:hAnsi="Times New Roman"/>
                <w:sz w:val="20"/>
                <w:szCs w:val="20"/>
              </w:rPr>
              <w:t xml:space="preserve"> объединения граждан)</w:t>
            </w:r>
          </w:p>
        </w:tc>
      </w:tr>
      <w:tr w:rsidR="00233C9E" w:rsidTr="00DE0CA9">
        <w:tc>
          <w:tcPr>
            <w:tcW w:w="675" w:type="dxa"/>
            <w:tcBorders>
              <w:left w:val="nil"/>
              <w:right w:val="nil"/>
            </w:tcBorders>
          </w:tcPr>
          <w:p w:rsidR="00233C9E" w:rsidRDefault="00233C9E" w:rsidP="00DE0CA9">
            <w:pPr>
              <w:rPr>
                <w:rFonts w:ascii="Times New Roman" w:hAnsi="Times New Roman"/>
                <w:sz w:val="24"/>
                <w:szCs w:val="24"/>
              </w:rPr>
            </w:pPr>
          </w:p>
        </w:tc>
        <w:tc>
          <w:tcPr>
            <w:tcW w:w="8896" w:type="dxa"/>
            <w:tcBorders>
              <w:top w:val="nil"/>
              <w:left w:val="nil"/>
              <w:bottom w:val="nil"/>
              <w:right w:val="nil"/>
            </w:tcBorders>
          </w:tcPr>
          <w:p w:rsidR="00233C9E" w:rsidRPr="002E03F8" w:rsidRDefault="00233C9E" w:rsidP="00DE0CA9">
            <w:pPr>
              <w:rPr>
                <w:rFonts w:ascii="Times New Roman" w:hAnsi="Times New Roman"/>
                <w:sz w:val="20"/>
                <w:szCs w:val="20"/>
              </w:rPr>
            </w:pPr>
          </w:p>
        </w:tc>
      </w:tr>
      <w:tr w:rsidR="00233C9E" w:rsidTr="00DE0CA9">
        <w:tc>
          <w:tcPr>
            <w:tcW w:w="675" w:type="dxa"/>
          </w:tcPr>
          <w:p w:rsidR="00233C9E" w:rsidRDefault="00233C9E" w:rsidP="00DE0CA9">
            <w:pPr>
              <w:rPr>
                <w:rFonts w:ascii="Times New Roman" w:hAnsi="Times New Roman"/>
                <w:sz w:val="24"/>
                <w:szCs w:val="24"/>
              </w:rPr>
            </w:pPr>
          </w:p>
        </w:tc>
        <w:tc>
          <w:tcPr>
            <w:tcW w:w="8896" w:type="dxa"/>
            <w:tcBorders>
              <w:top w:val="nil"/>
              <w:bottom w:val="nil"/>
              <w:right w:val="nil"/>
            </w:tcBorders>
          </w:tcPr>
          <w:p w:rsidR="00233C9E" w:rsidRPr="002E03F8" w:rsidRDefault="00233C9E" w:rsidP="00DE0CA9">
            <w:pPr>
              <w:rPr>
                <w:rFonts w:ascii="Times New Roman" w:hAnsi="Times New Roman"/>
                <w:sz w:val="20"/>
                <w:szCs w:val="20"/>
              </w:rPr>
            </w:pPr>
            <w:r w:rsidRPr="002E03F8">
              <w:rPr>
                <w:rFonts w:ascii="Times New Roman" w:hAnsi="Times New Roman"/>
                <w:sz w:val="20"/>
                <w:szCs w:val="20"/>
              </w:rPr>
              <w:t>Копию государственного (муниципального контракта) на жилищное строительство за счет бюджетных средств либо договора о развитии застроенной территории</w:t>
            </w:r>
          </w:p>
        </w:tc>
      </w:tr>
      <w:tr w:rsidR="00233C9E" w:rsidTr="00DE0CA9">
        <w:tc>
          <w:tcPr>
            <w:tcW w:w="675" w:type="dxa"/>
            <w:tcBorders>
              <w:left w:val="nil"/>
              <w:right w:val="nil"/>
            </w:tcBorders>
          </w:tcPr>
          <w:p w:rsidR="00233C9E" w:rsidRDefault="00233C9E" w:rsidP="00DE0CA9">
            <w:pPr>
              <w:rPr>
                <w:rFonts w:ascii="Times New Roman" w:hAnsi="Times New Roman"/>
                <w:sz w:val="24"/>
                <w:szCs w:val="24"/>
              </w:rPr>
            </w:pPr>
          </w:p>
        </w:tc>
        <w:tc>
          <w:tcPr>
            <w:tcW w:w="8896" w:type="dxa"/>
            <w:tcBorders>
              <w:top w:val="nil"/>
              <w:left w:val="nil"/>
              <w:bottom w:val="nil"/>
              <w:right w:val="nil"/>
            </w:tcBorders>
          </w:tcPr>
          <w:p w:rsidR="00233C9E" w:rsidRPr="002E03F8" w:rsidRDefault="00233C9E" w:rsidP="00DE0CA9">
            <w:pPr>
              <w:rPr>
                <w:rFonts w:ascii="Times New Roman" w:hAnsi="Times New Roman"/>
                <w:sz w:val="20"/>
                <w:szCs w:val="20"/>
              </w:rPr>
            </w:pPr>
          </w:p>
        </w:tc>
      </w:tr>
      <w:tr w:rsidR="00233C9E" w:rsidTr="00DE0CA9">
        <w:tc>
          <w:tcPr>
            <w:tcW w:w="675" w:type="dxa"/>
          </w:tcPr>
          <w:p w:rsidR="00233C9E" w:rsidRDefault="00233C9E" w:rsidP="00DE0CA9">
            <w:pPr>
              <w:rPr>
                <w:rFonts w:ascii="Times New Roman" w:hAnsi="Times New Roman"/>
                <w:sz w:val="24"/>
                <w:szCs w:val="24"/>
              </w:rPr>
            </w:pPr>
          </w:p>
        </w:tc>
        <w:tc>
          <w:tcPr>
            <w:tcW w:w="8896" w:type="dxa"/>
            <w:tcBorders>
              <w:top w:val="nil"/>
              <w:bottom w:val="nil"/>
              <w:right w:val="nil"/>
            </w:tcBorders>
          </w:tcPr>
          <w:p w:rsidR="00233C9E" w:rsidRPr="002E03F8" w:rsidRDefault="00233C9E" w:rsidP="00DE0CA9">
            <w:pPr>
              <w:rPr>
                <w:rFonts w:ascii="Times New Roman" w:hAnsi="Times New Roman"/>
                <w:sz w:val="20"/>
                <w:szCs w:val="20"/>
              </w:rPr>
            </w:pPr>
            <w:r w:rsidRPr="002E03F8">
              <w:rPr>
                <w:rFonts w:ascii="Times New Roman" w:hAnsi="Times New Roman"/>
                <w:sz w:val="20"/>
                <w:szCs w:val="20"/>
              </w:rPr>
              <w:t>Копия договора о развитии застроенной территории</w:t>
            </w:r>
          </w:p>
        </w:tc>
      </w:tr>
    </w:tbl>
    <w:p w:rsidR="00233C9E" w:rsidRDefault="00233C9E" w:rsidP="00233C9E">
      <w:pPr>
        <w:rPr>
          <w:rFonts w:ascii="Times New Roman" w:hAnsi="Times New Roman"/>
          <w:sz w:val="24"/>
          <w:szCs w:val="24"/>
        </w:rPr>
      </w:pPr>
      <w:r w:rsidRPr="00066277">
        <w:rPr>
          <w:rFonts w:ascii="Times New Roman" w:hAnsi="Times New Roman"/>
          <w:sz w:val="24"/>
          <w:szCs w:val="24"/>
        </w:rPr>
        <w:t xml:space="preserve"> «____» _______ 201___ г.</w:t>
      </w:r>
    </w:p>
    <w:p w:rsidR="00233C9E" w:rsidRDefault="00233C9E" w:rsidP="00233C9E">
      <w:pPr>
        <w:spacing w:after="0"/>
        <w:rPr>
          <w:rFonts w:ascii="Times New Roman" w:hAnsi="Times New Roman"/>
          <w:sz w:val="24"/>
          <w:szCs w:val="24"/>
        </w:rPr>
      </w:pPr>
      <w:r>
        <w:rPr>
          <w:rFonts w:ascii="Times New Roman" w:hAnsi="Times New Roman"/>
          <w:sz w:val="24"/>
          <w:szCs w:val="24"/>
        </w:rPr>
        <w:t xml:space="preserve">    </w:t>
      </w:r>
      <w:r w:rsidRPr="00066277">
        <w:rPr>
          <w:rFonts w:ascii="Times New Roman" w:hAnsi="Times New Roman"/>
          <w:sz w:val="24"/>
          <w:szCs w:val="24"/>
        </w:rPr>
        <w:t>______________                                            ___</w:t>
      </w:r>
      <w:r>
        <w:rPr>
          <w:rFonts w:ascii="Times New Roman" w:hAnsi="Times New Roman"/>
          <w:i/>
          <w:sz w:val="24"/>
          <w:szCs w:val="24"/>
        </w:rPr>
        <w:t>____________</w:t>
      </w:r>
    </w:p>
    <w:p w:rsidR="00233C9E" w:rsidRDefault="00233C9E" w:rsidP="00233C9E">
      <w:pPr>
        <w:spacing w:after="0"/>
        <w:rPr>
          <w:rFonts w:ascii="Times New Roman" w:hAnsi="Times New Roman"/>
          <w:sz w:val="24"/>
          <w:szCs w:val="24"/>
        </w:rPr>
        <w:sectPr w:rsidR="00233C9E" w:rsidSect="00910D95">
          <w:pgSz w:w="11906" w:h="16838"/>
          <w:pgMar w:top="851" w:right="850" w:bottom="1134" w:left="1701" w:header="708" w:footer="708" w:gutter="0"/>
          <w:cols w:space="708"/>
          <w:docGrid w:linePitch="360"/>
        </w:sectPr>
      </w:pPr>
      <w:r w:rsidRPr="00066277">
        <w:rPr>
          <w:rFonts w:ascii="Times New Roman" w:hAnsi="Times New Roman"/>
          <w:sz w:val="24"/>
          <w:szCs w:val="24"/>
        </w:rPr>
        <w:t>(подпись заявителя)                                         (расшифровка подписи)</w:t>
      </w:r>
    </w:p>
    <w:p w:rsidR="00233C9E" w:rsidRDefault="00233C9E" w:rsidP="00233C9E">
      <w:pPr>
        <w:tabs>
          <w:tab w:val="left" w:pos="0"/>
        </w:tabs>
        <w:spacing w:after="0" w:line="240" w:lineRule="auto"/>
        <w:jc w:val="right"/>
        <w:rPr>
          <w:rFonts w:ascii="Times New Roman" w:hAnsi="Times New Roman"/>
          <w:b/>
          <w:sz w:val="24"/>
          <w:szCs w:val="24"/>
        </w:rPr>
      </w:pPr>
      <w:r>
        <w:rPr>
          <w:rFonts w:ascii="Times New Roman" w:hAnsi="Times New Roman"/>
          <w:b/>
          <w:sz w:val="24"/>
          <w:szCs w:val="24"/>
        </w:rPr>
        <w:lastRenderedPageBreak/>
        <w:t>Приложение № 1</w:t>
      </w:r>
    </w:p>
    <w:p w:rsidR="00233C9E" w:rsidRPr="00B008CE" w:rsidRDefault="00233C9E" w:rsidP="00233C9E">
      <w:pPr>
        <w:tabs>
          <w:tab w:val="left" w:pos="0"/>
        </w:tabs>
        <w:spacing w:after="0" w:line="240" w:lineRule="auto"/>
        <w:jc w:val="center"/>
        <w:rPr>
          <w:rFonts w:ascii="Times New Roman" w:hAnsi="Times New Roman"/>
          <w:b/>
          <w:sz w:val="24"/>
          <w:szCs w:val="24"/>
        </w:rPr>
      </w:pPr>
      <w:r w:rsidRPr="00B008CE">
        <w:rPr>
          <w:rFonts w:ascii="Times New Roman" w:hAnsi="Times New Roman"/>
          <w:b/>
          <w:sz w:val="24"/>
          <w:szCs w:val="24"/>
        </w:rPr>
        <w:t>БЛОК-СХЕМА</w:t>
      </w:r>
    </w:p>
    <w:p w:rsidR="00233C9E" w:rsidRPr="00B008CE" w:rsidRDefault="00233C9E" w:rsidP="00233C9E">
      <w:pPr>
        <w:spacing w:after="0" w:line="240" w:lineRule="auto"/>
        <w:jc w:val="center"/>
        <w:rPr>
          <w:rFonts w:ascii="Times New Roman" w:hAnsi="Times New Roman"/>
          <w:sz w:val="24"/>
          <w:szCs w:val="24"/>
        </w:rPr>
      </w:pPr>
      <w:r w:rsidRPr="00B008CE">
        <w:rPr>
          <w:rFonts w:ascii="Times New Roman" w:hAnsi="Times New Roman"/>
          <w:sz w:val="24"/>
          <w:szCs w:val="24"/>
        </w:rPr>
        <w:t>последовательности действий при предоставлении муниципальной услуги «Предоставление земельных участков в аренду,</w:t>
      </w:r>
    </w:p>
    <w:p w:rsidR="00233C9E" w:rsidRDefault="00233C9E" w:rsidP="00233C9E">
      <w:pPr>
        <w:spacing w:after="0" w:line="240" w:lineRule="auto"/>
        <w:jc w:val="center"/>
        <w:rPr>
          <w:rFonts w:ascii="Times New Roman" w:hAnsi="Times New Roman"/>
          <w:sz w:val="24"/>
          <w:szCs w:val="24"/>
        </w:rPr>
      </w:pPr>
      <w:r w:rsidRPr="00B008CE">
        <w:rPr>
          <w:rFonts w:ascii="Times New Roman" w:hAnsi="Times New Roman"/>
          <w:sz w:val="24"/>
          <w:szCs w:val="24"/>
        </w:rPr>
        <w:t>в постоянное (бессрочное) пользование, в безвозмездное срочное пользование, в собственность»</w:t>
      </w:r>
    </w:p>
    <w:p w:rsidR="00233C9E" w:rsidRDefault="00233C9E" w:rsidP="00233C9E">
      <w:pPr>
        <w:spacing w:after="0" w:line="240" w:lineRule="auto"/>
        <w:jc w:val="center"/>
        <w:rPr>
          <w:rFonts w:ascii="Times New Roman" w:hAnsi="Times New Roman"/>
          <w:sz w:val="24"/>
          <w:szCs w:val="24"/>
        </w:rPr>
      </w:pPr>
    </w:p>
    <w:p w:rsidR="00233C9E" w:rsidRPr="00B008CE" w:rsidRDefault="00233C9E" w:rsidP="00233C9E">
      <w:pPr>
        <w:spacing w:after="0" w:line="240" w:lineRule="auto"/>
        <w:jc w:val="center"/>
        <w:rPr>
          <w:rFonts w:ascii="Times New Roman" w:hAnsi="Times New Roman"/>
          <w:sz w:val="24"/>
          <w:szCs w:val="24"/>
        </w:rPr>
      </w:pPr>
    </w:p>
    <w:p w:rsidR="00233C9E" w:rsidRDefault="00233C9E" w:rsidP="00233C9E">
      <w:pPr>
        <w:spacing w:after="0"/>
        <w:rPr>
          <w:rFonts w:ascii="Times New Roman" w:hAnsi="Times New Roman"/>
          <w:sz w:val="24"/>
          <w:szCs w:val="24"/>
        </w:rPr>
      </w:pPr>
    </w:p>
    <w:p w:rsidR="00233C9E" w:rsidRDefault="00CF1501" w:rsidP="00233C9E">
      <w:pPr>
        <w:spacing w:after="0"/>
        <w:rPr>
          <w:rFonts w:ascii="Times New Roman" w:hAnsi="Times New Roman"/>
          <w:sz w:val="24"/>
          <w:szCs w:val="24"/>
        </w:rPr>
      </w:pPr>
      <w:r>
        <w:rPr>
          <w:b/>
          <w:noProof/>
        </w:rPr>
        <w:pict>
          <v:shapetype id="_x0000_t202" coordsize="21600,21600" o:spt="202" path="m,l,21600r21600,l21600,xe">
            <v:stroke joinstyle="miter"/>
            <v:path gradientshapeok="t" o:connecttype="rect"/>
          </v:shapetype>
          <v:shape id="_x0000_s1041" type="#_x0000_t202" style="position:absolute;margin-left:.75pt;margin-top:292.15pt;width:258.6pt;height:47.8pt;z-index:251658240">
            <v:textbox style="mso-next-textbox:#_x0000_s1041">
              <w:txbxContent>
                <w:p w:rsidR="00233C9E" w:rsidRDefault="00233C9E" w:rsidP="00233C9E">
                  <w:pPr>
                    <w:jc w:val="center"/>
                  </w:pPr>
                  <w:r>
                    <w:t>П</w:t>
                  </w:r>
                  <w:r w:rsidRPr="00FE68D7">
                    <w:t>одготовка и выдача</w:t>
                  </w:r>
                  <w:r>
                    <w:t xml:space="preserve"> </w:t>
                  </w:r>
                  <w:r w:rsidRPr="00FE68D7">
                    <w:t>договора аренды</w:t>
                  </w:r>
                  <w:r>
                    <w:t xml:space="preserve">, купли-продажи </w:t>
                  </w:r>
                  <w:r w:rsidRPr="00FE68D7">
                    <w:t>земельного участка</w:t>
                  </w:r>
                  <w:r>
                    <w:t xml:space="preserve"> </w:t>
                  </w:r>
                </w:p>
                <w:p w:rsidR="00233C9E" w:rsidRDefault="00233C9E" w:rsidP="00233C9E">
                  <w:pPr>
                    <w:jc w:val="center"/>
                  </w:pPr>
                  <w:r>
                    <w:t>п.3.6.2 (14 дней)</w:t>
                  </w:r>
                </w:p>
                <w:p w:rsidR="00233C9E" w:rsidRDefault="00233C9E" w:rsidP="00233C9E"/>
              </w:txbxContent>
            </v:textbox>
          </v:shape>
        </w:pict>
      </w:r>
      <w:r w:rsidR="003500A0" w:rsidRPr="003500A0">
        <w:rPr>
          <w:b/>
        </w:rPr>
      </w:r>
      <w:r w:rsidR="003500A0" w:rsidRPr="003500A0">
        <w:rPr>
          <w:b/>
        </w:rPr>
        <w:pict>
          <v:group id="_x0000_s1026" editas="canvas" style="width:798.1pt;height:322.85pt;mso-position-horizontal-relative:char;mso-position-vertical-relative:line" coordorigin="2622,4027" coordsize="7601,30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622;top:4027;width:7601;height:3099" o:preferrelative="f">
              <v:fill o:detectmouseclick="t"/>
              <v:path o:extrusionok="t" o:connecttype="none"/>
              <o:lock v:ext="edit" text="t"/>
            </v:shape>
            <v:shape id="_x0000_s1028" type="#_x0000_t202" style="position:absolute;left:4934;top:4546;width:2000;height:345">
              <v:textbox style="mso-next-textbox:#_x0000_s1028">
                <w:txbxContent>
                  <w:p w:rsidR="00233C9E" w:rsidRDefault="00233C9E" w:rsidP="00233C9E">
                    <w:pPr>
                      <w:jc w:val="center"/>
                    </w:pPr>
                    <w:r>
                      <w:t>Направление межведомственного запроса п.3.2. (7 дней)</w:t>
                    </w:r>
                  </w:p>
                </w:txbxContent>
              </v:textbox>
            </v:shape>
            <v:shape id="_x0000_s1029" type="#_x0000_t202" style="position:absolute;left:5049;top:4027;width:1714;height:346">
              <v:textbox style="mso-next-textbox:#_x0000_s1029">
                <w:txbxContent>
                  <w:p w:rsidR="00233C9E" w:rsidRDefault="00233C9E" w:rsidP="00233C9E">
                    <w:pPr>
                      <w:jc w:val="center"/>
                    </w:pPr>
                    <w:r>
                      <w:t>П</w:t>
                    </w:r>
                    <w:r w:rsidRPr="00FE68D7">
                      <w:t>рием и регистрация заявления</w:t>
                    </w:r>
                  </w:p>
                  <w:p w:rsidR="00233C9E" w:rsidRDefault="00233C9E" w:rsidP="00233C9E">
                    <w:pPr>
                      <w:jc w:val="center"/>
                    </w:pPr>
                    <w:r>
                      <w:t xml:space="preserve"> п.3.1. (до 2-х дней)</w:t>
                    </w:r>
                  </w:p>
                  <w:p w:rsidR="00233C9E" w:rsidRDefault="00233C9E" w:rsidP="00233C9E"/>
                </w:txbxContent>
              </v:textbox>
            </v:shape>
            <v:line id="_x0000_s1030" style="position:absolute" from="5906,4373" to="5906,4546">
              <v:stroke endarrow="block"/>
            </v:line>
            <v:shape id="_x0000_s1031" type="#_x0000_t202" style="position:absolute;left:3506;top:4978;width:2000;height:346">
              <v:textbox style="mso-next-textbox:#_x0000_s1031">
                <w:txbxContent>
                  <w:p w:rsidR="00233C9E" w:rsidRDefault="00233C9E" w:rsidP="00233C9E">
                    <w:pPr>
                      <w:jc w:val="center"/>
                    </w:pPr>
                    <w:r>
                      <w:t>П</w:t>
                    </w:r>
                    <w:r w:rsidRPr="00FE68D7">
                      <w:t>роведение правовой экспертизы принятых документов</w:t>
                    </w:r>
                    <w:r>
                      <w:t xml:space="preserve"> п.3.3. (7 дней)</w:t>
                    </w:r>
                  </w:p>
                  <w:p w:rsidR="00233C9E" w:rsidRDefault="00233C9E" w:rsidP="00233C9E"/>
                </w:txbxContent>
              </v:textbox>
            </v:shape>
            <v:shape id="_x0000_s1032" type="#_x0000_t202" style="position:absolute;left:6056;top:4979;width:1707;height:345">
              <v:textbox style="mso-next-textbox:#_x0000_s1032">
                <w:txbxContent>
                  <w:p w:rsidR="00233C9E" w:rsidRDefault="00233C9E" w:rsidP="00233C9E">
                    <w:pPr>
                      <w:jc w:val="center"/>
                    </w:pPr>
                    <w:r>
                      <w:t>Отказ в предоставлении услуги</w:t>
                    </w:r>
                  </w:p>
                  <w:p w:rsidR="00233C9E" w:rsidRDefault="00233C9E" w:rsidP="00233C9E">
                    <w:pPr>
                      <w:jc w:val="center"/>
                    </w:pPr>
                    <w:r>
                      <w:t>п. 2.9. (7 дней)</w:t>
                    </w:r>
                  </w:p>
                </w:txbxContent>
              </v:textbox>
            </v:shape>
            <v:shape id="_x0000_s1033" type="#_x0000_t202" style="position:absolute;left:2785;top:5504;width:1828;height:376">
              <v:textbox style="mso-next-textbox:#_x0000_s1033">
                <w:txbxContent>
                  <w:p w:rsidR="00233C9E" w:rsidRDefault="00233C9E" w:rsidP="00233C9E">
                    <w:pPr>
                      <w:jc w:val="center"/>
                    </w:pPr>
                    <w:r w:rsidRPr="00154B4E">
                      <w:t xml:space="preserve">Публикация в средствах массовой информации </w:t>
                    </w:r>
                    <w:r>
                      <w:t>п.3.4 (30 дней)</w:t>
                    </w:r>
                  </w:p>
                  <w:p w:rsidR="00233C9E" w:rsidRDefault="00233C9E" w:rsidP="00233C9E"/>
                </w:txbxContent>
              </v:textbox>
            </v:shape>
            <v:shape id="_x0000_s1034" type="#_x0000_t202" style="position:absolute;left:4793;top:5467;width:2079;height:493">
              <v:textbox style="mso-next-textbox:#_x0000_s1034">
                <w:txbxContent>
                  <w:p w:rsidR="00233C9E" w:rsidRPr="00B57A42" w:rsidRDefault="00233C9E" w:rsidP="00233C9E">
                    <w:pPr>
                      <w:jc w:val="center"/>
                      <w:rPr>
                        <w:sz w:val="20"/>
                        <w:szCs w:val="20"/>
                      </w:rPr>
                    </w:pPr>
                    <w:r w:rsidRPr="00B57A42">
                      <w:rPr>
                        <w:sz w:val="20"/>
                        <w:szCs w:val="20"/>
                      </w:rPr>
                      <w:t>Приостановление предоставления услуги до регистрации кадастрового паспорта</w:t>
                    </w:r>
                    <w:r>
                      <w:rPr>
                        <w:sz w:val="20"/>
                        <w:szCs w:val="20"/>
                      </w:rPr>
                      <w:t>,</w:t>
                    </w:r>
                    <w:r w:rsidRPr="00B57A42">
                      <w:rPr>
                        <w:sz w:val="20"/>
                        <w:szCs w:val="20"/>
                      </w:rPr>
                      <w:t xml:space="preserve"> </w:t>
                    </w:r>
                    <w:r w:rsidRPr="00B57A42">
                      <w:rPr>
                        <w:color w:val="000000"/>
                        <w:sz w:val="20"/>
                        <w:szCs w:val="20"/>
                      </w:rPr>
                      <w:t>если в отношении</w:t>
                    </w:r>
                    <w:r w:rsidRPr="00B57A42">
                      <w:rPr>
                        <w:color w:val="000000"/>
                      </w:rPr>
                      <w:t xml:space="preserve"> </w:t>
                    </w:r>
                    <w:r w:rsidRPr="00B57A42">
                      <w:rPr>
                        <w:color w:val="000000"/>
                        <w:sz w:val="20"/>
                        <w:szCs w:val="20"/>
                      </w:rPr>
                      <w:t>земельного участка</w:t>
                    </w:r>
                    <w:r w:rsidRPr="000049AA">
                      <w:rPr>
                        <w:color w:val="000000"/>
                        <w:sz w:val="28"/>
                        <w:szCs w:val="28"/>
                      </w:rPr>
                      <w:t xml:space="preserve"> </w:t>
                    </w:r>
                    <w:r w:rsidRPr="00B57A42">
                      <w:rPr>
                        <w:color w:val="000000"/>
                        <w:sz w:val="20"/>
                        <w:szCs w:val="20"/>
                      </w:rPr>
                      <w:t>такие работы не проводились</w:t>
                    </w:r>
                  </w:p>
                </w:txbxContent>
              </v:textbox>
            </v:shape>
            <v:shape id="_x0000_s1035" type="#_x0000_t202" style="position:absolute;left:2672;top:6131;width:1763;height:366">
              <v:textbox style="mso-next-textbox:#_x0000_s1035">
                <w:txbxContent>
                  <w:p w:rsidR="00233C9E" w:rsidRDefault="00233C9E" w:rsidP="00233C9E">
                    <w:pPr>
                      <w:jc w:val="center"/>
                    </w:pPr>
                    <w:r>
                      <w:t>Организация и проведение торгов п.3.5 (148 дней)</w:t>
                    </w:r>
                  </w:p>
                  <w:p w:rsidR="00233C9E" w:rsidRDefault="00233C9E" w:rsidP="00233C9E"/>
                </w:txbxContent>
              </v:textbox>
            </v:shape>
            <v:shape id="_x0000_s1036" type="#_x0000_t202" style="position:absolute;left:6934;top:6217;width:2696;height:493">
              <v:textbox style="mso-next-textbox:#_x0000_s1036">
                <w:txbxContent>
                  <w:p w:rsidR="00233C9E" w:rsidRDefault="00233C9E" w:rsidP="00233C9E">
                    <w:pPr>
                      <w:jc w:val="center"/>
                    </w:pPr>
                    <w:r>
                      <w:t>Подготовка и выдача договора аренды, купли-продажи, безвозмездного срочного пользования</w:t>
                    </w:r>
                  </w:p>
                  <w:p w:rsidR="00233C9E" w:rsidRDefault="00233C9E" w:rsidP="00233C9E">
                    <w:pPr>
                      <w:jc w:val="center"/>
                    </w:pPr>
                    <w:r>
                      <w:t>п.3.6.2 (14 дней)</w:t>
                    </w:r>
                  </w:p>
                </w:txbxContent>
              </v:textbox>
            </v:shape>
            <v:shapetype id="_x0000_t32" coordsize="21600,21600" o:spt="32" o:oned="t" path="m,l21600,21600e" filled="f">
              <v:path arrowok="t" fillok="f" o:connecttype="none"/>
              <o:lock v:ext="edit" shapetype="t"/>
            </v:shapetype>
            <v:shape id="_x0000_s1037" type="#_x0000_t32" style="position:absolute;left:4506;top:4891;width:1428;height:87;flip:x" o:connectortype="straight">
              <v:stroke endarrow="block"/>
            </v:shape>
            <v:shape id="_x0000_s1038" type="#_x0000_t32" style="position:absolute;left:5506;top:5151;width:550;height:1" o:connectortype="straight">
              <v:stroke endarrow="block"/>
            </v:shape>
            <v:shape id="_x0000_s1039" type="#_x0000_t32" style="position:absolute;left:4036;top:5323;width:470;height:181;flip:x" o:connectortype="straight">
              <v:stroke endarrow="block"/>
            </v:shape>
            <v:shape id="_x0000_s1040" type="#_x0000_t202" style="position:absolute;left:4613;top:6131;width:2021;height:453">
              <v:textbox style="mso-next-textbox:#_x0000_s1040">
                <w:txbxContent>
                  <w:p w:rsidR="00233C9E" w:rsidRDefault="00233C9E" w:rsidP="00233C9E">
                    <w:pPr>
                      <w:jc w:val="center"/>
                    </w:pPr>
                    <w:r>
                      <w:t>Подготовка и выдача постановления (</w:t>
                    </w:r>
                    <w:r w:rsidRPr="00FE68D7">
                      <w:t>выписки из постановления</w:t>
                    </w:r>
                    <w:r>
                      <w:t>)</w:t>
                    </w:r>
                  </w:p>
                  <w:p w:rsidR="00233C9E" w:rsidRDefault="00233C9E" w:rsidP="00233C9E">
                    <w:pPr>
                      <w:jc w:val="center"/>
                    </w:pPr>
                    <w:r>
                      <w:t>п.3.4 (14 дней)</w:t>
                    </w:r>
                  </w:p>
                  <w:p w:rsidR="00233C9E" w:rsidRDefault="00233C9E" w:rsidP="00233C9E"/>
                </w:txbxContent>
              </v:textbox>
            </v:shape>
            <v:shape id="_x0000_s1042" type="#_x0000_t32" style="position:absolute;left:3553;top:5922;width:146;height:123;flip:x" o:connectortype="straight">
              <v:stroke endarrow="block"/>
            </v:shape>
            <v:shape id="_x0000_s1043" type="#_x0000_t32" style="position:absolute;left:3624;top:6533;width:300;height:253" o:connectortype="straight">
              <v:stroke endarrow="block"/>
            </v:shape>
            <v:shape id="_x0000_s1044" type="#_x0000_t32" style="position:absolute;left:5224;top:5323;width:2750;height:144" o:connectortype="straight">
              <v:stroke endarrow="block"/>
            </v:shape>
            <v:shape id="_x0000_s1045" type="#_x0000_t32" style="position:absolute;left:4097;top:6585;width:1587;height:201;flip:x" o:connectortype="straight">
              <v:stroke endarrow="block"/>
            </v:shape>
            <v:shape id="_x0000_s1046" type="#_x0000_t32" style="position:absolute;left:4613;top:5692;width:180;height:36" o:connectortype="straight">
              <v:stroke endarrow="block"/>
            </v:shape>
            <v:shape id="_x0000_s1047" type="#_x0000_t32" style="position:absolute;left:5566;top:6003;width:209;height:142;flip:x" o:connectortype="straight">
              <v:stroke endarrow="block"/>
            </v:shape>
            <v:shape id="_x0000_s1048" type="#_x0000_t202" style="position:absolute;left:6993;top:5468;width:2273;height:492">
              <v:textbox style="mso-next-textbox:#_x0000_s1048">
                <w:txbxContent>
                  <w:p w:rsidR="00233C9E" w:rsidRDefault="00233C9E" w:rsidP="00233C9E">
                    <w:pPr>
                      <w:jc w:val="center"/>
                    </w:pPr>
                    <w:r>
                      <w:t>Подготовка и выдача постановления (</w:t>
                    </w:r>
                    <w:r w:rsidRPr="00FE68D7">
                      <w:t>выписки из постановления</w:t>
                    </w:r>
                    <w:r>
                      <w:t>)</w:t>
                    </w:r>
                  </w:p>
                  <w:p w:rsidR="00233C9E" w:rsidRDefault="00233C9E" w:rsidP="00233C9E">
                    <w:pPr>
                      <w:jc w:val="center"/>
                    </w:pPr>
                    <w:r>
                      <w:t>п.3.6.1 (14 дней)</w:t>
                    </w:r>
                  </w:p>
                  <w:p w:rsidR="00233C9E" w:rsidRDefault="00233C9E" w:rsidP="00233C9E"/>
                </w:txbxContent>
              </v:textbox>
            </v:shape>
            <v:shape id="_x0000_s1049" type="#_x0000_t32" style="position:absolute;left:8130;top:5960;width:152;height:257" o:connectortype="straight">
              <v:stroke endarrow="block"/>
            </v:shape>
            <v:line id="_x0000_s1050" style="position:absolute" from="3993,5880" to="4793,6095">
              <v:stroke endarrow="block"/>
            </v:line>
            <w10:wrap type="none"/>
            <w10:anchorlock/>
          </v:group>
        </w:pict>
      </w:r>
    </w:p>
    <w:p w:rsidR="009419C8" w:rsidRDefault="009419C8"/>
    <w:sectPr w:rsidR="009419C8" w:rsidSect="00976076">
      <w:pgSz w:w="16838" w:h="11906" w:orient="landscape"/>
      <w:pgMar w:top="993"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2A57"/>
    <w:multiLevelType w:val="hybridMultilevel"/>
    <w:tmpl w:val="15802B5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3C9E"/>
    <w:rsid w:val="00145F33"/>
    <w:rsid w:val="00233C9E"/>
    <w:rsid w:val="00303273"/>
    <w:rsid w:val="003500A0"/>
    <w:rsid w:val="00514B3D"/>
    <w:rsid w:val="009419C8"/>
    <w:rsid w:val="00CF1501"/>
    <w:rsid w:val="00D70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44"/>
        <o:r id="V:Rule12" type="connector" idref="#_x0000_s1042"/>
        <o:r id="V:Rule13" type="connector" idref="#_x0000_s1045"/>
        <o:r id="V:Rule14" type="connector" idref="#_x0000_s1049"/>
        <o:r id="V:Rule15" type="connector" idref="#_x0000_s1046">
          <o:proxy start="" idref="#_x0000_s1033" connectloc="3"/>
        </o:r>
        <o:r id="V:Rule16" type="connector" idref="#_x0000_s1047"/>
        <o:r id="V:Rule17" type="connector" idref="#_x0000_s1038"/>
        <o:r id="V:Rule18" type="connector" idref="#_x0000_s1037"/>
        <o:r id="V:Rule19" type="connector" idref="#_x0000_s1043"/>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231"/>
  </w:style>
  <w:style w:type="paragraph" w:styleId="1">
    <w:name w:val="heading 1"/>
    <w:basedOn w:val="a"/>
    <w:next w:val="a"/>
    <w:link w:val="10"/>
    <w:uiPriority w:val="9"/>
    <w:qFormat/>
    <w:rsid w:val="00233C9E"/>
    <w:pPr>
      <w:keepNext/>
      <w:spacing w:after="0" w:line="240" w:lineRule="auto"/>
      <w:jc w:val="both"/>
      <w:outlineLvl w:val="0"/>
    </w:pPr>
    <w:rPr>
      <w:rFonts w:ascii="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C9E"/>
    <w:rPr>
      <w:rFonts w:ascii="Times New Roman" w:hAnsi="Times New Roman" w:cs="Times New Roman"/>
      <w:sz w:val="26"/>
      <w:szCs w:val="20"/>
    </w:rPr>
  </w:style>
  <w:style w:type="paragraph" w:customStyle="1" w:styleId="ConsPlusNormal">
    <w:name w:val="ConsPlusNormal"/>
    <w:uiPriority w:val="99"/>
    <w:rsid w:val="00233C9E"/>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233C9E"/>
    <w:pPr>
      <w:widowControl w:val="0"/>
      <w:autoSpaceDE w:val="0"/>
      <w:autoSpaceDN w:val="0"/>
      <w:adjustRightInd w:val="0"/>
      <w:spacing w:after="0" w:line="240" w:lineRule="auto"/>
    </w:pPr>
    <w:rPr>
      <w:rFonts w:ascii="Arial" w:hAnsi="Arial" w:cs="Arial"/>
      <w:b/>
      <w:bCs/>
      <w:sz w:val="20"/>
      <w:szCs w:val="20"/>
    </w:rPr>
  </w:style>
  <w:style w:type="character" w:styleId="a3">
    <w:name w:val="Hyperlink"/>
    <w:basedOn w:val="a0"/>
    <w:uiPriority w:val="99"/>
    <w:unhideWhenUsed/>
    <w:rsid w:val="00233C9E"/>
    <w:rPr>
      <w:rFonts w:cs="Times New Roman"/>
      <w:color w:val="0000FF"/>
      <w:u w:val="single"/>
    </w:rPr>
  </w:style>
  <w:style w:type="table" w:styleId="a4">
    <w:name w:val="Table Grid"/>
    <w:basedOn w:val="a1"/>
    <w:uiPriority w:val="59"/>
    <w:rsid w:val="00233C9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8DA97C30F9EC6F5C2DC32B9407BEAD4D2857BFEE01232339215D868C421629L06FC" TargetMode="External"/><Relationship Id="rId3" Type="http://schemas.openxmlformats.org/officeDocument/2006/relationships/settings" Target="settings.xml"/><Relationship Id="rId7" Type="http://schemas.openxmlformats.org/officeDocument/2006/relationships/hyperlink" Target="consultantplus://offline/ref=DA5AC8A84ECAE9A155ECF8EBD7125B64FF1997CBA61A890ADBCA8B0B27B0E66B12251A26485921384B5DE742OB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8DA97C30F9EC6F5C2DDD26826BE0A24C210BBAEA002D76677E06DBDBL46BC" TargetMode="External"/><Relationship Id="rId11" Type="http://schemas.openxmlformats.org/officeDocument/2006/relationships/theme" Target="theme/theme1.xml"/><Relationship Id="rId5" Type="http://schemas.openxmlformats.org/officeDocument/2006/relationships/hyperlink" Target="consultantplus://offline/ref=148DA97C30F9EC6F5C2DDD26826BE0A24C210BBAEA002D76677E06DBDBL46B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_eka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8523</Words>
  <Characters>48586</Characters>
  <Application>Microsoft Office Word</Application>
  <DocSecurity>0</DocSecurity>
  <Lines>404</Lines>
  <Paragraphs>113</Paragraphs>
  <ScaleCrop>false</ScaleCrop>
  <Company>Reanimator Extreme Edition</Company>
  <LinksUpToDate>false</LinksUpToDate>
  <CharactersWithSpaces>56996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6</cp:revision>
  <cp:lastPrinted>2015-08-14T06:20:00Z</cp:lastPrinted>
  <dcterms:created xsi:type="dcterms:W3CDTF">2015-08-11T23:40:00Z</dcterms:created>
  <dcterms:modified xsi:type="dcterms:W3CDTF">2015-08-14T06:20:00Z</dcterms:modified>
</cp:coreProperties>
</file>