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C" w:rsidRPr="007673CC" w:rsidRDefault="007673CC" w:rsidP="007673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3CC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7673CC" w:rsidRPr="007673CC" w:rsidRDefault="007673CC" w:rsidP="007673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3CC">
        <w:rPr>
          <w:rFonts w:ascii="Times New Roman" w:eastAsia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7673CC" w:rsidRPr="007673CC" w:rsidRDefault="007673CC" w:rsidP="007673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3CC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7673CC" w:rsidRPr="007673CC" w:rsidRDefault="007673CC" w:rsidP="007673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3CC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7673CC" w:rsidRDefault="007673CC" w:rsidP="007673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3CC" w:rsidRPr="007673CC" w:rsidRDefault="007673CC" w:rsidP="007673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73CC" w:rsidRPr="007673CC" w:rsidRDefault="007673CC" w:rsidP="007673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3CC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7673CC" w:rsidRPr="007673CC" w:rsidRDefault="007673CC" w:rsidP="007673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73CC" w:rsidRDefault="007673CC" w:rsidP="007673C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73CC" w:rsidRPr="007673CC" w:rsidRDefault="007673CC" w:rsidP="007673C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73CC" w:rsidRDefault="007673CC" w:rsidP="007673C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673CC">
        <w:rPr>
          <w:rFonts w:ascii="Times New Roman" w:eastAsia="Times New Roman" w:hAnsi="Times New Roman" w:cs="Times New Roman"/>
          <w:bCs/>
          <w:sz w:val="26"/>
          <w:szCs w:val="26"/>
        </w:rPr>
        <w:t xml:space="preserve">   30 декабря  2015 г.                  село Золотая Долина                                      № 10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7673CC">
        <w:rPr>
          <w:rFonts w:ascii="Times New Roman" w:eastAsia="Times New Roman" w:hAnsi="Times New Roman" w:cs="Times New Roman"/>
          <w:bCs/>
          <w:sz w:val="26"/>
          <w:szCs w:val="26"/>
        </w:rPr>
        <w:t>-п</w:t>
      </w:r>
    </w:p>
    <w:p w:rsidR="007673CC" w:rsidRDefault="007673CC" w:rsidP="007673CC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7673CC" w:rsidRDefault="007673CC" w:rsidP="007673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673CC">
        <w:rPr>
          <w:rFonts w:ascii="Times New Roman" w:hAnsi="Times New Roman" w:cs="Times New Roman"/>
          <w:b/>
          <w:bCs/>
          <w:sz w:val="26"/>
          <w:szCs w:val="26"/>
        </w:rPr>
        <w:t>Об утверждении примерных форм заявлений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673C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673CC">
        <w:rPr>
          <w:rFonts w:ascii="Times New Roman" w:hAnsi="Times New Roman" w:cs="Times New Roman"/>
          <w:b/>
          <w:sz w:val="26"/>
          <w:szCs w:val="26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</w:t>
      </w:r>
      <w:proofErr w:type="gramEnd"/>
      <w:r w:rsidRPr="007673CC">
        <w:rPr>
          <w:rFonts w:ascii="Times New Roman" w:hAnsi="Times New Roman" w:cs="Times New Roman"/>
          <w:b/>
          <w:sz w:val="26"/>
          <w:szCs w:val="26"/>
        </w:rPr>
        <w:t>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</w:t>
      </w:r>
      <w:r>
        <w:rPr>
          <w:rFonts w:ascii="Times New Roman" w:hAnsi="Times New Roman" w:cs="Times New Roman"/>
          <w:b/>
          <w:sz w:val="26"/>
          <w:szCs w:val="26"/>
        </w:rPr>
        <w:t>ционной сети "Интернет"</w:t>
      </w:r>
    </w:p>
    <w:p w:rsidR="007673CC" w:rsidRDefault="007673CC" w:rsidP="007673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3CC" w:rsidRPr="00960FA1" w:rsidRDefault="007673CC" w:rsidP="00E56326">
      <w:pPr>
        <w:pStyle w:val="a3"/>
        <w:spacing w:line="360" w:lineRule="auto"/>
        <w:jc w:val="both"/>
        <w:rPr>
          <w:sz w:val="26"/>
          <w:szCs w:val="26"/>
        </w:rPr>
      </w:pPr>
      <w:proofErr w:type="gramStart"/>
      <w:r w:rsidRPr="007673CC">
        <w:rPr>
          <w:bCs/>
          <w:sz w:val="26"/>
          <w:szCs w:val="26"/>
        </w:rPr>
        <w:t xml:space="preserve">В соответствии с п. 12 </w:t>
      </w:r>
      <w:r w:rsidRPr="007673CC">
        <w:rPr>
          <w:sz w:val="26"/>
          <w:szCs w:val="26"/>
        </w:rPr>
        <w:t>Приказ Минэкономра</w:t>
      </w:r>
      <w:r>
        <w:rPr>
          <w:sz w:val="26"/>
          <w:szCs w:val="26"/>
        </w:rPr>
        <w:t xml:space="preserve">звития России от 14.01.2015 N 7 </w:t>
      </w:r>
      <w:r w:rsidRPr="007673CC">
        <w:rPr>
          <w:sz w:val="26"/>
          <w:szCs w:val="26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7673CC">
        <w:rPr>
          <w:sz w:val="26"/>
          <w:szCs w:val="26"/>
        </w:rPr>
        <w:t xml:space="preserve"> </w:t>
      </w:r>
      <w:proofErr w:type="gramStart"/>
      <w:r w:rsidRPr="007673CC">
        <w:rPr>
          <w:sz w:val="26"/>
          <w:szCs w:val="26"/>
        </w:rPr>
        <w:t xml:space="preserve"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</w:t>
      </w:r>
      <w:r w:rsidRPr="007673CC">
        <w:rPr>
          <w:sz w:val="26"/>
          <w:szCs w:val="26"/>
        </w:rPr>
        <w:lastRenderedPageBreak/>
        <w:t>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</w:t>
      </w:r>
      <w:r>
        <w:rPr>
          <w:sz w:val="26"/>
          <w:szCs w:val="26"/>
        </w:rPr>
        <w:t xml:space="preserve"> также требований к</w:t>
      </w:r>
      <w:proofErr w:type="gramEnd"/>
      <w:r>
        <w:rPr>
          <w:sz w:val="26"/>
          <w:szCs w:val="26"/>
        </w:rPr>
        <w:t xml:space="preserve"> их формату" </w:t>
      </w:r>
      <w:r w:rsidRPr="007673CC">
        <w:rPr>
          <w:sz w:val="26"/>
          <w:szCs w:val="26"/>
        </w:rPr>
        <w:t>(Зарегистрировано в Минюсте России 26.02.2015 N 36232)</w:t>
      </w:r>
      <w:r>
        <w:rPr>
          <w:sz w:val="26"/>
          <w:szCs w:val="26"/>
        </w:rPr>
        <w:t xml:space="preserve">, </w:t>
      </w:r>
      <w:r w:rsidRPr="00960FA1">
        <w:rPr>
          <w:sz w:val="26"/>
          <w:szCs w:val="26"/>
        </w:rPr>
        <w:t xml:space="preserve">администрация </w:t>
      </w:r>
      <w:proofErr w:type="spellStart"/>
      <w:r w:rsidRPr="00960FA1">
        <w:rPr>
          <w:sz w:val="26"/>
          <w:szCs w:val="26"/>
        </w:rPr>
        <w:t>Золотодолинского</w:t>
      </w:r>
      <w:proofErr w:type="spellEnd"/>
      <w:r w:rsidRPr="00960FA1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7673CC" w:rsidRDefault="007673CC" w:rsidP="007673CC">
      <w:pPr>
        <w:pStyle w:val="a3"/>
        <w:jc w:val="both"/>
        <w:rPr>
          <w:sz w:val="26"/>
          <w:szCs w:val="26"/>
        </w:rPr>
      </w:pPr>
    </w:p>
    <w:p w:rsidR="00E56326" w:rsidRPr="00960FA1" w:rsidRDefault="00E56326" w:rsidP="007673CC">
      <w:pPr>
        <w:pStyle w:val="a3"/>
        <w:jc w:val="both"/>
        <w:rPr>
          <w:sz w:val="26"/>
          <w:szCs w:val="26"/>
        </w:rPr>
      </w:pPr>
    </w:p>
    <w:p w:rsidR="007673CC" w:rsidRPr="00960FA1" w:rsidRDefault="007673CC" w:rsidP="007673CC">
      <w:pPr>
        <w:pStyle w:val="a3"/>
        <w:ind w:firstLine="0"/>
        <w:jc w:val="both"/>
        <w:rPr>
          <w:sz w:val="26"/>
          <w:szCs w:val="26"/>
        </w:rPr>
      </w:pPr>
      <w:r w:rsidRPr="00960FA1">
        <w:rPr>
          <w:sz w:val="26"/>
          <w:szCs w:val="26"/>
        </w:rPr>
        <w:t>ПОСТАНОВЛЯЕТ:</w:t>
      </w:r>
    </w:p>
    <w:p w:rsidR="007673CC" w:rsidRDefault="007673CC" w:rsidP="007673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6326" w:rsidRDefault="00E56326" w:rsidP="007673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73CC" w:rsidRDefault="007673CC" w:rsidP="007673CC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примерную форму заявления об утверждении схемы расположения земельного участка или земельных участков на кадастровом плане территории в форме электронного документа с использованием информационно-телекоммуникационной сети «Интернет» </w:t>
      </w:r>
      <w:r w:rsidRPr="007673CC">
        <w:rPr>
          <w:rFonts w:ascii="Times New Roman" w:hAnsi="Times New Roman" w:cs="Times New Roman"/>
          <w:b w:val="0"/>
          <w:sz w:val="26"/>
          <w:szCs w:val="26"/>
        </w:rPr>
        <w:t>(Приложение № 1)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1532B" w:rsidRDefault="007673CC" w:rsidP="0091532B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примерную форму заявления</w:t>
      </w:r>
      <w:r w:rsidRPr="007673CC">
        <w:rPr>
          <w:sz w:val="24"/>
          <w:szCs w:val="24"/>
        </w:rPr>
        <w:t xml:space="preserve"> </w:t>
      </w:r>
      <w:r w:rsidR="0091532B" w:rsidRPr="007673CC">
        <w:rPr>
          <w:rFonts w:ascii="Times New Roman" w:hAnsi="Times New Roman" w:cs="Times New Roman"/>
          <w:b w:val="0"/>
          <w:sz w:val="26"/>
          <w:szCs w:val="26"/>
        </w:rPr>
        <w:t>о проведен</w:t>
      </w:r>
      <w:proofErr w:type="gramStart"/>
      <w:r w:rsidR="0091532B" w:rsidRPr="007673CC">
        <w:rPr>
          <w:rFonts w:ascii="Times New Roman" w:hAnsi="Times New Roman" w:cs="Times New Roman"/>
          <w:b w:val="0"/>
          <w:sz w:val="26"/>
          <w:szCs w:val="26"/>
        </w:rPr>
        <w:t>ии ау</w:t>
      </w:r>
      <w:proofErr w:type="gramEnd"/>
      <w:r w:rsidR="0091532B" w:rsidRPr="007673CC">
        <w:rPr>
          <w:rFonts w:ascii="Times New Roman" w:hAnsi="Times New Roman" w:cs="Times New Roman"/>
          <w:b w:val="0"/>
          <w:sz w:val="26"/>
          <w:szCs w:val="26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91532B" w:rsidRPr="009153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1532B"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форме электронного документа с использованием информационно-телекоммуникационной сети «Интернет» </w:t>
      </w:r>
      <w:r w:rsidR="0091532B" w:rsidRPr="007673CC">
        <w:rPr>
          <w:rFonts w:ascii="Times New Roman" w:hAnsi="Times New Roman" w:cs="Times New Roman"/>
          <w:b w:val="0"/>
          <w:sz w:val="26"/>
          <w:szCs w:val="26"/>
        </w:rPr>
        <w:t xml:space="preserve">(Приложение № </w:t>
      </w:r>
      <w:r w:rsidR="0091532B">
        <w:rPr>
          <w:rFonts w:ascii="Times New Roman" w:hAnsi="Times New Roman" w:cs="Times New Roman"/>
          <w:b w:val="0"/>
          <w:sz w:val="26"/>
          <w:szCs w:val="26"/>
        </w:rPr>
        <w:t>2</w:t>
      </w:r>
      <w:r w:rsidR="0091532B" w:rsidRPr="007673CC">
        <w:rPr>
          <w:rFonts w:ascii="Times New Roman" w:hAnsi="Times New Roman" w:cs="Times New Roman"/>
          <w:b w:val="0"/>
          <w:sz w:val="26"/>
          <w:szCs w:val="26"/>
        </w:rPr>
        <w:t>)</w:t>
      </w:r>
      <w:r w:rsidR="0091532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1532B" w:rsidRDefault="0091532B" w:rsidP="0091532B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примерную форму заявления</w:t>
      </w:r>
      <w:r w:rsidRPr="009153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73CC">
        <w:rPr>
          <w:rFonts w:ascii="Times New Roman" w:hAnsi="Times New Roman" w:cs="Times New Roman"/>
          <w:b w:val="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</w:t>
      </w:r>
      <w:r>
        <w:rPr>
          <w:rFonts w:ascii="Times New Roman" w:hAnsi="Times New Roman" w:cs="Times New Roman"/>
          <w:b w:val="0"/>
          <w:sz w:val="26"/>
          <w:szCs w:val="26"/>
        </w:rPr>
        <w:t>дящихся в частной собственности</w:t>
      </w:r>
      <w:r w:rsidRPr="009153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форме электронного документа с использованием информационно-телекоммуникационной сети «Интернет» </w:t>
      </w:r>
      <w:r w:rsidRPr="007673CC">
        <w:rPr>
          <w:rFonts w:ascii="Times New Roman" w:hAnsi="Times New Roman" w:cs="Times New Roman"/>
          <w:b w:val="0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b w:val="0"/>
          <w:sz w:val="26"/>
          <w:szCs w:val="26"/>
        </w:rPr>
        <w:t>3);</w:t>
      </w:r>
    </w:p>
    <w:p w:rsidR="0091532B" w:rsidRDefault="0091532B" w:rsidP="0091532B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примерную форму заявления</w:t>
      </w:r>
      <w:r w:rsidRPr="009153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73CC">
        <w:rPr>
          <w:rFonts w:ascii="Times New Roman" w:hAnsi="Times New Roman" w:cs="Times New Roman"/>
          <w:b w:val="0"/>
          <w:sz w:val="26"/>
          <w:szCs w:val="26"/>
        </w:rPr>
        <w:t>о предоставлении земельного участка, находящегося в государственной или муниципальной собственности</w:t>
      </w:r>
      <w:r w:rsidRPr="009153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форме электронного документа с использованием информационно-телекоммуникационной сети «Интернет» </w:t>
      </w:r>
      <w:r w:rsidRPr="007673CC">
        <w:rPr>
          <w:rFonts w:ascii="Times New Roman" w:hAnsi="Times New Roman" w:cs="Times New Roman"/>
          <w:b w:val="0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b w:val="0"/>
          <w:sz w:val="26"/>
          <w:szCs w:val="26"/>
        </w:rPr>
        <w:t>4);</w:t>
      </w:r>
    </w:p>
    <w:p w:rsidR="0091532B" w:rsidRDefault="0091532B" w:rsidP="0091532B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примерную форму заявления</w:t>
      </w:r>
      <w:r w:rsidRPr="009153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73CC">
        <w:rPr>
          <w:rFonts w:ascii="Times New Roman" w:hAnsi="Times New Roman" w:cs="Times New Roman"/>
          <w:b w:val="0"/>
          <w:sz w:val="26"/>
          <w:szCs w:val="26"/>
        </w:rPr>
        <w:t>о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Pr="009153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673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форме электронного документа с использованием информационно-телекоммуникационной сети «Интернет» </w:t>
      </w:r>
      <w:r w:rsidRPr="007673CC">
        <w:rPr>
          <w:rFonts w:ascii="Times New Roman" w:hAnsi="Times New Roman" w:cs="Times New Roman"/>
          <w:b w:val="0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b w:val="0"/>
          <w:sz w:val="26"/>
          <w:szCs w:val="26"/>
        </w:rPr>
        <w:t>5).</w:t>
      </w:r>
    </w:p>
    <w:p w:rsidR="0091532B" w:rsidRDefault="00E56326" w:rsidP="0091532B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примерные формы заявлений указанных в приложениях 1-5 настоящего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Партизанского муниципального района</w:t>
      </w:r>
      <w:r w:rsidRPr="00E56326">
        <w:t xml:space="preserve"> </w:t>
      </w:r>
      <w:hyperlink r:id="rId5" w:history="1">
        <w:r w:rsidRPr="00852D5A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http://zolotay.partizansky.ru/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с возможностью их бесплатного копирования.</w:t>
      </w:r>
    </w:p>
    <w:p w:rsidR="00E56326" w:rsidRDefault="00E56326" w:rsidP="0091532B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E56326" w:rsidRDefault="00E56326" w:rsidP="00E563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6326" w:rsidRDefault="00E56326" w:rsidP="00E563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6326" w:rsidRPr="00E56326" w:rsidRDefault="00E56326" w:rsidP="00E56326">
      <w:pPr>
        <w:pStyle w:val="1"/>
        <w:shd w:val="clear" w:color="auto" w:fill="auto"/>
        <w:spacing w:before="0" w:after="0" w:line="326" w:lineRule="exact"/>
        <w:ind w:left="720" w:right="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632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E56326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E56326" w:rsidRDefault="00E56326" w:rsidP="00E56326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5632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</w:t>
      </w:r>
      <w:r w:rsidRPr="00E56326">
        <w:rPr>
          <w:rFonts w:ascii="Times New Roman" w:hAnsi="Times New Roman" w:cs="Times New Roman"/>
          <w:sz w:val="26"/>
          <w:szCs w:val="26"/>
        </w:rPr>
        <w:t xml:space="preserve">       </w:t>
      </w:r>
      <w:r w:rsidRPr="00E56326">
        <w:rPr>
          <w:rFonts w:ascii="Times New Roman" w:eastAsia="Times New Roman" w:hAnsi="Times New Roman" w:cs="Times New Roman"/>
          <w:sz w:val="26"/>
          <w:szCs w:val="26"/>
        </w:rPr>
        <w:t xml:space="preserve">М. И. </w:t>
      </w:r>
      <w:proofErr w:type="spellStart"/>
      <w:r w:rsidRPr="00E56326">
        <w:rPr>
          <w:rFonts w:ascii="Times New Roman" w:eastAsia="Times New Roman" w:hAnsi="Times New Roman" w:cs="Times New Roman"/>
          <w:sz w:val="26"/>
          <w:szCs w:val="26"/>
        </w:rPr>
        <w:t>Матвеенко</w:t>
      </w:r>
      <w:proofErr w:type="spellEnd"/>
    </w:p>
    <w:p w:rsidR="00E56326" w:rsidRDefault="00E5632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4546"/>
      </w:tblGrid>
      <w:tr w:rsidR="00EB7015" w:rsidTr="00EB7015">
        <w:tc>
          <w:tcPr>
            <w:tcW w:w="4785" w:type="dxa"/>
          </w:tcPr>
          <w:p w:rsidR="00EB7015" w:rsidRDefault="00EB7015" w:rsidP="00E56326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7015" w:rsidRPr="00EB7015" w:rsidRDefault="00EB7015" w:rsidP="00EB7015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№ 1</w:t>
            </w:r>
          </w:p>
          <w:p w:rsidR="00EB7015" w:rsidRPr="00EB7015" w:rsidRDefault="00EB7015" w:rsidP="00EB7015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Утверждено Постановление Администрации </w:t>
            </w:r>
            <w:proofErr w:type="spellStart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>Золотодолинского</w:t>
            </w:r>
            <w:proofErr w:type="spellEnd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 от 30.12.2016 г. № 105-п</w:t>
            </w:r>
          </w:p>
          <w:p w:rsidR="00EB7015" w:rsidRDefault="00EB7015" w:rsidP="00E56326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015" w:rsidRDefault="00EB7015" w:rsidP="00B40A3D">
      <w:pPr>
        <w:pStyle w:val="ConsPlusTitle"/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0A3D" w:rsidRPr="00B40A3D" w:rsidTr="00E34F3C">
        <w:tc>
          <w:tcPr>
            <w:tcW w:w="4785" w:type="dxa"/>
          </w:tcPr>
          <w:p w:rsidR="00B40A3D" w:rsidRPr="00B40A3D" w:rsidRDefault="00B40A3D" w:rsidP="00E34F3C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40A3D" w:rsidRPr="00B40A3D" w:rsidRDefault="00B40A3D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A3D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B40A3D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B40A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  <w:p w:rsidR="00B40A3D" w:rsidRPr="00B40A3D" w:rsidRDefault="00B40A3D" w:rsidP="00E34F3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40A3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B40A3D" w:rsidRPr="00B40A3D" w:rsidRDefault="00B40A3D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40A3D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</w:p>
          <w:p w:rsidR="00B40A3D" w:rsidRPr="00B40A3D" w:rsidRDefault="00B40A3D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40A3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B40A3D" w:rsidRPr="00B40A3D" w:rsidRDefault="00B40A3D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A3D" w:rsidRDefault="00B40A3D" w:rsidP="009153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673CC" w:rsidRPr="00B40A3D" w:rsidRDefault="00B40A3D" w:rsidP="0091532B">
      <w:pPr>
        <w:pStyle w:val="ConsPlusTitle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0A3D">
        <w:rPr>
          <w:rFonts w:ascii="Times New Roman" w:hAnsi="Times New Roman" w:cs="Times New Roman"/>
          <w:bCs w:val="0"/>
          <w:sz w:val="20"/>
          <w:szCs w:val="20"/>
        </w:rPr>
        <w:t>Примерная форма заявления об утверждении схемы расположения земельного участка или земельных участков на кадастровом плане территории в форме электронного документа с использованием информационно-телекоммуникационной сети «Интернет»</w:t>
      </w:r>
    </w:p>
    <w:p w:rsidR="00000000" w:rsidRDefault="009213D1">
      <w:pPr>
        <w:rPr>
          <w:sz w:val="20"/>
          <w:szCs w:val="20"/>
        </w:rPr>
      </w:pPr>
    </w:p>
    <w:p w:rsidR="00B40A3D" w:rsidRPr="00F740AB" w:rsidRDefault="00B40A3D" w:rsidP="00B40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  <w:noProof/>
        </w:rPr>
        <w:pict>
          <v:rect id="_x0000_s1029" style="position:absolute;left:0;text-align:left;margin-left:10.05pt;margin-top:22.4pt;width:10.7pt;height:9.35pt;flip:y;z-index:251658240"/>
        </w:pict>
      </w:r>
      <w:r w:rsidRPr="00B40A3D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  <w:noProof/>
        </w:rPr>
        <w:pict>
          <v:rect id="_x0000_s1028" style="position:absolute;left:0;text-align:left;margin-left:10.05pt;margin-top:1.25pt;width:10.7pt;height:9.35pt;flip:y;z-index:251658240"/>
        </w:pict>
      </w:r>
      <w:r w:rsidRPr="00B40A3D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  <w:noProof/>
        </w:rPr>
        <w:pict>
          <v:rect id="_x0000_s1026" style="position:absolute;left:0;text-align:left;margin-left:10.05pt;margin-top:1.55pt;width:10.7pt;height:9.35pt;flip:y;z-index:251658240"/>
        </w:pict>
      </w:r>
      <w:r w:rsidRPr="00B40A3D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  <w:noProof/>
        </w:rPr>
        <w:pict>
          <v:rect id="_x0000_s1027" style="position:absolute;left:0;text-align:left;margin-left:10.05pt;margin-top:-.1pt;width:10.7pt;height:9.35pt;flip:y;z-index:251658240"/>
        </w:pict>
      </w:r>
      <w:r w:rsidRPr="00B40A3D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  <w:noProof/>
        </w:rPr>
        <w:pict>
          <v:rect id="_x0000_s1030" style="position:absolute;left:0;text-align:left;margin-left:10.05pt;margin-top:.6pt;width:10.7pt;height:9.35pt;flip:y;z-index:251658240"/>
        </w:pict>
      </w:r>
      <w:r w:rsidRPr="00B40A3D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  <w:noProof/>
        </w:rPr>
        <w:pict>
          <v:rect id="_x0000_s1031" style="position:absolute;left:0;text-align:left;margin-left:10.05pt;margin-top:2.45pt;width:10.7pt;height:9.35pt;flip:y;z-index:251658240"/>
        </w:pict>
      </w:r>
      <w:r w:rsidRPr="00B40A3D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B40A3D" w:rsidRPr="00B40A3D" w:rsidRDefault="00B40A3D" w:rsidP="00B40A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A3D">
        <w:rPr>
          <w:rFonts w:ascii="Times New Roman" w:hAnsi="Times New Roman" w:cs="Times New Roman"/>
          <w:noProof/>
        </w:rPr>
        <w:pict>
          <v:rect id="_x0000_s1032" style="position:absolute;left:0;text-align:left;margin-left:10.05pt;margin-top:4.25pt;width:10.7pt;height:9.35pt;flip:y;z-index:251658240"/>
        </w:pict>
      </w:r>
      <w:r w:rsidRPr="00B40A3D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A3D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0A3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0A3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0A3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0A3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0A3D">
        <w:rPr>
          <w:rFonts w:ascii="Times New Roman" w:hAnsi="Times New Roman" w:cs="Times New Roman"/>
          <w:sz w:val="20"/>
          <w:szCs w:val="20"/>
        </w:rPr>
        <w:t>_____________________/__________________________</w:t>
      </w: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A3D" w:rsidRPr="00B40A3D" w:rsidRDefault="00B40A3D" w:rsidP="00B40A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0A3D">
        <w:rPr>
          <w:rFonts w:ascii="Times New Roman" w:hAnsi="Times New Roman" w:cs="Times New Roman"/>
          <w:sz w:val="20"/>
          <w:szCs w:val="20"/>
        </w:rPr>
        <w:t>«____»_________________</w:t>
      </w:r>
    </w:p>
    <w:p w:rsidR="00B40A3D" w:rsidRDefault="00B40A3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4546"/>
      </w:tblGrid>
      <w:tr w:rsidR="00B40A3D" w:rsidTr="009213D1">
        <w:tc>
          <w:tcPr>
            <w:tcW w:w="4305" w:type="dxa"/>
          </w:tcPr>
          <w:p w:rsidR="00B40A3D" w:rsidRDefault="00B40A3D" w:rsidP="00E34F3C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6" w:type="dxa"/>
          </w:tcPr>
          <w:p w:rsidR="00B40A3D" w:rsidRPr="00EB7015" w:rsidRDefault="00B40A3D" w:rsidP="00E34F3C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:rsidR="00B40A3D" w:rsidRPr="00EB7015" w:rsidRDefault="00B40A3D" w:rsidP="00E34F3C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Утверждено Постановление Администрации </w:t>
            </w:r>
            <w:proofErr w:type="spellStart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>Золотодолинского</w:t>
            </w:r>
            <w:proofErr w:type="spellEnd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 от 30.12.2016 г. № 105-п</w:t>
            </w:r>
          </w:p>
          <w:p w:rsidR="00B40A3D" w:rsidRDefault="00B40A3D" w:rsidP="00E34F3C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3D1" w:rsidRPr="00B40A3D" w:rsidTr="0092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9213D1" w:rsidRPr="00B40A3D" w:rsidRDefault="009213D1" w:rsidP="00E34F3C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213D1" w:rsidRPr="00B40A3D" w:rsidRDefault="009213D1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A3D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B40A3D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B40A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  <w:p w:rsidR="009213D1" w:rsidRPr="00B40A3D" w:rsidRDefault="009213D1" w:rsidP="00E34F3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40A3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213D1" w:rsidRPr="00B40A3D" w:rsidRDefault="009213D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40A3D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</w:p>
          <w:p w:rsidR="009213D1" w:rsidRPr="00B40A3D" w:rsidRDefault="009213D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40A3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213D1" w:rsidRPr="00B40A3D" w:rsidRDefault="009213D1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A3D" w:rsidRPr="009213D1" w:rsidRDefault="009213D1" w:rsidP="009213D1">
      <w:pPr>
        <w:pStyle w:val="ConsPlusTitle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bCs w:val="0"/>
          <w:sz w:val="20"/>
          <w:szCs w:val="20"/>
        </w:rPr>
        <w:t>Примерная форма заявления</w:t>
      </w:r>
      <w:r w:rsidRPr="009213D1">
        <w:rPr>
          <w:sz w:val="20"/>
          <w:szCs w:val="20"/>
        </w:rPr>
        <w:t xml:space="preserve"> </w:t>
      </w:r>
      <w:r w:rsidRPr="009213D1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Pr="009213D1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213D1">
        <w:rPr>
          <w:rFonts w:ascii="Times New Roman" w:hAnsi="Times New Roman" w:cs="Times New Roman"/>
          <w:sz w:val="20"/>
          <w:szCs w:val="20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Pr="009213D1">
        <w:rPr>
          <w:rFonts w:ascii="Times New Roman" w:hAnsi="Times New Roman" w:cs="Times New Roman"/>
          <w:bCs w:val="0"/>
          <w:sz w:val="20"/>
          <w:szCs w:val="20"/>
        </w:rPr>
        <w:t xml:space="preserve"> в форме электронного документа с использованием информационно-телекоммуникационной сети «Интернет»</w:t>
      </w:r>
    </w:p>
    <w:p w:rsidR="009213D1" w:rsidRPr="00F740AB" w:rsidRDefault="009213D1" w:rsidP="00921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33" style="position:absolute;left:0;text-align:left;margin-left:10.05pt;margin-top:22.4pt;width:10.7pt;height:9.35pt;flip:y;z-index:251660288"/>
        </w:pict>
      </w:r>
      <w:r w:rsidRPr="009213D1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34" style="position:absolute;left:0;text-align:left;margin-left:10.05pt;margin-top:1.25pt;width:10.7pt;height:9.35pt;flip:y;z-index:251661312"/>
        </w:pict>
      </w:r>
      <w:r w:rsidRPr="009213D1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35" style="position:absolute;left:0;text-align:left;margin-left:10.05pt;margin-top:1.55pt;width:10.7pt;height:9.35pt;flip:y;z-index:251662336"/>
        </w:pict>
      </w:r>
      <w:r w:rsidRPr="009213D1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36" style="position:absolute;left:0;text-align:left;margin-left:10.05pt;margin-top:-.1pt;width:10.7pt;height:9.35pt;flip:y;z-index:251663360"/>
        </w:pict>
      </w:r>
      <w:r w:rsidRPr="009213D1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37" style="position:absolute;left:0;text-align:left;margin-left:10.05pt;margin-top:.6pt;width:10.7pt;height:9.35pt;flip:y;z-index:251664384"/>
        </w:pict>
      </w:r>
      <w:r w:rsidRPr="009213D1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38" style="position:absolute;left:0;text-align:left;margin-left:10.05pt;margin-top:2.45pt;width:10.7pt;height:9.35pt;flip:y;z-index:251665408"/>
        </w:pict>
      </w:r>
      <w:r w:rsidRPr="009213D1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39" style="position:absolute;left:0;text-align:left;margin-left:10.05pt;margin-top:4.25pt;width:10.7pt;height:9.35pt;flip:y;z-index:251666432"/>
        </w:pict>
      </w:r>
      <w:r w:rsidRPr="009213D1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D1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_____________________/__________________________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«____»_________________</w:t>
      </w:r>
    </w:p>
    <w:p w:rsidR="009213D1" w:rsidRDefault="009213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4546"/>
      </w:tblGrid>
      <w:tr w:rsidR="009213D1" w:rsidTr="009213D1">
        <w:tc>
          <w:tcPr>
            <w:tcW w:w="4305" w:type="dxa"/>
          </w:tcPr>
          <w:p w:rsidR="009213D1" w:rsidRDefault="009213D1" w:rsidP="00E34F3C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6" w:type="dxa"/>
          </w:tcPr>
          <w:p w:rsidR="009213D1" w:rsidRPr="00EB7015" w:rsidRDefault="009213D1" w:rsidP="00E34F3C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9213D1" w:rsidRPr="00EB7015" w:rsidRDefault="009213D1" w:rsidP="00E34F3C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Утверждено Постановление Администрации </w:t>
            </w:r>
            <w:proofErr w:type="spellStart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>Золотодолинского</w:t>
            </w:r>
            <w:proofErr w:type="spellEnd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 от 30.12.2016 г. № 105-п</w:t>
            </w:r>
          </w:p>
          <w:p w:rsidR="009213D1" w:rsidRDefault="009213D1" w:rsidP="00E34F3C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3D1" w:rsidRPr="009213D1" w:rsidTr="0092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9213D1" w:rsidRPr="009213D1" w:rsidRDefault="009213D1" w:rsidP="00E34F3C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213D1" w:rsidRPr="009213D1" w:rsidRDefault="009213D1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9213D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района_______</w:t>
            </w:r>
          </w:p>
          <w:p w:rsidR="009213D1" w:rsidRPr="009213D1" w:rsidRDefault="009213D1" w:rsidP="00E34F3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213D1" w:rsidRPr="009213D1" w:rsidRDefault="009213D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</w:p>
          <w:p w:rsidR="009213D1" w:rsidRPr="009213D1" w:rsidRDefault="009213D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213D1" w:rsidRPr="009213D1" w:rsidRDefault="009213D1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A3D" w:rsidRDefault="009213D1" w:rsidP="009213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3D1">
        <w:rPr>
          <w:rFonts w:ascii="Times New Roman" w:hAnsi="Times New Roman" w:cs="Times New Roman"/>
          <w:b/>
          <w:bCs/>
          <w:sz w:val="20"/>
          <w:szCs w:val="20"/>
        </w:rPr>
        <w:t>Примерная форма заявления</w:t>
      </w:r>
      <w:r w:rsidRPr="009213D1">
        <w:rPr>
          <w:rFonts w:ascii="Times New Roman" w:hAnsi="Times New Roman" w:cs="Times New Roman"/>
          <w:b/>
          <w:sz w:val="20"/>
          <w:szCs w:val="20"/>
        </w:rPr>
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9213D1">
        <w:rPr>
          <w:rFonts w:ascii="Times New Roman" w:hAnsi="Times New Roman" w:cs="Times New Roman"/>
          <w:b/>
          <w:bCs/>
          <w:sz w:val="20"/>
          <w:szCs w:val="20"/>
        </w:rPr>
        <w:t xml:space="preserve"> в форме электронного документа с использованием информационно-телекоммуникационной сети «Интернет»</w:t>
      </w:r>
    </w:p>
    <w:p w:rsidR="009213D1" w:rsidRPr="00F740AB" w:rsidRDefault="009213D1" w:rsidP="00921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0" style="position:absolute;left:0;text-align:left;margin-left:10.05pt;margin-top:22.4pt;width:10.7pt;height:9.35pt;flip:y;z-index:251668480"/>
        </w:pict>
      </w:r>
      <w:r w:rsidRPr="009213D1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1" style="position:absolute;left:0;text-align:left;margin-left:10.05pt;margin-top:1.25pt;width:10.7pt;height:9.35pt;flip:y;z-index:251669504"/>
        </w:pict>
      </w:r>
      <w:r w:rsidRPr="009213D1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2" style="position:absolute;left:0;text-align:left;margin-left:10.05pt;margin-top:1.55pt;width:10.7pt;height:9.35pt;flip:y;z-index:251670528"/>
        </w:pict>
      </w:r>
      <w:r w:rsidRPr="009213D1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3" style="position:absolute;left:0;text-align:left;margin-left:10.05pt;margin-top:-.1pt;width:10.7pt;height:9.35pt;flip:y;z-index:251671552"/>
        </w:pict>
      </w:r>
      <w:r w:rsidRPr="009213D1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4" style="position:absolute;left:0;text-align:left;margin-left:10.05pt;margin-top:.6pt;width:10.7pt;height:9.35pt;flip:y;z-index:251672576"/>
        </w:pict>
      </w:r>
      <w:r w:rsidRPr="009213D1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5" style="position:absolute;left:0;text-align:left;margin-left:10.05pt;margin-top:2.45pt;width:10.7pt;height:9.35pt;flip:y;z-index:251673600"/>
        </w:pict>
      </w:r>
      <w:r w:rsidRPr="009213D1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6" style="position:absolute;left:0;text-align:left;margin-left:10.05pt;margin-top:4.25pt;width:10.7pt;height:9.35pt;flip:y;z-index:251674624"/>
        </w:pict>
      </w:r>
      <w:r w:rsidRPr="009213D1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D1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_____________________/__________________________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«____»_________________</w:t>
      </w:r>
    </w:p>
    <w:p w:rsidR="009213D1" w:rsidRDefault="009213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4546"/>
      </w:tblGrid>
      <w:tr w:rsidR="009213D1" w:rsidTr="00E34F3C">
        <w:tc>
          <w:tcPr>
            <w:tcW w:w="4305" w:type="dxa"/>
          </w:tcPr>
          <w:p w:rsidR="009213D1" w:rsidRDefault="009213D1" w:rsidP="00E34F3C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6" w:type="dxa"/>
          </w:tcPr>
          <w:p w:rsidR="009213D1" w:rsidRPr="00EB7015" w:rsidRDefault="009213D1" w:rsidP="00E34F3C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  <w:p w:rsidR="009213D1" w:rsidRPr="00EB7015" w:rsidRDefault="009213D1" w:rsidP="00E34F3C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Утверждено Постановление Администрации </w:t>
            </w:r>
            <w:proofErr w:type="spellStart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>Золотодолинского</w:t>
            </w:r>
            <w:proofErr w:type="spellEnd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 от 30.12.2016 г. № 105-п</w:t>
            </w:r>
          </w:p>
          <w:p w:rsidR="009213D1" w:rsidRDefault="009213D1" w:rsidP="00E34F3C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3D1" w:rsidRPr="009213D1" w:rsidTr="00E34F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9213D1" w:rsidRPr="009213D1" w:rsidRDefault="009213D1" w:rsidP="00E34F3C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213D1" w:rsidRPr="009213D1" w:rsidRDefault="009213D1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9213D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района_______</w:t>
            </w:r>
          </w:p>
          <w:p w:rsidR="009213D1" w:rsidRPr="009213D1" w:rsidRDefault="009213D1" w:rsidP="00E34F3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213D1" w:rsidRPr="009213D1" w:rsidRDefault="009213D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</w:p>
          <w:p w:rsidR="009213D1" w:rsidRPr="009213D1" w:rsidRDefault="009213D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213D1" w:rsidRPr="009213D1" w:rsidRDefault="009213D1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3D1" w:rsidRDefault="009213D1" w:rsidP="009213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3D1">
        <w:rPr>
          <w:rFonts w:ascii="Times New Roman" w:hAnsi="Times New Roman" w:cs="Times New Roman"/>
          <w:b/>
          <w:bCs/>
          <w:sz w:val="20"/>
          <w:szCs w:val="20"/>
        </w:rPr>
        <w:t>Примерная форма заявления</w:t>
      </w:r>
      <w:r w:rsidRPr="009213D1">
        <w:rPr>
          <w:rFonts w:ascii="Times New Roman" w:hAnsi="Times New Roman" w:cs="Times New Roman"/>
          <w:b/>
          <w:sz w:val="20"/>
          <w:szCs w:val="20"/>
        </w:rPr>
        <w:t xml:space="preserve"> о предоставлении земельного участка, находящегося в государственной или муниципальной собственности</w:t>
      </w:r>
      <w:r w:rsidRPr="009213D1">
        <w:rPr>
          <w:rFonts w:ascii="Times New Roman" w:hAnsi="Times New Roman" w:cs="Times New Roman"/>
          <w:b/>
          <w:bCs/>
          <w:sz w:val="20"/>
          <w:szCs w:val="20"/>
        </w:rPr>
        <w:t xml:space="preserve"> в форме электронного документа с использованием информационно-телекоммуникационной сети «Интернет»</w:t>
      </w:r>
    </w:p>
    <w:p w:rsidR="009213D1" w:rsidRPr="00F740AB" w:rsidRDefault="009213D1" w:rsidP="00921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7" style="position:absolute;left:0;text-align:left;margin-left:10.05pt;margin-top:22.4pt;width:10.7pt;height:9.35pt;flip:y;z-index:251676672"/>
        </w:pict>
      </w:r>
      <w:r w:rsidRPr="009213D1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8" style="position:absolute;left:0;text-align:left;margin-left:10.05pt;margin-top:1.25pt;width:10.7pt;height:9.35pt;flip:y;z-index:251677696"/>
        </w:pict>
      </w:r>
      <w:r w:rsidRPr="009213D1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49" style="position:absolute;left:0;text-align:left;margin-left:10.05pt;margin-top:1.55pt;width:10.7pt;height:9.35pt;flip:y;z-index:251678720"/>
        </w:pict>
      </w:r>
      <w:r w:rsidRPr="009213D1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50" style="position:absolute;left:0;text-align:left;margin-left:10.05pt;margin-top:-.1pt;width:10.7pt;height:9.35pt;flip:y;z-index:251679744"/>
        </w:pict>
      </w:r>
      <w:r w:rsidRPr="009213D1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51" style="position:absolute;left:0;text-align:left;margin-left:10.05pt;margin-top:.6pt;width:10.7pt;height:9.35pt;flip:y;z-index:251680768"/>
        </w:pict>
      </w:r>
      <w:r w:rsidRPr="009213D1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52" style="position:absolute;left:0;text-align:left;margin-left:10.05pt;margin-top:2.45pt;width:10.7pt;height:9.35pt;flip:y;z-index:251681792"/>
        </w:pict>
      </w:r>
      <w:r w:rsidRPr="009213D1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53" style="position:absolute;left:0;text-align:left;margin-left:10.05pt;margin-top:4.25pt;width:10.7pt;height:9.35pt;flip:y;z-index:251682816"/>
        </w:pict>
      </w:r>
      <w:r w:rsidRPr="009213D1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D1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_____________________/__________________________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«____»_________________</w:t>
      </w:r>
    </w:p>
    <w:p w:rsidR="009213D1" w:rsidRDefault="009213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4546"/>
      </w:tblGrid>
      <w:tr w:rsidR="009213D1" w:rsidTr="00E34F3C">
        <w:tc>
          <w:tcPr>
            <w:tcW w:w="4305" w:type="dxa"/>
          </w:tcPr>
          <w:p w:rsidR="009213D1" w:rsidRDefault="009213D1" w:rsidP="00E34F3C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6" w:type="dxa"/>
          </w:tcPr>
          <w:p w:rsidR="009213D1" w:rsidRPr="00EB7015" w:rsidRDefault="009213D1" w:rsidP="00E34F3C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</w:t>
            </w:r>
          </w:p>
          <w:p w:rsidR="009213D1" w:rsidRPr="00EB7015" w:rsidRDefault="009213D1" w:rsidP="00E34F3C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Утверждено Постановление Администрации </w:t>
            </w:r>
            <w:proofErr w:type="spellStart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>Золотодолинского</w:t>
            </w:r>
            <w:proofErr w:type="spellEnd"/>
            <w:r w:rsidRPr="00EB70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 от 30.12.2016 г. № 105-п</w:t>
            </w:r>
          </w:p>
          <w:p w:rsidR="009213D1" w:rsidRDefault="009213D1" w:rsidP="00E34F3C">
            <w:pPr>
              <w:pStyle w:val="ConsPlusTitle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3D1" w:rsidRPr="009213D1" w:rsidTr="00E34F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9213D1" w:rsidRPr="009213D1" w:rsidRDefault="009213D1" w:rsidP="00E34F3C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213D1" w:rsidRPr="009213D1" w:rsidRDefault="009213D1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9213D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района_______</w:t>
            </w:r>
          </w:p>
          <w:p w:rsidR="009213D1" w:rsidRPr="009213D1" w:rsidRDefault="009213D1" w:rsidP="00E34F3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213D1" w:rsidRPr="009213D1" w:rsidRDefault="009213D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</w:p>
          <w:p w:rsidR="009213D1" w:rsidRPr="009213D1" w:rsidRDefault="009213D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13D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213D1" w:rsidRPr="009213D1" w:rsidRDefault="009213D1" w:rsidP="00E34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3D1">
        <w:rPr>
          <w:rFonts w:ascii="Times New Roman" w:hAnsi="Times New Roman" w:cs="Times New Roman"/>
          <w:b/>
          <w:bCs/>
          <w:sz w:val="20"/>
          <w:szCs w:val="20"/>
        </w:rPr>
        <w:t>Примерная форма заявления</w:t>
      </w:r>
      <w:r w:rsidRPr="009213D1">
        <w:rPr>
          <w:rFonts w:ascii="Times New Roman" w:hAnsi="Times New Roman" w:cs="Times New Roman"/>
          <w:b/>
          <w:sz w:val="20"/>
          <w:szCs w:val="20"/>
        </w:rPr>
        <w:t xml:space="preserve"> о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Pr="009213D1">
        <w:rPr>
          <w:rFonts w:ascii="Times New Roman" w:hAnsi="Times New Roman" w:cs="Times New Roman"/>
          <w:b/>
          <w:bCs/>
          <w:sz w:val="20"/>
          <w:szCs w:val="20"/>
        </w:rPr>
        <w:t xml:space="preserve"> в форме электронного документа с использованием информационно-телекоммуникационной сети «Интернет»</w:t>
      </w:r>
    </w:p>
    <w:p w:rsidR="009213D1" w:rsidRDefault="009213D1" w:rsidP="009213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13D1" w:rsidRPr="00F740AB" w:rsidRDefault="009213D1" w:rsidP="00921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56" style="position:absolute;left:0;text-align:left;margin-left:10.05pt;margin-top:22.4pt;width:10.7pt;height:9.35pt;flip:y;z-index:251684864"/>
        </w:pict>
      </w:r>
      <w:r w:rsidRPr="009213D1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57" style="position:absolute;left:0;text-align:left;margin-left:10.05pt;margin-top:1.25pt;width:10.7pt;height:9.35pt;flip:y;z-index:251685888"/>
        </w:pict>
      </w:r>
      <w:r w:rsidRPr="009213D1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58" style="position:absolute;left:0;text-align:left;margin-left:10.05pt;margin-top:1.55pt;width:10.7pt;height:9.35pt;flip:y;z-index:251686912"/>
        </w:pict>
      </w:r>
      <w:r w:rsidRPr="009213D1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59" style="position:absolute;left:0;text-align:left;margin-left:10.05pt;margin-top:-.1pt;width:10.7pt;height:9.35pt;flip:y;z-index:251687936"/>
        </w:pict>
      </w:r>
      <w:r w:rsidRPr="009213D1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60" style="position:absolute;left:0;text-align:left;margin-left:10.05pt;margin-top:.6pt;width:10.7pt;height:9.35pt;flip:y;z-index:251688960"/>
        </w:pict>
      </w:r>
      <w:r w:rsidRPr="009213D1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61" style="position:absolute;left:0;text-align:left;margin-left:10.05pt;margin-top:2.45pt;width:10.7pt;height:9.35pt;flip:y;z-index:251689984"/>
        </w:pict>
      </w:r>
      <w:r w:rsidRPr="009213D1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9213D1" w:rsidRPr="009213D1" w:rsidRDefault="009213D1" w:rsidP="009213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3D1">
        <w:rPr>
          <w:rFonts w:ascii="Times New Roman" w:hAnsi="Times New Roman" w:cs="Times New Roman"/>
          <w:noProof/>
        </w:rPr>
        <w:pict>
          <v:rect id="_x0000_s1062" style="position:absolute;left:0;text-align:left;margin-left:10.05pt;margin-top:4.25pt;width:10.7pt;height:9.35pt;flip:y;z-index:251691008"/>
        </w:pict>
      </w:r>
      <w:r w:rsidRPr="009213D1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D1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_____________________/__________________________</w:t>
      </w:r>
    </w:p>
    <w:p w:rsidR="009213D1" w:rsidRP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13D1" w:rsidRDefault="009213D1" w:rsidP="009213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13D1">
        <w:rPr>
          <w:rFonts w:ascii="Times New Roman" w:hAnsi="Times New Roman" w:cs="Times New Roman"/>
          <w:sz w:val="20"/>
          <w:szCs w:val="20"/>
        </w:rPr>
        <w:t>«____»_________________</w:t>
      </w:r>
    </w:p>
    <w:p w:rsidR="009213D1" w:rsidRPr="009213D1" w:rsidRDefault="009213D1" w:rsidP="009213D1">
      <w:pPr>
        <w:rPr>
          <w:rFonts w:ascii="Times New Roman" w:hAnsi="Times New Roman" w:cs="Times New Roman"/>
          <w:sz w:val="20"/>
          <w:szCs w:val="20"/>
        </w:rPr>
      </w:pPr>
    </w:p>
    <w:sectPr w:rsidR="009213D1" w:rsidRPr="0092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B47"/>
    <w:multiLevelType w:val="hybridMultilevel"/>
    <w:tmpl w:val="455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473E"/>
    <w:multiLevelType w:val="hybridMultilevel"/>
    <w:tmpl w:val="6852ADF6"/>
    <w:lvl w:ilvl="0" w:tplc="30CA1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16296"/>
    <w:multiLevelType w:val="hybridMultilevel"/>
    <w:tmpl w:val="455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673CC"/>
    <w:rsid w:val="007673CC"/>
    <w:rsid w:val="0091532B"/>
    <w:rsid w:val="009213D1"/>
    <w:rsid w:val="00B40A3D"/>
    <w:rsid w:val="00E56326"/>
    <w:rsid w:val="00E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3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73C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73CC"/>
    <w:pPr>
      <w:ind w:left="720"/>
      <w:contextualSpacing/>
    </w:pPr>
  </w:style>
  <w:style w:type="paragraph" w:customStyle="1" w:styleId="ConsPlusTitle">
    <w:name w:val="ConsPlusTitle"/>
    <w:uiPriority w:val="99"/>
    <w:rsid w:val="007673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E56326"/>
    <w:rPr>
      <w:color w:val="0000FF" w:themeColor="hyperlink"/>
      <w:u w:val="single"/>
    </w:rPr>
  </w:style>
  <w:style w:type="paragraph" w:customStyle="1" w:styleId="ConsNormal">
    <w:name w:val="ConsNormal"/>
    <w:rsid w:val="00E563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link w:val="1"/>
    <w:locked/>
    <w:rsid w:val="00E5632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56326"/>
    <w:pPr>
      <w:widowControl w:val="0"/>
      <w:shd w:val="clear" w:color="auto" w:fill="FFFFFF"/>
      <w:spacing w:before="420" w:after="720" w:line="240" w:lineRule="atLeast"/>
      <w:jc w:val="center"/>
    </w:pPr>
    <w:rPr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EB7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0A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lotay.partiza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4</cp:revision>
  <dcterms:created xsi:type="dcterms:W3CDTF">2016-12-20T04:14:00Z</dcterms:created>
  <dcterms:modified xsi:type="dcterms:W3CDTF">2016-12-20T04:52:00Z</dcterms:modified>
</cp:coreProperties>
</file>