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148" w:rsidRPr="00510148" w:rsidRDefault="00510148" w:rsidP="0051014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bookmarkEnd w:id="0"/>
      <w:r w:rsidRPr="0051014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АДМИНИСТРАЦИЯ</w:t>
      </w:r>
    </w:p>
    <w:p w:rsidR="00510148" w:rsidRPr="00510148" w:rsidRDefault="00510148" w:rsidP="0051014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1014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ЗОЛОТОДОЛИНСКОГО СЕЛЬСКОГО ПОСЕЛЕНИЯ</w:t>
      </w:r>
    </w:p>
    <w:p w:rsidR="00510148" w:rsidRPr="00510148" w:rsidRDefault="00510148" w:rsidP="0051014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1014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ПАРТИЗАНСКОГО  МУНИЦИПАЛЬНОГО РАЙОНА</w:t>
      </w:r>
    </w:p>
    <w:p w:rsidR="00510148" w:rsidRPr="00510148" w:rsidRDefault="00510148" w:rsidP="0051014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1014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ПРИМОРСКОГО КРАЯ</w:t>
      </w:r>
    </w:p>
    <w:p w:rsidR="00510148" w:rsidRDefault="00510148" w:rsidP="005101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10148" w:rsidRDefault="00510148" w:rsidP="005101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10148" w:rsidRPr="00510148" w:rsidRDefault="00510148" w:rsidP="005101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10148" w:rsidRPr="00510148" w:rsidRDefault="00510148" w:rsidP="0051014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1014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ПОСТАНОВЛЕНИЕ</w:t>
      </w:r>
    </w:p>
    <w:p w:rsidR="00510148" w:rsidRPr="00510148" w:rsidRDefault="00510148" w:rsidP="005101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0148" w:rsidRPr="00510148" w:rsidRDefault="00510148" w:rsidP="0051014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01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20.02.2020 г.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5101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с</w:t>
      </w:r>
      <w:proofErr w:type="gramStart"/>
      <w:r w:rsidRPr="00510148">
        <w:rPr>
          <w:rFonts w:ascii="Times New Roman" w:eastAsia="Times New Roman" w:hAnsi="Times New Roman" w:cs="Times New Roman"/>
          <w:sz w:val="26"/>
          <w:szCs w:val="26"/>
          <w:lang w:eastAsia="ru-RU"/>
        </w:rPr>
        <w:t>.З</w:t>
      </w:r>
      <w:proofErr w:type="gramEnd"/>
      <w:r w:rsidRPr="00510148">
        <w:rPr>
          <w:rFonts w:ascii="Times New Roman" w:eastAsia="Times New Roman" w:hAnsi="Times New Roman" w:cs="Times New Roman"/>
          <w:sz w:val="26"/>
          <w:szCs w:val="26"/>
          <w:lang w:eastAsia="ru-RU"/>
        </w:rPr>
        <w:t>олотая Долина                                         № 10-п</w:t>
      </w:r>
    </w:p>
    <w:p w:rsidR="00510148" w:rsidRDefault="00510148" w:rsidP="0051014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0148" w:rsidRDefault="00510148" w:rsidP="0051014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0148" w:rsidRPr="00510148" w:rsidRDefault="00510148" w:rsidP="0051014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0148" w:rsidRPr="00510148" w:rsidRDefault="00510148" w:rsidP="005101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1014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внесении изменений в постановление Администрации Золотодолинского сельского поселения Партизанского муниципального района Приморского края от 15.01.2019г №5-п «Об утверждении</w:t>
      </w:r>
      <w:r w:rsidRPr="005101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1014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муниципальной программы </w:t>
      </w:r>
      <w:r w:rsidRPr="0051014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 xml:space="preserve"> «Развитие культуры в Золотодолинском сельском поселении  </w:t>
      </w:r>
    </w:p>
    <w:p w:rsidR="00510148" w:rsidRPr="00510148" w:rsidRDefault="00510148" w:rsidP="005101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014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2019-2021 годы»</w:t>
      </w:r>
    </w:p>
    <w:p w:rsidR="00510148" w:rsidRPr="00510148" w:rsidRDefault="00510148" w:rsidP="0051014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0148" w:rsidRDefault="00510148" w:rsidP="00510148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148" w:rsidRDefault="00510148" w:rsidP="00510148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148" w:rsidRPr="00510148" w:rsidRDefault="00510148" w:rsidP="00510148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Устава Золотодолинского сельского поселения Партизанского муниципального района, Администрация Золотодолинского сельского поселения Партизанского муниципального района Приморского края</w:t>
      </w:r>
    </w:p>
    <w:p w:rsidR="00510148" w:rsidRPr="00510148" w:rsidRDefault="00510148" w:rsidP="0051014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0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510148" w:rsidRPr="00510148" w:rsidRDefault="00510148" w:rsidP="005101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01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</w:p>
    <w:p w:rsidR="00510148" w:rsidRPr="00510148" w:rsidRDefault="00510148" w:rsidP="005101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0148" w:rsidRPr="00510148" w:rsidRDefault="00510148" w:rsidP="0051014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E75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Внести изменения в</w:t>
      </w:r>
      <w:r w:rsidRPr="00510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10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муниципальную программу «Развитие культуры в Золотодолинском сельском поселении на 2019-2021 годы»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5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изложив 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новой редакции</w:t>
      </w:r>
      <w:r w:rsidRPr="00510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(прилагается)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0148" w:rsidRPr="00510148" w:rsidRDefault="00510148" w:rsidP="0051014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10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101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  Настоящее постановление вступает в силу с 20 февраля 2020 года и подлежит обнародованию. </w:t>
      </w:r>
    </w:p>
    <w:p w:rsidR="00510148" w:rsidRPr="00510148" w:rsidRDefault="00510148" w:rsidP="0051014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 </w:t>
      </w:r>
      <w:proofErr w:type="gramStart"/>
      <w:r w:rsidRPr="00510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510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 </w:t>
      </w:r>
    </w:p>
    <w:p w:rsidR="00510148" w:rsidRPr="00510148" w:rsidRDefault="00510148" w:rsidP="00510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148" w:rsidRPr="00510148" w:rsidRDefault="00510148" w:rsidP="00510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148" w:rsidRPr="00510148" w:rsidRDefault="00510148" w:rsidP="00510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148" w:rsidRPr="00510148" w:rsidRDefault="00510148" w:rsidP="00510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148" w:rsidRPr="00510148" w:rsidRDefault="00510148" w:rsidP="00510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148" w:rsidRPr="00510148" w:rsidRDefault="00510148" w:rsidP="00510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148" w:rsidRPr="00510148" w:rsidRDefault="00510148" w:rsidP="00510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148" w:rsidRPr="00510148" w:rsidRDefault="00510148" w:rsidP="00510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148" w:rsidRPr="00510148" w:rsidRDefault="00510148" w:rsidP="00510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148" w:rsidRPr="00510148" w:rsidRDefault="00510148" w:rsidP="00510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148" w:rsidRPr="00510148" w:rsidRDefault="00510148" w:rsidP="00510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148" w:rsidRPr="00510148" w:rsidRDefault="00510148" w:rsidP="00510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148" w:rsidRPr="00510148" w:rsidRDefault="00510148" w:rsidP="00510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148" w:rsidRPr="00510148" w:rsidRDefault="00510148" w:rsidP="00510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Золотодолинского  </w:t>
      </w:r>
    </w:p>
    <w:p w:rsidR="00510148" w:rsidRPr="00510148" w:rsidRDefault="00510148" w:rsidP="00510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510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                                        М.И. Матвеенко</w:t>
      </w:r>
    </w:p>
    <w:p w:rsidR="00510148" w:rsidRPr="00510148" w:rsidRDefault="00510148" w:rsidP="00510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148" w:rsidRPr="00510148" w:rsidRDefault="00510148" w:rsidP="00510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148" w:rsidRPr="00510148" w:rsidRDefault="00510148" w:rsidP="00510148">
      <w:pPr>
        <w:rPr>
          <w:rFonts w:ascii="Calibri" w:eastAsia="Times New Roman" w:hAnsi="Calibri" w:cs="Times New Roman"/>
          <w:lang w:eastAsia="ru-RU"/>
        </w:rPr>
      </w:pPr>
    </w:p>
    <w:p w:rsidR="00A97A17" w:rsidRDefault="00BD1D36" w:rsidP="0051014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p w:rsidR="00A07DE0" w:rsidRDefault="00A07DE0" w:rsidP="00A07D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УТВЕРЖДЕНА</w:t>
      </w:r>
      <w:r w:rsidR="00EB6D56">
        <w:rPr>
          <w:rFonts w:ascii="Times New Roman" w:hAnsi="Times New Roman" w:cs="Times New Roman"/>
          <w:sz w:val="24"/>
          <w:szCs w:val="26"/>
        </w:rPr>
        <w:t>:</w:t>
      </w:r>
    </w:p>
    <w:p w:rsidR="00A07DE0" w:rsidRDefault="00A07DE0" w:rsidP="00A07DE0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                                                                                  постановлением администрации</w:t>
      </w:r>
    </w:p>
    <w:p w:rsidR="00A07DE0" w:rsidRDefault="00A07DE0" w:rsidP="00A07DE0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                                                                     Золотодолинского сельского поселения </w:t>
      </w:r>
    </w:p>
    <w:p w:rsidR="00A07DE0" w:rsidRDefault="00A07DE0" w:rsidP="00A07DE0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                                                                            Партизанского муниципального района</w:t>
      </w:r>
    </w:p>
    <w:p w:rsidR="00A07DE0" w:rsidRDefault="00A07DE0" w:rsidP="00A07DE0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                                                                                              Приморского края </w:t>
      </w:r>
    </w:p>
    <w:p w:rsidR="00A07DE0" w:rsidRPr="00F06CD6" w:rsidRDefault="00A07DE0" w:rsidP="00A07DE0">
      <w:pPr>
        <w:pStyle w:val="ConsPlusNormal"/>
        <w:widowControl/>
        <w:ind w:firstLine="5940"/>
        <w:jc w:val="right"/>
        <w:rPr>
          <w:rFonts w:ascii="Times New Roman" w:hAnsi="Times New Roman" w:cs="Times New Roman"/>
          <w:sz w:val="24"/>
          <w:szCs w:val="26"/>
        </w:rPr>
      </w:pPr>
      <w:r w:rsidRPr="00F06CD6">
        <w:rPr>
          <w:rFonts w:ascii="Times New Roman" w:hAnsi="Times New Roman" w:cs="Times New Roman"/>
          <w:sz w:val="24"/>
          <w:szCs w:val="26"/>
        </w:rPr>
        <w:t xml:space="preserve">от </w:t>
      </w:r>
      <w:r w:rsidR="003758ED">
        <w:rPr>
          <w:rFonts w:ascii="Times New Roman" w:hAnsi="Times New Roman" w:cs="Times New Roman"/>
          <w:sz w:val="24"/>
          <w:szCs w:val="26"/>
        </w:rPr>
        <w:t>20.02.2020</w:t>
      </w:r>
      <w:r w:rsidR="00A97A17" w:rsidRPr="00F06CD6">
        <w:rPr>
          <w:rFonts w:ascii="Times New Roman" w:hAnsi="Times New Roman" w:cs="Times New Roman"/>
          <w:sz w:val="24"/>
          <w:szCs w:val="26"/>
        </w:rPr>
        <w:t>г</w:t>
      </w:r>
      <w:r w:rsidRPr="00F06CD6">
        <w:rPr>
          <w:rFonts w:ascii="Times New Roman" w:hAnsi="Times New Roman" w:cs="Times New Roman"/>
          <w:sz w:val="24"/>
          <w:szCs w:val="26"/>
        </w:rPr>
        <w:t xml:space="preserve">  № </w:t>
      </w:r>
      <w:r w:rsidR="003758ED">
        <w:rPr>
          <w:rFonts w:ascii="Times New Roman" w:hAnsi="Times New Roman" w:cs="Times New Roman"/>
          <w:sz w:val="24"/>
          <w:szCs w:val="26"/>
        </w:rPr>
        <w:t>10</w:t>
      </w:r>
      <w:r w:rsidR="00EF774D">
        <w:rPr>
          <w:rFonts w:ascii="Times New Roman" w:hAnsi="Times New Roman" w:cs="Times New Roman"/>
          <w:sz w:val="24"/>
          <w:szCs w:val="26"/>
        </w:rPr>
        <w:t>-п</w:t>
      </w:r>
    </w:p>
    <w:p w:rsidR="00A07DE0" w:rsidRDefault="00A07DE0" w:rsidP="00A07DE0">
      <w:pPr>
        <w:pStyle w:val="af0"/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МУНИЦИПАЛЬНАЯ ПРОГРАММА </w:t>
      </w:r>
    </w:p>
    <w:p w:rsidR="00A07DE0" w:rsidRPr="00EC7E1C" w:rsidRDefault="00A07DE0" w:rsidP="00A07DE0">
      <w:pPr>
        <w:pStyle w:val="af0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EC7E1C">
        <w:rPr>
          <w:rFonts w:ascii="Times New Roman" w:hAnsi="Times New Roman" w:cs="Times New Roman"/>
          <w:b/>
          <w:bCs/>
          <w:sz w:val="28"/>
          <w:szCs w:val="26"/>
        </w:rPr>
        <w:t xml:space="preserve"> </w:t>
      </w:r>
      <w:r w:rsidR="00EC7E1C">
        <w:rPr>
          <w:rFonts w:ascii="Times New Roman" w:hAnsi="Times New Roman" w:cs="Times New Roman"/>
          <w:b/>
          <w:bCs/>
          <w:sz w:val="28"/>
          <w:szCs w:val="26"/>
        </w:rPr>
        <w:t>«</w:t>
      </w:r>
      <w:r w:rsidR="00EC7E1C" w:rsidRPr="00EC7E1C">
        <w:rPr>
          <w:rFonts w:ascii="Times New Roman" w:hAnsi="Times New Roman" w:cs="Times New Roman"/>
          <w:b/>
          <w:bCs/>
          <w:sz w:val="28"/>
          <w:szCs w:val="26"/>
        </w:rPr>
        <w:t xml:space="preserve">Развитие культуры в Золотодолинском сельском поселении  </w:t>
      </w:r>
    </w:p>
    <w:p w:rsidR="00A07DE0" w:rsidRPr="00EC7E1C" w:rsidRDefault="00A07DE0" w:rsidP="00A07DE0">
      <w:pPr>
        <w:pStyle w:val="af0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EC7E1C">
        <w:rPr>
          <w:rFonts w:ascii="Times New Roman" w:hAnsi="Times New Roman" w:cs="Times New Roman"/>
          <w:b/>
          <w:bCs/>
          <w:sz w:val="28"/>
          <w:szCs w:val="26"/>
        </w:rPr>
        <w:t xml:space="preserve">на </w:t>
      </w:r>
      <w:r w:rsidR="00A97A17" w:rsidRPr="00EC7E1C">
        <w:rPr>
          <w:rFonts w:ascii="Times New Roman" w:hAnsi="Times New Roman" w:cs="Times New Roman"/>
          <w:b/>
          <w:bCs/>
          <w:sz w:val="28"/>
          <w:szCs w:val="26"/>
        </w:rPr>
        <w:t>2019-2021</w:t>
      </w:r>
      <w:r w:rsidRPr="00EC7E1C">
        <w:rPr>
          <w:rFonts w:ascii="Times New Roman" w:hAnsi="Times New Roman" w:cs="Times New Roman"/>
          <w:b/>
          <w:bCs/>
          <w:sz w:val="28"/>
          <w:szCs w:val="26"/>
        </w:rPr>
        <w:t xml:space="preserve"> годы</w:t>
      </w:r>
      <w:r w:rsidR="00EC7E1C" w:rsidRPr="00EC7E1C">
        <w:rPr>
          <w:rFonts w:ascii="Times New Roman" w:hAnsi="Times New Roman" w:cs="Times New Roman"/>
          <w:b/>
          <w:bCs/>
          <w:sz w:val="28"/>
          <w:szCs w:val="26"/>
        </w:rPr>
        <w:t>»</w:t>
      </w:r>
    </w:p>
    <w:p w:rsidR="00A07DE0" w:rsidRDefault="00A07DE0" w:rsidP="00A07DE0">
      <w:pPr>
        <w:pStyle w:val="af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Паспорт программы</w:t>
      </w:r>
    </w:p>
    <w:tbl>
      <w:tblPr>
        <w:tblW w:w="106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3"/>
        <w:gridCol w:w="8258"/>
      </w:tblGrid>
      <w:tr w:rsidR="00A07DE0" w:rsidRPr="00EB6D56" w:rsidTr="000F39B1">
        <w:trPr>
          <w:trHeight w:val="149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E0" w:rsidRPr="00EB6D56" w:rsidRDefault="00A07DE0">
            <w:pPr>
              <w:pStyle w:val="af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EB6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E0" w:rsidRPr="00EB6D56" w:rsidRDefault="00E30A00" w:rsidP="00A97A1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07DE0" w:rsidRPr="00EB6D56">
              <w:rPr>
                <w:rFonts w:ascii="Times New Roman" w:hAnsi="Times New Roman" w:cs="Times New Roman"/>
                <w:sz w:val="24"/>
                <w:szCs w:val="24"/>
              </w:rPr>
              <w:t>Развитие культуры в Золотодолинском сельском поселении на 20</w:t>
            </w:r>
            <w:r w:rsidR="00A97A17" w:rsidRPr="00EB6D5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07DE0" w:rsidRPr="00EB6D5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A97A17" w:rsidRPr="00EB6D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 xml:space="preserve"> годы» </w:t>
            </w:r>
            <w:r w:rsidR="00A07DE0" w:rsidRPr="00EB6D56">
              <w:rPr>
                <w:rFonts w:ascii="Times New Roman" w:hAnsi="Times New Roman" w:cs="Times New Roman"/>
                <w:sz w:val="24"/>
                <w:szCs w:val="24"/>
              </w:rPr>
              <w:t>(далее – Программа)</w:t>
            </w:r>
          </w:p>
        </w:tc>
      </w:tr>
      <w:tr w:rsidR="00A07DE0" w:rsidRPr="00EB6D56" w:rsidTr="000F39B1">
        <w:trPr>
          <w:trHeight w:val="149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E0" w:rsidRPr="00EB6D56" w:rsidRDefault="00A07DE0">
            <w:pPr>
              <w:pStyle w:val="ConsNormal"/>
              <w:widowControl/>
              <w:ind w:firstLine="0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EB6D56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 xml:space="preserve">Основание </w:t>
            </w:r>
            <w:proofErr w:type="gramStart"/>
            <w:r w:rsidRPr="00EB6D56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для</w:t>
            </w:r>
            <w:proofErr w:type="gramEnd"/>
            <w:r w:rsidRPr="00EB6D56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</w:p>
          <w:p w:rsidR="00A07DE0" w:rsidRPr="00EB6D56" w:rsidRDefault="00A07DE0">
            <w:pPr>
              <w:pStyle w:val="ConsNormal"/>
              <w:widowControl/>
              <w:ind w:firstLine="0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EB6D56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 xml:space="preserve">разработки </w:t>
            </w:r>
          </w:p>
          <w:p w:rsidR="00A07DE0" w:rsidRPr="00EB6D56" w:rsidRDefault="00A07DE0">
            <w:pPr>
              <w:pStyle w:val="ConsNormal"/>
              <w:widowControl/>
              <w:ind w:firstLine="0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EB6D56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Программы</w:t>
            </w:r>
          </w:p>
          <w:p w:rsidR="00A07DE0" w:rsidRPr="00EB6D56" w:rsidRDefault="00A07DE0">
            <w:pPr>
              <w:pStyle w:val="af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E0" w:rsidRPr="00EB6D56" w:rsidRDefault="00A07D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Федеральный закон Российской Федерации от 06 октября 2003 года</w:t>
            </w:r>
            <w:r w:rsidRPr="00EB6D56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EB6D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N 131-ФЗ "Об общих принципах организации местного  самоуправления в Российской  Федерации»; </w:t>
            </w:r>
          </w:p>
          <w:p w:rsidR="00A07DE0" w:rsidRPr="00EB6D56" w:rsidRDefault="00A07D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Устав</w:t>
            </w: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 xml:space="preserve"> Золотодолинского сельского поселения Партизанского муниципального района Приморского края;</w:t>
            </w:r>
          </w:p>
          <w:p w:rsidR="00A07DE0" w:rsidRPr="00EB6D56" w:rsidRDefault="00A07DE0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>Устав «Муниципального казённого учреждения культуры Золотодолинского сельского поселения Партизанского муниципального района»</w:t>
            </w:r>
            <w:r w:rsidR="006E4826" w:rsidRPr="00EB6D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0CC1" w:rsidRPr="00EB6D56" w:rsidRDefault="00E90CC1" w:rsidP="00E90CC1">
            <w:pPr>
              <w:pStyle w:val="af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B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Постановление Администрации Приморского края                 от 27 декабря 2019 года № 936-па «Об утверждении государственной  программы Приморского края «Развитие культуры Приморского края на 2020-2027 годы»;                                                                                     – </w:t>
            </w:r>
          </w:p>
        </w:tc>
      </w:tr>
      <w:tr w:rsidR="00A07DE0" w:rsidRPr="00EB6D56" w:rsidTr="000F39B1">
        <w:trPr>
          <w:trHeight w:val="149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E0" w:rsidRPr="00EB6D56" w:rsidRDefault="00A07DE0">
            <w:pPr>
              <w:pStyle w:val="af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Разработчик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E0" w:rsidRPr="00EB6D56" w:rsidRDefault="00A07DE0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>«Муниципальное казённое учреждение культуры Золотодолинского  сельского поселения Партизанского муниципального района»</w:t>
            </w:r>
          </w:p>
        </w:tc>
      </w:tr>
      <w:tr w:rsidR="00A07DE0" w:rsidRPr="00EB6D56" w:rsidTr="000F39B1">
        <w:trPr>
          <w:trHeight w:val="149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E0" w:rsidRPr="00EB6D56" w:rsidRDefault="00A07DE0">
            <w:pPr>
              <w:pStyle w:val="af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Исполнители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E0" w:rsidRPr="00EB6D56" w:rsidRDefault="00A07DE0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>«Муниципальное казённое учреждение культуры Золотодолинского  сельского поселения Партизанского муниципального района»  (далее – учреждение культуры)</w:t>
            </w:r>
          </w:p>
        </w:tc>
      </w:tr>
      <w:tr w:rsidR="00A07DE0" w:rsidRPr="00EB6D56" w:rsidTr="000F39B1">
        <w:trPr>
          <w:trHeight w:val="149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E0" w:rsidRPr="00EB6D56" w:rsidRDefault="00A07DE0">
            <w:pPr>
              <w:pStyle w:val="af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              </w:t>
            </w:r>
          </w:p>
          <w:p w:rsidR="00A07DE0" w:rsidRPr="00EB6D56" w:rsidRDefault="00A07DE0">
            <w:pPr>
              <w:pStyle w:val="af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реализации</w:t>
            </w: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DE0" w:rsidRPr="00EB6D56" w:rsidRDefault="00A97A17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  <w:r w:rsidR="00A07DE0" w:rsidRPr="00EB6D5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A07DE0" w:rsidRPr="00EB6D56" w:rsidTr="000F39B1">
        <w:trPr>
          <w:trHeight w:val="149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E0" w:rsidRPr="00EB6D56" w:rsidRDefault="00A07DE0">
            <w:pPr>
              <w:pStyle w:val="af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и</w:t>
            </w: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</w:t>
            </w: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B6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финансирования</w:t>
            </w: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E0" w:rsidRPr="00EB6D56" w:rsidRDefault="00A07DE0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Общий объем финансирования составляет</w:t>
            </w:r>
            <w:r w:rsidR="00836ED6" w:rsidRPr="00EB6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EB6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="00291B9C" w:rsidRPr="00EB6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33 293 583,00</w:t>
            </w:r>
            <w:r w:rsidR="000C30B6" w:rsidRPr="00EB6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EB6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руб</w:t>
            </w:r>
            <w:r w:rsidRPr="00EB6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FC7940" w:rsidRPr="00EB6D56" w:rsidRDefault="00FC7940" w:rsidP="00FC7940">
            <w:pPr>
              <w:pStyle w:val="af0"/>
              <w:ind w:firstLine="62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 2019 год</w:t>
            </w:r>
            <w:r w:rsidRPr="00EB6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9 442 348,00  руб.;</w:t>
            </w:r>
          </w:p>
          <w:p w:rsidR="00FC7940" w:rsidRPr="00EB6D56" w:rsidRDefault="00FC7940" w:rsidP="00FC7940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 них:</w:t>
            </w:r>
          </w:p>
          <w:p w:rsidR="00FC7940" w:rsidRPr="00EB6D56" w:rsidRDefault="00FC7940" w:rsidP="00FC7940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счет местного бюджета: 3 572 498,90 руб.;</w:t>
            </w:r>
          </w:p>
          <w:p w:rsidR="00FC7940" w:rsidRPr="00EB6D56" w:rsidRDefault="00FC7940" w:rsidP="00FC7940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счет районного бюджета: 500 000,00 руб.;</w:t>
            </w:r>
          </w:p>
          <w:p w:rsidR="00FC7940" w:rsidRPr="00EB6D56" w:rsidRDefault="00FC7940" w:rsidP="00FC7940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счет краевого бюджета: 5 369 849,10 руб.</w:t>
            </w:r>
          </w:p>
          <w:p w:rsidR="00FC7940" w:rsidRPr="00EB6D56" w:rsidRDefault="00FC7940" w:rsidP="00FC7940">
            <w:pPr>
              <w:pStyle w:val="af0"/>
              <w:ind w:firstLine="62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 2020 год</w:t>
            </w:r>
            <w:r w:rsidRPr="00EB6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20 000 932,00 руб.;</w:t>
            </w:r>
          </w:p>
          <w:p w:rsidR="00FC7940" w:rsidRPr="00EB6D56" w:rsidRDefault="00FC7940" w:rsidP="00FC7940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 них за счет местного бюджета: 3 768 585,65 руб.;</w:t>
            </w:r>
          </w:p>
          <w:p w:rsidR="00FC7940" w:rsidRPr="00EB6D56" w:rsidRDefault="00FC7940" w:rsidP="00FC7940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счет краевого бюджета: 16 232 346,35 руб.</w:t>
            </w:r>
          </w:p>
          <w:p w:rsidR="00FC7940" w:rsidRPr="00EB6D56" w:rsidRDefault="00FC7940" w:rsidP="00FC7940">
            <w:pPr>
              <w:pStyle w:val="af0"/>
              <w:ind w:firstLine="62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 2021 год</w:t>
            </w:r>
            <w:r w:rsidRPr="00EB6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3 850 303,00  руб.;</w:t>
            </w:r>
          </w:p>
          <w:p w:rsidR="00FC7940" w:rsidRPr="00EB6D56" w:rsidRDefault="00FC7940" w:rsidP="00FC7940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 них за счет местного бюджета: 3 820 303,00  руб.;</w:t>
            </w:r>
          </w:p>
          <w:p w:rsidR="00FC7940" w:rsidRPr="00EB6D56" w:rsidRDefault="00FC7940" w:rsidP="00FC7940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счет краевого бюджета: 30 000,00 руб.</w:t>
            </w:r>
          </w:p>
          <w:p w:rsidR="00A07DE0" w:rsidRPr="00EB6D56" w:rsidRDefault="00A07DE0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Основным источником финансирования является бюджет Золотодолинского сельского поселения Партизанского муниципального района Приморского края.</w:t>
            </w:r>
          </w:p>
        </w:tc>
      </w:tr>
      <w:tr w:rsidR="00A07DE0" w:rsidRPr="00EB6D56" w:rsidTr="00EB6D56">
        <w:trPr>
          <w:trHeight w:val="2259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E0" w:rsidRPr="00EB6D56" w:rsidRDefault="00A07DE0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Цель Программы</w:t>
            </w:r>
          </w:p>
          <w:p w:rsidR="00A07DE0" w:rsidRPr="00EB6D56" w:rsidRDefault="00A07DE0">
            <w:pPr>
              <w:pStyle w:val="af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5C" w:rsidRPr="00EB6D56" w:rsidRDefault="003C13F1" w:rsidP="00A07DE0">
            <w:pPr>
              <w:pStyle w:val="af0"/>
              <w:numPr>
                <w:ilvl w:val="0"/>
                <w:numId w:val="24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7DE0" w:rsidRPr="00EB6D5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сохранения и развития сферы культуры</w:t>
            </w:r>
            <w:r w:rsidR="00EE5E5C" w:rsidRPr="00EB6D56">
              <w:rPr>
                <w:rFonts w:ascii="Times New Roman" w:hAnsi="Times New Roman" w:cs="Times New Roman"/>
                <w:sz w:val="24"/>
                <w:szCs w:val="24"/>
              </w:rPr>
              <w:t xml:space="preserve"> Золотодолинского сельского</w:t>
            </w:r>
            <w:r w:rsidR="00A07DE0" w:rsidRPr="00EB6D56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поселения; </w:t>
            </w:r>
          </w:p>
          <w:p w:rsidR="00A07DE0" w:rsidRPr="00EB6D56" w:rsidRDefault="003C13F1" w:rsidP="00A07DE0">
            <w:pPr>
              <w:pStyle w:val="af0"/>
              <w:numPr>
                <w:ilvl w:val="0"/>
                <w:numId w:val="24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7DE0" w:rsidRPr="00EB6D56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учреждения культуры;</w:t>
            </w:r>
          </w:p>
          <w:p w:rsidR="00A07DE0" w:rsidRPr="00EB6D56" w:rsidRDefault="003C13F1" w:rsidP="00A07DE0">
            <w:pPr>
              <w:pStyle w:val="af0"/>
              <w:numPr>
                <w:ilvl w:val="0"/>
                <w:numId w:val="24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7DE0" w:rsidRPr="00EB6D56">
              <w:rPr>
                <w:rFonts w:ascii="Times New Roman" w:hAnsi="Times New Roman" w:cs="Times New Roman"/>
                <w:sz w:val="24"/>
                <w:szCs w:val="24"/>
              </w:rPr>
              <w:t>Повышение уровня исполнительского мастерства творческих коллективов и солистов.</w:t>
            </w:r>
          </w:p>
          <w:p w:rsidR="003C13F1" w:rsidRPr="00EB6D56" w:rsidRDefault="003C13F1" w:rsidP="003C13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eastAsia="Times New Roman" w:hAnsi="Times New Roman" w:cs="Times New Roman"/>
                <w:sz w:val="24"/>
                <w:szCs w:val="24"/>
              </w:rPr>
              <w:t>-У</w:t>
            </w:r>
            <w:r w:rsidRPr="00EB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лучшение качества и обеспечение доступности  </w:t>
            </w:r>
            <w:proofErr w:type="spellStart"/>
            <w:r w:rsidRPr="00EB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культурно-досугового</w:t>
            </w:r>
            <w:proofErr w:type="spellEnd"/>
            <w:r w:rsidRPr="00EB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обслуживания населения Золотодолинского сельского поселения Партизанского муниципального района;     </w:t>
            </w:r>
          </w:p>
          <w:p w:rsidR="003C13F1" w:rsidRPr="00EB6D56" w:rsidRDefault="003C13F1" w:rsidP="003C13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Оказание поддержки, необходимой для развития учреждения культуры Золотодолинского сельского поселения Партизанского муниципального района Приморского края;</w:t>
            </w:r>
          </w:p>
          <w:p w:rsidR="003C13F1" w:rsidRPr="00EB6D56" w:rsidRDefault="003C13F1" w:rsidP="003C13F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-Проведение ремонтных работ в здании МКУК Золотодолинского СП ПМР села Золотая Долина, села Перетино.</w:t>
            </w:r>
          </w:p>
          <w:p w:rsidR="003C13F1" w:rsidRPr="00EB6D56" w:rsidRDefault="003C13F1" w:rsidP="00A07DE0">
            <w:pPr>
              <w:pStyle w:val="af0"/>
              <w:numPr>
                <w:ilvl w:val="0"/>
                <w:numId w:val="24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DE0" w:rsidRPr="00EB6D56" w:rsidTr="000F39B1">
        <w:trPr>
          <w:trHeight w:val="149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E0" w:rsidRPr="00EB6D56" w:rsidRDefault="00A07DE0">
            <w:pPr>
              <w:pStyle w:val="af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Программы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E0" w:rsidRPr="00EB6D56" w:rsidRDefault="00E90CC1" w:rsidP="00A07DE0">
            <w:pPr>
              <w:pStyle w:val="af0"/>
              <w:numPr>
                <w:ilvl w:val="0"/>
                <w:numId w:val="25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7DE0" w:rsidRPr="00EB6D56">
              <w:rPr>
                <w:rFonts w:ascii="Times New Roman" w:hAnsi="Times New Roman" w:cs="Times New Roman"/>
                <w:sz w:val="24"/>
                <w:szCs w:val="24"/>
              </w:rPr>
              <w:t>Организация культурного обслуживания и творческого досуга жителей сельского поселения;</w:t>
            </w:r>
          </w:p>
          <w:p w:rsidR="00A07DE0" w:rsidRPr="00EB6D56" w:rsidRDefault="00E90CC1" w:rsidP="00A07DE0">
            <w:pPr>
              <w:pStyle w:val="af0"/>
              <w:numPr>
                <w:ilvl w:val="0"/>
                <w:numId w:val="25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7DE0" w:rsidRPr="00EB6D56">
              <w:rPr>
                <w:rFonts w:ascii="Times New Roman" w:hAnsi="Times New Roman" w:cs="Times New Roman"/>
                <w:sz w:val="24"/>
                <w:szCs w:val="24"/>
              </w:rPr>
              <w:t>Выявление и поддержка одаренных детей, талантливых исполнителей и мастеров-носителей  традиционной народной культуры;</w:t>
            </w:r>
          </w:p>
          <w:p w:rsidR="00A07DE0" w:rsidRPr="00EB6D56" w:rsidRDefault="00E90CC1" w:rsidP="00A07DE0">
            <w:pPr>
              <w:pStyle w:val="af0"/>
              <w:numPr>
                <w:ilvl w:val="0"/>
                <w:numId w:val="25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7DE0" w:rsidRPr="00EB6D56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Материальная поддержка и стимулирование специалистов учреждения культуры;</w:t>
            </w:r>
          </w:p>
          <w:p w:rsidR="00E90CC1" w:rsidRPr="00EB6D56" w:rsidRDefault="00E90CC1" w:rsidP="00E90CC1">
            <w:pPr>
              <w:spacing w:after="0" w:line="240" w:lineRule="auto"/>
              <w:ind w:right="-108" w:firstLine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Улучшение материально-технической базы учреждения культуры в соответствии с современными требованиями, повышение уровня культуры обслуживания населения.</w:t>
            </w:r>
          </w:p>
          <w:p w:rsidR="00E90CC1" w:rsidRPr="00EB6D56" w:rsidRDefault="00E90CC1" w:rsidP="00E90CC1">
            <w:pPr>
              <w:spacing w:after="0" w:line="240" w:lineRule="auto"/>
              <w:ind w:right="-108" w:firstLine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Создание  благоприятных, комфортных  условий нахождения граждан в учреждениях культуры.</w:t>
            </w:r>
          </w:p>
          <w:p w:rsidR="00E90CC1" w:rsidRPr="00EB6D56" w:rsidRDefault="00E90CC1" w:rsidP="00E90CC1">
            <w:pPr>
              <w:spacing w:after="0" w:line="240" w:lineRule="auto"/>
              <w:ind w:right="-108" w:firstLine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Улучшение технического состояния зданий учреждения  культуры.</w:t>
            </w:r>
          </w:p>
          <w:p w:rsidR="00E90CC1" w:rsidRPr="00EB6D56" w:rsidRDefault="00E90CC1" w:rsidP="00E90CC1">
            <w:pPr>
              <w:spacing w:after="0" w:line="240" w:lineRule="auto"/>
              <w:ind w:right="-108" w:firstLine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Обеспечение пожарной безопасности зданий учреждения культуры. </w:t>
            </w:r>
          </w:p>
          <w:p w:rsidR="00E90CC1" w:rsidRPr="00EB6D56" w:rsidRDefault="00E90CC1" w:rsidP="00E90CC1">
            <w:pPr>
              <w:pStyle w:val="af0"/>
              <w:numPr>
                <w:ilvl w:val="0"/>
                <w:numId w:val="24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-Обеспечение доступности услуг учреждения культуры инвалидам-колясочникам (установка пандусов)</w:t>
            </w:r>
          </w:p>
        </w:tc>
      </w:tr>
      <w:tr w:rsidR="00A07DE0" w:rsidRPr="00EB6D56" w:rsidTr="000F39B1">
        <w:trPr>
          <w:trHeight w:val="928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E0" w:rsidRPr="00EB6D56" w:rsidRDefault="00A07DE0">
            <w:pPr>
              <w:pStyle w:val="af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Система контроля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E0" w:rsidRPr="00EB6D56" w:rsidRDefault="00A07DE0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>Контроль осуществляется администрацией Золотодолинского сельского поселения Партизанского муниципального района Приморского края.</w:t>
            </w:r>
          </w:p>
        </w:tc>
      </w:tr>
      <w:tr w:rsidR="00A07DE0" w:rsidRPr="00EB6D56" w:rsidTr="00EB6D56">
        <w:trPr>
          <w:trHeight w:val="3826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E0" w:rsidRPr="00EB6D56" w:rsidRDefault="00A07DE0">
            <w:pPr>
              <w:pStyle w:val="af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мероприятия Программы</w:t>
            </w:r>
          </w:p>
          <w:p w:rsidR="00A07DE0" w:rsidRPr="00EB6D56" w:rsidRDefault="00A07DE0">
            <w:pPr>
              <w:pStyle w:val="af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E0" w:rsidRPr="00EB6D56" w:rsidRDefault="00A07DE0" w:rsidP="00A07DE0">
            <w:pPr>
              <w:pStyle w:val="af0"/>
              <w:numPr>
                <w:ilvl w:val="0"/>
                <w:numId w:val="26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 xml:space="preserve">Пропаганда культурного образа жизни среди различных слоев населения; </w:t>
            </w:r>
          </w:p>
          <w:p w:rsidR="00A07DE0" w:rsidRPr="00EB6D56" w:rsidRDefault="00A07DE0" w:rsidP="00A07DE0">
            <w:pPr>
              <w:pStyle w:val="af0"/>
              <w:numPr>
                <w:ilvl w:val="0"/>
                <w:numId w:val="26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клубных формирований художественной самодеятельности Домов культуры в </w:t>
            </w:r>
            <w:r w:rsidR="004453D1" w:rsidRPr="00EB6D5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>естивалях и конкурсах различных уровней;</w:t>
            </w:r>
          </w:p>
          <w:p w:rsidR="00A07DE0" w:rsidRPr="00EB6D56" w:rsidRDefault="00A07DE0" w:rsidP="00A07DE0">
            <w:pPr>
              <w:pStyle w:val="af0"/>
              <w:numPr>
                <w:ilvl w:val="0"/>
                <w:numId w:val="26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>Проведение культурно-массовых мероприятий согласно утверждённым планам;</w:t>
            </w:r>
          </w:p>
          <w:p w:rsidR="00A07DE0" w:rsidRPr="00EB6D56" w:rsidRDefault="00A07DE0" w:rsidP="00A07DE0">
            <w:pPr>
              <w:pStyle w:val="af0"/>
              <w:numPr>
                <w:ilvl w:val="0"/>
                <w:numId w:val="26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>Развитие и укрепление материально- технической базы учреждения культуры;</w:t>
            </w:r>
          </w:p>
          <w:p w:rsidR="00A07DE0" w:rsidRPr="00EB6D56" w:rsidRDefault="00A07DE0" w:rsidP="00A07DE0">
            <w:pPr>
              <w:pStyle w:val="af0"/>
              <w:numPr>
                <w:ilvl w:val="0"/>
                <w:numId w:val="26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выбора, расширения и повышения качества, предоставляемых учреждением культуры муниципальных услуг;</w:t>
            </w:r>
          </w:p>
          <w:p w:rsidR="00A07DE0" w:rsidRPr="00EB6D56" w:rsidRDefault="00A07DE0" w:rsidP="00A07DE0">
            <w:pPr>
              <w:pStyle w:val="af0"/>
              <w:numPr>
                <w:ilvl w:val="0"/>
                <w:numId w:val="26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>Увеличение числа людей, занимающихся в клубах по интересам и любительских объединениях;</w:t>
            </w:r>
          </w:p>
          <w:p w:rsidR="00A07DE0" w:rsidRPr="00EB6D56" w:rsidRDefault="00A07DE0" w:rsidP="00A07DE0">
            <w:pPr>
              <w:pStyle w:val="af0"/>
              <w:numPr>
                <w:ilvl w:val="0"/>
                <w:numId w:val="26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>Повышение культурного авторитета сельского поселения.</w:t>
            </w:r>
          </w:p>
          <w:p w:rsidR="00D851EC" w:rsidRPr="00EB6D56" w:rsidRDefault="00D851EC" w:rsidP="00D85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gramStart"/>
            <w:r w:rsidRPr="00EB6D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B6D56">
              <w:rPr>
                <w:rFonts w:ascii="Times New Roman" w:hAnsi="Times New Roman" w:cs="Times New Roman"/>
                <w:sz w:val="24"/>
                <w:szCs w:val="24"/>
              </w:rPr>
              <w:t>. Золотая Долина:</w:t>
            </w:r>
            <w:r w:rsidRPr="00EB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851EC" w:rsidRPr="00EB6D56" w:rsidRDefault="00D851EC" w:rsidP="00D85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 xml:space="preserve"> ремонт кровли;</w:t>
            </w:r>
          </w:p>
          <w:p w:rsidR="00D851EC" w:rsidRPr="00EB6D56" w:rsidRDefault="00D851EC" w:rsidP="00D85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>- замена деревянных оконных конструкций;</w:t>
            </w:r>
          </w:p>
          <w:p w:rsidR="00D851EC" w:rsidRPr="00EB6D56" w:rsidRDefault="00D851EC" w:rsidP="00D85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>-  замена наружных дверей;</w:t>
            </w:r>
          </w:p>
          <w:p w:rsidR="00D851EC" w:rsidRPr="00EB6D56" w:rsidRDefault="00D851EC" w:rsidP="00D85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>- ремонт крылец (в том числе установка пандуса);</w:t>
            </w:r>
          </w:p>
          <w:p w:rsidR="00D851EC" w:rsidRPr="00EB6D56" w:rsidRDefault="00D851EC" w:rsidP="00D85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>-устройство навесного вентилируемого фасада с утеплением;</w:t>
            </w:r>
          </w:p>
          <w:p w:rsidR="00315155" w:rsidRPr="00EB6D56" w:rsidRDefault="00315155" w:rsidP="003151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>-ремонт отмостки.</w:t>
            </w:r>
          </w:p>
          <w:p w:rsidR="00D851EC" w:rsidRPr="00EB6D56" w:rsidRDefault="00315155" w:rsidP="00D85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>-замена электропроводки;</w:t>
            </w:r>
          </w:p>
          <w:p w:rsidR="00315155" w:rsidRPr="00EB6D56" w:rsidRDefault="00315155" w:rsidP="00D85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>-замена сантехники;</w:t>
            </w:r>
          </w:p>
          <w:p w:rsidR="00315155" w:rsidRPr="00EB6D56" w:rsidRDefault="00315155" w:rsidP="00D85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-замена системы отопления;</w:t>
            </w:r>
          </w:p>
          <w:p w:rsidR="00EB6D56" w:rsidRDefault="00315155" w:rsidP="00D85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>-внутренний косметический ремонт всего здания</w:t>
            </w:r>
            <w:r w:rsidR="00EB6D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5155" w:rsidRPr="00EB6D56" w:rsidRDefault="00EB6D56" w:rsidP="00D85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-капитальный ремонт подвала здания</w:t>
            </w:r>
            <w:r w:rsidR="00315155" w:rsidRPr="00EB6D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51EC" w:rsidRPr="00EB6D56" w:rsidRDefault="00D851EC" w:rsidP="00D85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1EC" w:rsidRPr="00EB6D56" w:rsidRDefault="00D851EC" w:rsidP="00D85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>ДК с. Перетино:</w:t>
            </w:r>
            <w:r w:rsidRPr="00EB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851EC" w:rsidRPr="00EB6D56" w:rsidRDefault="00D851EC" w:rsidP="00D85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 xml:space="preserve"> ремонт кровли;</w:t>
            </w:r>
          </w:p>
          <w:p w:rsidR="00D851EC" w:rsidRPr="00EB6D56" w:rsidRDefault="00D851EC" w:rsidP="00D85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>- замена деревянных оконных конструкций;</w:t>
            </w:r>
          </w:p>
          <w:p w:rsidR="00D851EC" w:rsidRPr="00EB6D56" w:rsidRDefault="00D851EC" w:rsidP="00D85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>- ремонт крыльца (в том числе установка пандуса);</w:t>
            </w:r>
          </w:p>
          <w:p w:rsidR="00D851EC" w:rsidRPr="00EB6D56" w:rsidRDefault="00D851EC" w:rsidP="00D85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>- установка в здании санузла</w:t>
            </w:r>
          </w:p>
          <w:p w:rsidR="00D851EC" w:rsidRPr="00EB6D56" w:rsidRDefault="00D851EC" w:rsidP="00D85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>-устройство навесного вентилируемого фасада с утеплением</w:t>
            </w:r>
          </w:p>
          <w:p w:rsidR="00D851EC" w:rsidRPr="00EB6D56" w:rsidRDefault="00D851EC" w:rsidP="00D85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>- ремонт отмостки.</w:t>
            </w:r>
          </w:p>
          <w:p w:rsidR="00315155" w:rsidRPr="00EB6D56" w:rsidRDefault="00315155" w:rsidP="003151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>-замена электропроводки;</w:t>
            </w:r>
          </w:p>
          <w:p w:rsidR="00315155" w:rsidRPr="00EB6D56" w:rsidRDefault="00315155" w:rsidP="003151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>-замена системы отопления;</w:t>
            </w:r>
          </w:p>
          <w:p w:rsidR="00315155" w:rsidRPr="00EB6D56" w:rsidRDefault="00315155" w:rsidP="003151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>-внутренний косметический ремонт всего здания.</w:t>
            </w:r>
          </w:p>
          <w:p w:rsidR="00D851EC" w:rsidRPr="00EB6D56" w:rsidRDefault="00D851EC" w:rsidP="00A07DE0">
            <w:pPr>
              <w:pStyle w:val="af0"/>
              <w:numPr>
                <w:ilvl w:val="0"/>
                <w:numId w:val="26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DE0" w:rsidRPr="00EB6D56" w:rsidTr="00EB6D56">
        <w:trPr>
          <w:trHeight w:val="2761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E0" w:rsidRPr="00EB6D56" w:rsidRDefault="00A07DE0">
            <w:pPr>
              <w:pStyle w:val="af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Целевые индикаторы программы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E0" w:rsidRPr="00EB6D56" w:rsidRDefault="00A07DE0" w:rsidP="00A07DE0">
            <w:pPr>
              <w:pStyle w:val="af0"/>
              <w:numPr>
                <w:ilvl w:val="0"/>
                <w:numId w:val="27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профессионального уровня работников учреждения культуры, руководителей творческих коллективов;</w:t>
            </w:r>
          </w:p>
          <w:p w:rsidR="00C02BD2" w:rsidRPr="00EB6D56" w:rsidRDefault="00A07DE0" w:rsidP="00A07DE0">
            <w:pPr>
              <w:pStyle w:val="af0"/>
              <w:numPr>
                <w:ilvl w:val="0"/>
                <w:numId w:val="27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 укрепление материально-технической базы, в том числе приобретение специализированного оборудования и аппаратуры; </w:t>
            </w:r>
          </w:p>
          <w:p w:rsidR="00A07DE0" w:rsidRPr="00EB6D56" w:rsidRDefault="00A07DE0" w:rsidP="00A07DE0">
            <w:pPr>
              <w:pStyle w:val="af0"/>
              <w:numPr>
                <w:ilvl w:val="0"/>
                <w:numId w:val="27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районных, краевых фестивалях одаренных и талантливых детей;</w:t>
            </w:r>
          </w:p>
          <w:p w:rsidR="00A07DE0" w:rsidRPr="00EB6D56" w:rsidRDefault="00A07DE0" w:rsidP="00A07DE0">
            <w:pPr>
              <w:pStyle w:val="af0"/>
              <w:numPr>
                <w:ilvl w:val="0"/>
                <w:numId w:val="27"/>
              </w:numPr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Выезды конкурсы, фестивали, спартакиады, </w:t>
            </w:r>
            <w:proofErr w:type="spellStart"/>
            <w:r w:rsidRPr="00EB6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турслёты</w:t>
            </w:r>
            <w:proofErr w:type="spellEnd"/>
            <w:r w:rsidRPr="00EB6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A07DE0" w:rsidRPr="00EB6D56" w:rsidRDefault="00A07DE0" w:rsidP="00A07DE0">
            <w:pPr>
              <w:pStyle w:val="af0"/>
              <w:numPr>
                <w:ilvl w:val="0"/>
                <w:numId w:val="27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Участие художественной самодеятельности в районных конкурсах, фестивалях.</w:t>
            </w:r>
          </w:p>
          <w:p w:rsidR="00EB6D56" w:rsidRPr="00EB6D56" w:rsidRDefault="00EB6D56" w:rsidP="00A07DE0">
            <w:pPr>
              <w:pStyle w:val="af0"/>
              <w:numPr>
                <w:ilvl w:val="0"/>
                <w:numId w:val="27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отремонтированных домов культуры</w:t>
            </w:r>
          </w:p>
        </w:tc>
      </w:tr>
      <w:tr w:rsidR="00C02BD2" w:rsidRPr="00EB6D56" w:rsidTr="000F39B1">
        <w:trPr>
          <w:trHeight w:val="183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D2" w:rsidRPr="00EB6D56" w:rsidRDefault="00C02BD2" w:rsidP="00C02BD2">
            <w:pPr>
              <w:pStyle w:val="af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Ожидаемые результаты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D2" w:rsidRPr="00EB6D56" w:rsidRDefault="00C02BD2" w:rsidP="007A4E3A">
            <w:pPr>
              <w:pStyle w:val="af0"/>
              <w:numPr>
                <w:ilvl w:val="0"/>
                <w:numId w:val="23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>- обеспечение доступности культурных благ для всех групп и слоев общества;</w:t>
            </w:r>
          </w:p>
          <w:p w:rsidR="00C02BD2" w:rsidRPr="00EB6D56" w:rsidRDefault="00C02BD2" w:rsidP="00C02BD2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>- увеличение числа отремонтированных объектов муниципальных учреждений культуры – до 100%;</w:t>
            </w:r>
          </w:p>
          <w:p w:rsidR="00C02BD2" w:rsidRPr="00EB6D56" w:rsidRDefault="00C02BD2" w:rsidP="00C02BD2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>-увеличение количества современного технического и технологического оборудованием для проведения культурно-массовых мероприятий на 50%;</w:t>
            </w:r>
          </w:p>
          <w:p w:rsidR="00C02BD2" w:rsidRPr="00EB6D56" w:rsidRDefault="00C02BD2" w:rsidP="00C02BD2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 xml:space="preserve">-стимулирование и поддержка разнообразных творческих инициатив. </w:t>
            </w:r>
          </w:p>
          <w:p w:rsidR="00C02BD2" w:rsidRPr="00EB6D56" w:rsidRDefault="00C02BD2" w:rsidP="00C02BD2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числа участников культурно - </w:t>
            </w:r>
            <w:proofErr w:type="spellStart"/>
            <w:r w:rsidRPr="00EB6D56"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EB6D5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на 40%;</w:t>
            </w:r>
          </w:p>
          <w:p w:rsidR="00C02BD2" w:rsidRPr="00EB6D56" w:rsidRDefault="00C02BD2" w:rsidP="00C02BD2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>- увеличение числа участников клубных формирований и любительских объединений на 20%.</w:t>
            </w:r>
          </w:p>
          <w:p w:rsidR="00C02BD2" w:rsidRPr="00EB6D56" w:rsidRDefault="00C02BD2" w:rsidP="007A4E3A">
            <w:pPr>
              <w:pStyle w:val="af0"/>
              <w:numPr>
                <w:ilvl w:val="0"/>
                <w:numId w:val="23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7DE0" w:rsidRPr="00EB6D56" w:rsidRDefault="00A07DE0" w:rsidP="00A07DE0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EB6D5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07DE0" w:rsidRDefault="00A07DE0" w:rsidP="00A07DE0">
      <w:pPr>
        <w:pStyle w:val="af0"/>
        <w:numPr>
          <w:ilvl w:val="0"/>
          <w:numId w:val="28"/>
        </w:num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Содержание проблемы и обоснование необходимости ее решения </w:t>
      </w:r>
    </w:p>
    <w:p w:rsidR="00A07DE0" w:rsidRDefault="00A07DE0" w:rsidP="00A07DE0">
      <w:pPr>
        <w:pStyle w:val="af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программными методами</w:t>
      </w:r>
    </w:p>
    <w:p w:rsidR="00A07DE0" w:rsidRPr="00475BF1" w:rsidRDefault="00A07DE0" w:rsidP="002A1DA0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75BF1">
        <w:rPr>
          <w:rFonts w:ascii="Times New Roman" w:hAnsi="Times New Roman" w:cs="Times New Roman"/>
          <w:sz w:val="26"/>
          <w:szCs w:val="26"/>
        </w:rPr>
        <w:t xml:space="preserve">Программа разработана в целях реализации основных направлений социально-экономического развития Золотодолинского сельского поселения, главной целью которого является создание условий для культурного отдыха населения путем проведения </w:t>
      </w:r>
      <w:proofErr w:type="spellStart"/>
      <w:r w:rsidRPr="00475BF1">
        <w:rPr>
          <w:rFonts w:ascii="Times New Roman" w:hAnsi="Times New Roman" w:cs="Times New Roman"/>
          <w:sz w:val="26"/>
          <w:szCs w:val="26"/>
        </w:rPr>
        <w:t>культурно-досуговых</w:t>
      </w:r>
      <w:proofErr w:type="spellEnd"/>
      <w:r w:rsidRPr="00475BF1">
        <w:rPr>
          <w:rFonts w:ascii="Times New Roman" w:hAnsi="Times New Roman" w:cs="Times New Roman"/>
          <w:sz w:val="26"/>
          <w:szCs w:val="26"/>
        </w:rPr>
        <w:t xml:space="preserve"> массовых мероприятий, а также привлечения жителей сельского поселения к систематическим занятиям в любительских объединениях и клубах по интересам.</w:t>
      </w:r>
    </w:p>
    <w:p w:rsidR="00A07DE0" w:rsidRPr="00475BF1" w:rsidRDefault="00AA0247" w:rsidP="002A1DA0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5BF1">
        <w:rPr>
          <w:rFonts w:ascii="Times New Roman" w:hAnsi="Times New Roman" w:cs="Times New Roman"/>
          <w:sz w:val="26"/>
          <w:szCs w:val="26"/>
        </w:rPr>
        <w:t xml:space="preserve">  </w:t>
      </w:r>
      <w:r w:rsidR="00A07DE0" w:rsidRPr="00475BF1">
        <w:rPr>
          <w:rFonts w:ascii="Times New Roman" w:hAnsi="Times New Roman" w:cs="Times New Roman"/>
          <w:sz w:val="26"/>
          <w:szCs w:val="26"/>
        </w:rPr>
        <w:t>Деятельность учреждения культуры в последние годы направлена на повышение социальной эффективности культурной деятельности, увеличение степени доступности культурных услуг для населения.</w:t>
      </w:r>
    </w:p>
    <w:p w:rsidR="00A07DE0" w:rsidRPr="00475BF1" w:rsidRDefault="00A07DE0" w:rsidP="002A1DA0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5BF1">
        <w:rPr>
          <w:rFonts w:ascii="Times New Roman" w:hAnsi="Times New Roman" w:cs="Times New Roman"/>
          <w:sz w:val="26"/>
          <w:szCs w:val="26"/>
        </w:rPr>
        <w:t xml:space="preserve">Проводится работа с различными категориями населения поселения – это проведение новогодних мероприятий для детей сотрудников бюджетной сферы, детей из </w:t>
      </w:r>
      <w:r w:rsidR="00C02BD2" w:rsidRPr="00475BF1">
        <w:rPr>
          <w:rFonts w:ascii="Times New Roman" w:hAnsi="Times New Roman" w:cs="Times New Roman"/>
          <w:sz w:val="26"/>
          <w:szCs w:val="26"/>
        </w:rPr>
        <w:t xml:space="preserve">многодетных и малоимущих </w:t>
      </w:r>
      <w:r w:rsidRPr="00475BF1">
        <w:rPr>
          <w:rFonts w:ascii="Times New Roman" w:hAnsi="Times New Roman" w:cs="Times New Roman"/>
          <w:sz w:val="26"/>
          <w:szCs w:val="26"/>
        </w:rPr>
        <w:t>семей, детей с ограниченными возможностями, рождественские мероприятия, мероприятия ко всем государственным праздникам, спортивные соревнования.</w:t>
      </w:r>
    </w:p>
    <w:p w:rsidR="00AA0247" w:rsidRPr="00475BF1" w:rsidRDefault="00C02BD2" w:rsidP="002A1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5BF1">
        <w:rPr>
          <w:rFonts w:ascii="Times New Roman" w:hAnsi="Times New Roman" w:cs="Times New Roman"/>
          <w:sz w:val="26"/>
          <w:szCs w:val="26"/>
        </w:rPr>
        <w:t>В состав «Муниципальн</w:t>
      </w:r>
      <w:r w:rsidR="00AA0247" w:rsidRPr="00475BF1">
        <w:rPr>
          <w:rFonts w:ascii="Times New Roman" w:hAnsi="Times New Roman" w:cs="Times New Roman"/>
          <w:sz w:val="26"/>
          <w:szCs w:val="26"/>
        </w:rPr>
        <w:t>ого</w:t>
      </w:r>
      <w:r w:rsidRPr="00475BF1">
        <w:rPr>
          <w:rFonts w:ascii="Times New Roman" w:hAnsi="Times New Roman" w:cs="Times New Roman"/>
          <w:sz w:val="26"/>
          <w:szCs w:val="26"/>
        </w:rPr>
        <w:t xml:space="preserve"> казённо</w:t>
      </w:r>
      <w:r w:rsidR="00AA0247" w:rsidRPr="00475BF1">
        <w:rPr>
          <w:rFonts w:ascii="Times New Roman" w:hAnsi="Times New Roman" w:cs="Times New Roman"/>
          <w:sz w:val="26"/>
          <w:szCs w:val="26"/>
        </w:rPr>
        <w:t>го</w:t>
      </w:r>
      <w:r w:rsidRPr="00475BF1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AA0247" w:rsidRPr="00475BF1">
        <w:rPr>
          <w:rFonts w:ascii="Times New Roman" w:hAnsi="Times New Roman" w:cs="Times New Roman"/>
          <w:sz w:val="26"/>
          <w:szCs w:val="26"/>
        </w:rPr>
        <w:t>я</w:t>
      </w:r>
      <w:r w:rsidRPr="00475BF1">
        <w:rPr>
          <w:rFonts w:ascii="Times New Roman" w:hAnsi="Times New Roman" w:cs="Times New Roman"/>
          <w:sz w:val="26"/>
          <w:szCs w:val="26"/>
        </w:rPr>
        <w:t xml:space="preserve">  культуры Золотодолинского сельского поселения Партизанского муниципального района» входит Дом культуры с. Золотая Долина, а так же Дом культуры </w:t>
      </w:r>
      <w:proofErr w:type="spellStart"/>
      <w:r w:rsidRPr="00475BF1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475BF1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Pr="00475BF1">
        <w:rPr>
          <w:rFonts w:ascii="Times New Roman" w:hAnsi="Times New Roman" w:cs="Times New Roman"/>
          <w:sz w:val="26"/>
          <w:szCs w:val="26"/>
        </w:rPr>
        <w:t>еретино</w:t>
      </w:r>
      <w:proofErr w:type="spellEnd"/>
      <w:r w:rsidRPr="00475B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02BD2" w:rsidRPr="00475BF1" w:rsidRDefault="00C02BD2" w:rsidP="002A1DA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475BF1">
        <w:rPr>
          <w:rFonts w:ascii="Times New Roman" w:hAnsi="Times New Roman" w:cs="Times New Roman"/>
          <w:sz w:val="26"/>
          <w:szCs w:val="26"/>
        </w:rPr>
        <w:lastRenderedPageBreak/>
        <w:t>Ограниченное финансирование не позволяет охватить всех жителей сёл Золотодолинского поселения, вовлечь их в культурную жизнь, заинтересовать новыми увлечениями в области культуры и искусства, увеличить количество сельских праздничных мероприятий и конкурсов.</w:t>
      </w:r>
      <w:r w:rsidRPr="00475BF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</w:p>
    <w:p w:rsidR="00C02BD2" w:rsidRPr="00475BF1" w:rsidRDefault="00C02BD2" w:rsidP="002A1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5BF1">
        <w:rPr>
          <w:rFonts w:ascii="Times New Roman" w:hAnsi="Times New Roman" w:cs="Times New Roman"/>
          <w:sz w:val="26"/>
          <w:szCs w:val="26"/>
        </w:rPr>
        <w:t>Современное состояние материально-технической базы учреждения культуры Золотодолинского сельского поселения характеризуется высокой степенью изношенности, не удовлетворяет требованиям, предъявляемым к современным художественно-выразительным средствам театрализованных представлений и праздников, что в свою очередь, несет за собой снижение эффективности работы учреждения культуры, является сдерживающим фактором повышения качества оказываемых услуг.</w:t>
      </w:r>
    </w:p>
    <w:p w:rsidR="006E1ECC" w:rsidRPr="00475BF1" w:rsidRDefault="00AA0247" w:rsidP="002A1DA0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5B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E1ECC" w:rsidRPr="00475BF1">
        <w:rPr>
          <w:rFonts w:ascii="Times New Roman" w:hAnsi="Times New Roman" w:cs="Times New Roman"/>
          <w:sz w:val="26"/>
          <w:szCs w:val="26"/>
        </w:rPr>
        <w:t>На сегодняшний день, Дома культуры остро нуждаются в текущих и капитальных ремонтах, пополнении и обновлении реквизита и сценических костюмов, приобретение механики и одежды сцен, увеличении штата основного персонала.</w:t>
      </w:r>
    </w:p>
    <w:p w:rsidR="00A3503E" w:rsidRPr="00475BF1" w:rsidRDefault="00C02BD2" w:rsidP="002A1D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5BF1">
        <w:rPr>
          <w:rFonts w:ascii="Times New Roman" w:eastAsia="Times New Roman" w:hAnsi="Times New Roman" w:cs="Times New Roman"/>
          <w:sz w:val="26"/>
          <w:szCs w:val="26"/>
        </w:rPr>
        <w:t>Коллектив учреждения в достаточно нелегких финансовых условиях  справляется с поставленными перед ним задачами. За прошедшие годы внесен большой вклад в формирование культурной среды.</w:t>
      </w:r>
    </w:p>
    <w:p w:rsidR="00A3503E" w:rsidRPr="00475BF1" w:rsidRDefault="00A3503E" w:rsidP="002A1DA0">
      <w:pPr>
        <w:spacing w:after="0" w:line="240" w:lineRule="auto"/>
        <w:ind w:firstLine="709"/>
        <w:jc w:val="both"/>
        <w:rPr>
          <w:rFonts w:cs="Times New Roman"/>
          <w:sz w:val="26"/>
          <w:szCs w:val="26"/>
          <w:u w:val="single"/>
        </w:rPr>
      </w:pPr>
      <w:r w:rsidRPr="00475B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5BF1">
        <w:rPr>
          <w:rFonts w:ascii="Times New Roman" w:eastAsia="Calibri" w:hAnsi="Times New Roman" w:cs="Times New Roman"/>
          <w:sz w:val="26"/>
          <w:szCs w:val="26"/>
        </w:rPr>
        <w:t>В ДК с</w:t>
      </w:r>
      <w:proofErr w:type="gramStart"/>
      <w:r w:rsidRPr="00475BF1">
        <w:rPr>
          <w:rFonts w:ascii="Times New Roman" w:eastAsia="Calibri" w:hAnsi="Times New Roman" w:cs="Times New Roman"/>
          <w:sz w:val="26"/>
          <w:szCs w:val="26"/>
        </w:rPr>
        <w:t>.З</w:t>
      </w:r>
      <w:proofErr w:type="gramEnd"/>
      <w:r w:rsidRPr="00475BF1">
        <w:rPr>
          <w:rFonts w:ascii="Times New Roman" w:eastAsia="Calibri" w:hAnsi="Times New Roman" w:cs="Times New Roman"/>
          <w:sz w:val="26"/>
          <w:szCs w:val="26"/>
        </w:rPr>
        <w:t>олотая Долина работает 8 формирований, которые посещают 94 человека: для детей – студия детского танца «Радуга Плюс» (16 человек), кружок рисования «Мы рисуем» (10 человек), творческая группа подготовки к праздникам «Я – артист» (5 человек), спортивный кружок «Теннис» для детей и молодежи  (дети – 12 человек, молодежь - 10 человек), для взрослых – вокальные – ВИА «Небо» (5 человек),  кружок кистевой росписи для взрослых (9 человек), клуб выходного дня «</w:t>
      </w:r>
      <w:proofErr w:type="spellStart"/>
      <w:r w:rsidRPr="00475BF1">
        <w:rPr>
          <w:rFonts w:ascii="Times New Roman" w:eastAsia="Calibri" w:hAnsi="Times New Roman" w:cs="Times New Roman"/>
          <w:sz w:val="26"/>
          <w:szCs w:val="26"/>
        </w:rPr>
        <w:t>Берегиня</w:t>
      </w:r>
      <w:proofErr w:type="spellEnd"/>
      <w:r w:rsidRPr="00475BF1">
        <w:rPr>
          <w:rFonts w:ascii="Times New Roman" w:eastAsia="Calibri" w:hAnsi="Times New Roman" w:cs="Times New Roman"/>
          <w:sz w:val="26"/>
          <w:szCs w:val="26"/>
        </w:rPr>
        <w:t xml:space="preserve">» (12 человек), клуб «Русь Светлая» (15 человек).                                                               </w:t>
      </w:r>
    </w:p>
    <w:p w:rsidR="00A3503E" w:rsidRPr="00475BF1" w:rsidRDefault="00A3503E" w:rsidP="002A1DA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75BF1">
        <w:rPr>
          <w:sz w:val="26"/>
          <w:szCs w:val="26"/>
        </w:rPr>
        <w:t xml:space="preserve">В ДК с. Перетино действует 7 клубных формирований, которые посещают 77 участников. Детские –  вокальная группа «Ручеек» (10 человек), театральный кружок «Звездочка» (10 человек), кружок рукоделия «Волшебные ручки» (10 человек), молодёжные –  «Ромашка» - клуб по интересам (20 человек), взрослые  –  трио «Реченька» </w:t>
      </w:r>
      <w:proofErr w:type="gramStart"/>
      <w:r w:rsidRPr="00475BF1">
        <w:rPr>
          <w:sz w:val="26"/>
          <w:szCs w:val="26"/>
        </w:rPr>
        <w:t xml:space="preserve">( </w:t>
      </w:r>
      <w:proofErr w:type="gramEnd"/>
      <w:r w:rsidRPr="00475BF1">
        <w:rPr>
          <w:sz w:val="26"/>
          <w:szCs w:val="26"/>
        </w:rPr>
        <w:t>3 человека), вокальный кружок для солистов (8 человек), клуб по интересам «Ветеран» (16 человек).</w:t>
      </w:r>
    </w:p>
    <w:p w:rsidR="00475BF1" w:rsidRPr="00475BF1" w:rsidRDefault="00A3503E" w:rsidP="002A1DA0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5BF1">
        <w:rPr>
          <w:rFonts w:ascii="Times New Roman" w:eastAsia="Times New Roman" w:hAnsi="Times New Roman" w:cs="Times New Roman"/>
          <w:sz w:val="26"/>
          <w:szCs w:val="26"/>
        </w:rPr>
        <w:t>Все коллективы и отдельные исполнители – постоянные участники районных праздников и фестивалей</w:t>
      </w:r>
      <w:r w:rsidR="00475BF1">
        <w:rPr>
          <w:rFonts w:ascii="Times New Roman" w:eastAsia="Times New Roman" w:hAnsi="Times New Roman" w:cs="Times New Roman"/>
          <w:sz w:val="26"/>
          <w:szCs w:val="26"/>
        </w:rPr>
        <w:t xml:space="preserve">, дети </w:t>
      </w:r>
      <w:r w:rsidR="00475BF1" w:rsidRPr="00475BF1">
        <w:rPr>
          <w:rFonts w:ascii="Times New Roman" w:hAnsi="Times New Roman" w:cs="Times New Roman"/>
          <w:sz w:val="26"/>
          <w:szCs w:val="26"/>
        </w:rPr>
        <w:t>студи</w:t>
      </w:r>
      <w:r w:rsidR="00475BF1">
        <w:rPr>
          <w:rFonts w:ascii="Times New Roman" w:hAnsi="Times New Roman" w:cs="Times New Roman"/>
          <w:sz w:val="26"/>
          <w:szCs w:val="26"/>
        </w:rPr>
        <w:t>и</w:t>
      </w:r>
      <w:r w:rsidR="00475BF1" w:rsidRPr="00475BF1">
        <w:rPr>
          <w:rFonts w:ascii="Times New Roman" w:hAnsi="Times New Roman" w:cs="Times New Roman"/>
          <w:sz w:val="26"/>
          <w:szCs w:val="26"/>
        </w:rPr>
        <w:t xml:space="preserve"> детского танца «Радуга Плюс» являются дипломантами и лауреатами районных и краевых конкурсов.</w:t>
      </w:r>
    </w:p>
    <w:p w:rsidR="00A3503E" w:rsidRPr="00475BF1" w:rsidRDefault="00A3503E" w:rsidP="002A1D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5B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Реализация муниципальной программы «Развитие культуры в Золотодолинском сельском поселении на 2019-2021 годы» позволит отремонтировать объекты культуры, являющиеся муниципальной собственностью поселения, оборудовать современной мебелью, оснастить техническими средствами. </w:t>
      </w:r>
    </w:p>
    <w:p w:rsidR="00A3503E" w:rsidRPr="00475BF1" w:rsidRDefault="00A3503E" w:rsidP="002A1D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75B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свою очередь, это приведет к увеличению числа участников культурно - </w:t>
      </w:r>
      <w:proofErr w:type="spellStart"/>
      <w:r w:rsidRPr="00475BF1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досуговой</w:t>
      </w:r>
      <w:proofErr w:type="spellEnd"/>
      <w:r w:rsidRPr="00475B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деятельности учреждения, и как следствие, повышению уровня и качества жизни населения, формированию духовно-нравственного гражданского общества.</w:t>
      </w:r>
    </w:p>
    <w:p w:rsidR="00C02BD2" w:rsidRDefault="00A3503E" w:rsidP="002A1D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6"/>
          <w:szCs w:val="26"/>
          <w:shd w:val="clear" w:color="auto" w:fill="FFFFFF"/>
        </w:rPr>
      </w:pPr>
      <w:r w:rsidRPr="00475BF1">
        <w:rPr>
          <w:rFonts w:ascii="Times New Roman" w:eastAsia="Calibri" w:hAnsi="Times New Roman" w:cs="Times New Roman"/>
          <w:spacing w:val="2"/>
          <w:sz w:val="26"/>
          <w:szCs w:val="26"/>
          <w:shd w:val="clear" w:color="auto" w:fill="FFFFFF"/>
        </w:rPr>
        <w:t xml:space="preserve">Определяющей основой деятельности Муниципального </w:t>
      </w:r>
      <w:r w:rsidRPr="00475BF1">
        <w:rPr>
          <w:rFonts w:ascii="Times New Roman" w:hAnsi="Times New Roman" w:cs="Times New Roman"/>
          <w:sz w:val="26"/>
          <w:szCs w:val="26"/>
        </w:rPr>
        <w:t>казённого учреждения  культуры Золотодолинского сельского поселения</w:t>
      </w:r>
      <w:r w:rsidRPr="00475BF1">
        <w:rPr>
          <w:rFonts w:ascii="Times New Roman" w:eastAsia="Calibri" w:hAnsi="Times New Roman" w:cs="Times New Roman"/>
          <w:spacing w:val="2"/>
          <w:sz w:val="26"/>
          <w:szCs w:val="26"/>
          <w:shd w:val="clear" w:color="auto" w:fill="FFFFFF"/>
        </w:rPr>
        <w:t xml:space="preserve"> в рамках реализации мероприятий настоящей Программы является сохранение количества клубных формирований, улучшение качества проводимых мероприятий, увеличение количества их участников и посетителей.</w:t>
      </w:r>
    </w:p>
    <w:p w:rsidR="00A47D4F" w:rsidRDefault="00A47D4F" w:rsidP="002A1DA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2DDA">
        <w:rPr>
          <w:rFonts w:ascii="Times New Roman" w:hAnsi="Times New Roman"/>
          <w:sz w:val="26"/>
          <w:szCs w:val="26"/>
        </w:rPr>
        <w:t xml:space="preserve">          В современном мире культура приобретает особую социальную значимость и рассматривается как фактор духовного здоровья населения, социальной стабильности, как ресурс</w:t>
      </w:r>
      <w:r w:rsidR="002A1DA0">
        <w:rPr>
          <w:rFonts w:ascii="Times New Roman" w:hAnsi="Times New Roman"/>
          <w:sz w:val="26"/>
          <w:szCs w:val="26"/>
        </w:rPr>
        <w:t xml:space="preserve"> </w:t>
      </w:r>
      <w:r w:rsidRPr="00812DDA">
        <w:rPr>
          <w:rFonts w:ascii="Times New Roman" w:hAnsi="Times New Roman"/>
          <w:sz w:val="26"/>
          <w:szCs w:val="26"/>
        </w:rPr>
        <w:t>привлекательности села для проживания.</w:t>
      </w:r>
      <w:r w:rsidRPr="00812DDA">
        <w:rPr>
          <w:rFonts w:ascii="Times New Roman" w:hAnsi="Times New Roman"/>
          <w:sz w:val="26"/>
          <w:szCs w:val="26"/>
        </w:rPr>
        <w:br/>
        <w:t xml:space="preserve">           </w:t>
      </w:r>
      <w:r w:rsidRPr="00812DDA">
        <w:rPr>
          <w:rFonts w:ascii="Times New Roman" w:eastAsia="Times New Roman" w:hAnsi="Times New Roman"/>
          <w:sz w:val="26"/>
          <w:szCs w:val="26"/>
          <w:lang w:eastAsia="ru-RU"/>
        </w:rPr>
        <w:t xml:space="preserve">В «Муниципальном казённом учреждении культуры Золотодолинского сельского поселения Партизанского муниципального района» имеется два здания: в селе Золотая Долина и Перетино. </w:t>
      </w:r>
      <w:r w:rsidRPr="00812DDA">
        <w:rPr>
          <w:rFonts w:ascii="Times New Roman" w:hAnsi="Times New Roman"/>
          <w:sz w:val="26"/>
          <w:szCs w:val="26"/>
        </w:rPr>
        <w:t>С начала эксплуатации зданий</w:t>
      </w:r>
      <w:r>
        <w:rPr>
          <w:rFonts w:ascii="Times New Roman" w:hAnsi="Times New Roman"/>
          <w:sz w:val="26"/>
          <w:szCs w:val="26"/>
        </w:rPr>
        <w:t>,</w:t>
      </w:r>
      <w:r w:rsidRPr="00812DDA">
        <w:rPr>
          <w:rFonts w:ascii="Times New Roman" w:hAnsi="Times New Roman"/>
          <w:sz w:val="26"/>
          <w:szCs w:val="26"/>
        </w:rPr>
        <w:t xml:space="preserve"> более 2</w:t>
      </w:r>
      <w:r>
        <w:rPr>
          <w:rFonts w:ascii="Times New Roman" w:hAnsi="Times New Roman"/>
          <w:sz w:val="26"/>
          <w:szCs w:val="26"/>
        </w:rPr>
        <w:t>8</w:t>
      </w:r>
      <w:r w:rsidRPr="00812DDA">
        <w:rPr>
          <w:rFonts w:ascii="Times New Roman" w:hAnsi="Times New Roman"/>
          <w:sz w:val="26"/>
          <w:szCs w:val="26"/>
        </w:rPr>
        <w:t xml:space="preserve"> лет назад</w:t>
      </w:r>
      <w:r>
        <w:rPr>
          <w:rFonts w:ascii="Times New Roman" w:hAnsi="Times New Roman"/>
          <w:sz w:val="26"/>
          <w:szCs w:val="26"/>
        </w:rPr>
        <w:t>,</w:t>
      </w:r>
      <w:r w:rsidRPr="00812DDA">
        <w:rPr>
          <w:rFonts w:ascii="Times New Roman" w:hAnsi="Times New Roman"/>
          <w:sz w:val="26"/>
          <w:szCs w:val="26"/>
        </w:rPr>
        <w:t xml:space="preserve"> в них не проводился капитальный ремонт. </w:t>
      </w:r>
      <w:r w:rsidRPr="00812DDA">
        <w:rPr>
          <w:rFonts w:ascii="Times New Roman" w:eastAsia="Times New Roman" w:hAnsi="Times New Roman"/>
          <w:sz w:val="26"/>
          <w:szCs w:val="26"/>
          <w:lang w:eastAsia="ru-RU"/>
        </w:rPr>
        <w:t>Средств местного бюджета хватает на частичный косметический ремонт.</w:t>
      </w:r>
      <w:r w:rsidRPr="00812DDA">
        <w:rPr>
          <w:rFonts w:ascii="Times New Roman" w:hAnsi="Times New Roman"/>
          <w:sz w:val="26"/>
          <w:szCs w:val="26"/>
        </w:rPr>
        <w:t xml:space="preserve"> Все это привело к тому, что здания находятся в неудовлетворительном техническом состоянии, не отвечающем современным требованиям. </w:t>
      </w:r>
      <w:r w:rsidRPr="00812DDA">
        <w:rPr>
          <w:rFonts w:ascii="Times New Roman" w:eastAsia="Times New Roman" w:hAnsi="Times New Roman"/>
          <w:sz w:val="26"/>
          <w:szCs w:val="26"/>
          <w:lang w:eastAsia="ru-RU"/>
        </w:rPr>
        <w:t xml:space="preserve">В настоящее время первоочередной </w:t>
      </w:r>
      <w:r w:rsidRPr="00812DDA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задачей ставится решение вопроса о проведении ремонта в зданиях села Золотая Долина и Перетино. Дом культуры с</w:t>
      </w:r>
      <w:proofErr w:type="gramStart"/>
      <w:r w:rsidRPr="00812DDA">
        <w:rPr>
          <w:rFonts w:ascii="Times New Roman" w:eastAsia="Times New Roman" w:hAnsi="Times New Roman"/>
          <w:sz w:val="26"/>
          <w:szCs w:val="26"/>
          <w:lang w:eastAsia="ru-RU"/>
        </w:rPr>
        <w:t>.З</w:t>
      </w:r>
      <w:proofErr w:type="gramEnd"/>
      <w:r w:rsidRPr="00812DDA">
        <w:rPr>
          <w:rFonts w:ascii="Times New Roman" w:eastAsia="Times New Roman" w:hAnsi="Times New Roman"/>
          <w:sz w:val="26"/>
          <w:szCs w:val="26"/>
          <w:lang w:eastAsia="ru-RU"/>
        </w:rPr>
        <w:t>олотая Долина – виды работ:  ремонт  кровли, замена старых деревянных оконных конструкций, замена входных дверей, ремонт крыльца (главный вход, запасные)</w:t>
      </w:r>
      <w:r w:rsidRPr="00307FA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(в том числе установка пандуса)</w:t>
      </w:r>
      <w:r w:rsidRPr="00812DDA">
        <w:rPr>
          <w:rFonts w:ascii="Times New Roman" w:hAnsi="Times New Roman"/>
          <w:sz w:val="26"/>
          <w:szCs w:val="26"/>
        </w:rPr>
        <w:t>.</w:t>
      </w:r>
    </w:p>
    <w:p w:rsidR="00A47D4F" w:rsidRDefault="00A47D4F" w:rsidP="002A1DA0">
      <w:pPr>
        <w:spacing w:after="0" w:line="240" w:lineRule="auto"/>
        <w:ind w:firstLine="709"/>
        <w:jc w:val="both"/>
        <w:rPr>
          <w:sz w:val="26"/>
          <w:szCs w:val="26"/>
        </w:rPr>
      </w:pPr>
      <w:r w:rsidRPr="00812DDA">
        <w:rPr>
          <w:rFonts w:ascii="Times New Roman" w:eastAsia="Times New Roman" w:hAnsi="Times New Roman"/>
          <w:sz w:val="26"/>
          <w:szCs w:val="26"/>
          <w:lang w:eastAsia="ru-RU"/>
        </w:rPr>
        <w:t xml:space="preserve"> Дом культуры   с. Перетино – виды работ: ремонт  кровли, замена старых деревянных оконных конструкций, ремонт крыльца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07FAE">
        <w:rPr>
          <w:rFonts w:ascii="Times New Roman" w:eastAsia="Times New Roman" w:hAnsi="Times New Roman"/>
          <w:sz w:val="26"/>
          <w:szCs w:val="26"/>
          <w:lang w:eastAsia="ru-RU"/>
        </w:rPr>
        <w:t>(в том числе установка пандуса)</w:t>
      </w:r>
      <w:r w:rsidRPr="00812DDA">
        <w:rPr>
          <w:rFonts w:ascii="Times New Roman" w:eastAsia="Times New Roman" w:hAnsi="Times New Roman"/>
          <w:sz w:val="26"/>
          <w:szCs w:val="26"/>
          <w:lang w:eastAsia="ru-RU"/>
        </w:rPr>
        <w:t xml:space="preserve">, ввод санузла в здание. </w:t>
      </w:r>
      <w:r w:rsidRPr="00812DDA">
        <w:rPr>
          <w:sz w:val="26"/>
          <w:szCs w:val="26"/>
        </w:rPr>
        <w:t xml:space="preserve"> </w:t>
      </w:r>
    </w:p>
    <w:p w:rsidR="00A47D4F" w:rsidRDefault="00A47D4F" w:rsidP="002A1DA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 xml:space="preserve"> </w:t>
      </w:r>
      <w:r w:rsidRPr="00A47D4F">
        <w:rPr>
          <w:rFonts w:ascii="Times New Roman" w:hAnsi="Times New Roman" w:cs="Times New Roman"/>
          <w:sz w:val="26"/>
          <w:szCs w:val="26"/>
        </w:rPr>
        <w:t>Далее планируется</w:t>
      </w:r>
      <w:r w:rsidRPr="00A47D4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устройство навесного вентилируемого фасада с утеплением; ремонт отмостки, замена электропроводки; замена сантехники; замена системы отопления; внутренний косметический ремонт всего здания</w:t>
      </w:r>
      <w:r w:rsidR="002A1DA0">
        <w:rPr>
          <w:rFonts w:ascii="Times New Roman" w:hAnsi="Times New Roman"/>
          <w:sz w:val="26"/>
          <w:szCs w:val="26"/>
        </w:rPr>
        <w:t>;</w:t>
      </w:r>
      <w:r w:rsidR="002A1DA0" w:rsidRPr="002A1DA0">
        <w:rPr>
          <w:rFonts w:ascii="Times New Roman" w:hAnsi="Times New Roman" w:cs="Times New Roman"/>
          <w:sz w:val="24"/>
          <w:szCs w:val="24"/>
        </w:rPr>
        <w:t xml:space="preserve"> </w:t>
      </w:r>
      <w:r w:rsidR="002A1DA0" w:rsidRPr="002A1DA0">
        <w:rPr>
          <w:rFonts w:ascii="Times New Roman" w:hAnsi="Times New Roman"/>
          <w:sz w:val="26"/>
          <w:szCs w:val="26"/>
        </w:rPr>
        <w:t>капитальный ремонт подвала здания</w:t>
      </w:r>
      <w:r>
        <w:rPr>
          <w:rFonts w:ascii="Times New Roman" w:hAnsi="Times New Roman"/>
          <w:sz w:val="26"/>
          <w:szCs w:val="26"/>
        </w:rPr>
        <w:t>.</w:t>
      </w:r>
    </w:p>
    <w:p w:rsidR="00A47D4F" w:rsidRPr="00812DDA" w:rsidRDefault="00A47D4F" w:rsidP="002A1DA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812DDA">
        <w:rPr>
          <w:rFonts w:ascii="Times New Roman" w:eastAsia="Times New Roman" w:hAnsi="Times New Roman"/>
          <w:sz w:val="26"/>
          <w:szCs w:val="26"/>
          <w:lang w:eastAsia="ru-RU"/>
        </w:rPr>
        <w:t>Современные отремонтированные учреждения вносят более значительный вклад в культурно-духовное, творческое развитие личности, обеспечения качественных, разнообразных и доступных населению услуг организацией культуры, повышение качества жизни населения обуславливают необходимость решения данных проблем программно-целевым методом развития населения Золотодолинского сельского поселения.</w:t>
      </w:r>
    </w:p>
    <w:p w:rsidR="009B6BEC" w:rsidRPr="001B2615" w:rsidRDefault="009B6BEC" w:rsidP="009B6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B261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 Цель и задачи Программы</w:t>
      </w:r>
    </w:p>
    <w:p w:rsidR="009B6BEC" w:rsidRPr="004467DC" w:rsidRDefault="009B6BEC" w:rsidP="009B6BE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7D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Целью программы является</w:t>
      </w:r>
      <w:r w:rsidRPr="004467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9B6BEC" w:rsidRDefault="004467DC" w:rsidP="009B6BEC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</w:t>
      </w:r>
      <w:r w:rsidR="009B6BEC" w:rsidRPr="00EE5E5C">
        <w:rPr>
          <w:rFonts w:ascii="Times New Roman" w:hAnsi="Times New Roman" w:cs="Times New Roman"/>
          <w:sz w:val="26"/>
          <w:szCs w:val="26"/>
        </w:rPr>
        <w:t xml:space="preserve">оздание условий для сохранения и развития сферы культуры Золотодолинского сельского поселения; </w:t>
      </w:r>
    </w:p>
    <w:p w:rsidR="009B6BEC" w:rsidRPr="00EE5E5C" w:rsidRDefault="004467DC" w:rsidP="009B6BEC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="009B6BEC" w:rsidRPr="00EE5E5C">
        <w:rPr>
          <w:rFonts w:ascii="Times New Roman" w:hAnsi="Times New Roman" w:cs="Times New Roman"/>
          <w:sz w:val="26"/>
          <w:szCs w:val="26"/>
        </w:rPr>
        <w:t>овышение эффективности деятельности учреждения культуры;</w:t>
      </w:r>
    </w:p>
    <w:p w:rsidR="009B6BEC" w:rsidRDefault="004467DC" w:rsidP="009B6B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="009B6BEC">
        <w:rPr>
          <w:rFonts w:ascii="Times New Roman" w:hAnsi="Times New Roman" w:cs="Times New Roman"/>
          <w:sz w:val="26"/>
          <w:szCs w:val="26"/>
        </w:rPr>
        <w:t>овышение уровня исполнительского мастерства творческих коллективов и солистов.</w:t>
      </w:r>
    </w:p>
    <w:p w:rsidR="00A47D4F" w:rsidRPr="00812DDA" w:rsidRDefault="00A47D4F" w:rsidP="00A47D4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-у</w:t>
      </w:r>
      <w:r w:rsidRPr="00812D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лучшение качества и обеспечение доступности  </w:t>
      </w:r>
      <w:proofErr w:type="spellStart"/>
      <w:r w:rsidRPr="00812DDA">
        <w:rPr>
          <w:rFonts w:ascii="Times New Roman" w:eastAsia="Times New Roman" w:hAnsi="Times New Roman" w:cs="Times New Roman"/>
          <w:sz w:val="26"/>
          <w:szCs w:val="26"/>
          <w:lang w:eastAsia="ru-RU"/>
        </w:rPr>
        <w:t>культурно-досугового</w:t>
      </w:r>
      <w:proofErr w:type="spellEnd"/>
      <w:r w:rsidRPr="00812D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обслуживания населения </w:t>
      </w:r>
      <w:r w:rsidRPr="00812DDA">
        <w:rPr>
          <w:rFonts w:ascii="Times New Roman" w:eastAsia="Times New Roman" w:hAnsi="Times New Roman"/>
          <w:sz w:val="26"/>
          <w:szCs w:val="26"/>
          <w:lang w:eastAsia="ru-RU"/>
        </w:rPr>
        <w:t>Золотодолинского сельского поселения Партизанского муниципального района;</w:t>
      </w:r>
      <w:r w:rsidRPr="00812D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</w:p>
    <w:p w:rsidR="00A47D4F" w:rsidRPr="00812DDA" w:rsidRDefault="00A47D4F" w:rsidP="00A47D4F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812DDA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812DDA">
        <w:rPr>
          <w:rFonts w:ascii="Times New Roman" w:eastAsia="Times New Roman" w:hAnsi="Times New Roman"/>
          <w:sz w:val="26"/>
          <w:szCs w:val="26"/>
          <w:lang w:eastAsia="ru-RU"/>
        </w:rPr>
        <w:t>казание поддержки, необходимой для развития учреждения культуры Золотодолинского сельского поселения Партизанского муниципального района Приморского края;</w:t>
      </w:r>
    </w:p>
    <w:p w:rsidR="00A47D4F" w:rsidRPr="00812DDA" w:rsidRDefault="00A47D4F" w:rsidP="00A47D4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-п</w:t>
      </w:r>
      <w:r w:rsidRPr="00812DDA">
        <w:rPr>
          <w:rFonts w:ascii="Times New Roman" w:eastAsia="Times New Roman" w:hAnsi="Times New Roman"/>
          <w:sz w:val="26"/>
          <w:szCs w:val="26"/>
          <w:lang w:eastAsia="ru-RU"/>
        </w:rPr>
        <w:t>роведение ремонтных работ в здании МКУК Золотодолинского СП ПМР села Золотая Долина, села Перетино.</w:t>
      </w:r>
    </w:p>
    <w:p w:rsidR="00A47D4F" w:rsidRDefault="00A47D4F" w:rsidP="009B6B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B6BEC" w:rsidRPr="004467DC" w:rsidRDefault="009B6BEC" w:rsidP="009B6B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467D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Задачи программы:</w:t>
      </w:r>
    </w:p>
    <w:p w:rsidR="009B6BEC" w:rsidRPr="00396E60" w:rsidRDefault="009B6BEC" w:rsidP="009B6BEC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  <w:r w:rsidRPr="00E46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467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="004467DC">
        <w:rPr>
          <w:rFonts w:ascii="Times New Roman" w:hAnsi="Times New Roman" w:cs="Times New Roman"/>
          <w:sz w:val="26"/>
          <w:szCs w:val="26"/>
        </w:rPr>
        <w:t>о</w:t>
      </w:r>
      <w:r w:rsidRPr="00396E60">
        <w:rPr>
          <w:rFonts w:ascii="Times New Roman" w:hAnsi="Times New Roman" w:cs="Times New Roman"/>
          <w:sz w:val="26"/>
          <w:szCs w:val="26"/>
        </w:rPr>
        <w:t>рганизация культурного обслуживания и творческого досуга жителей сельского поселения;</w:t>
      </w:r>
    </w:p>
    <w:p w:rsidR="009B6BEC" w:rsidRPr="00396E60" w:rsidRDefault="004467DC" w:rsidP="009B6BEC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</w:t>
      </w:r>
      <w:r w:rsidR="009B6BEC" w:rsidRPr="00396E60">
        <w:rPr>
          <w:rFonts w:ascii="Times New Roman" w:hAnsi="Times New Roman" w:cs="Times New Roman"/>
          <w:sz w:val="26"/>
          <w:szCs w:val="26"/>
        </w:rPr>
        <w:t>ыявление и поддержка одаренных детей, талантливых исполнителей и мастеров-носителей  традиционной народной культуры;</w:t>
      </w:r>
    </w:p>
    <w:p w:rsidR="009B6BEC" w:rsidRPr="00396E60" w:rsidRDefault="009B6BEC" w:rsidP="009B6BEC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  <w:r w:rsidRPr="00396E60">
        <w:rPr>
          <w:rFonts w:ascii="Times New Roman" w:hAnsi="Times New Roman" w:cs="Times New Roman"/>
          <w:sz w:val="26"/>
          <w:szCs w:val="26"/>
        </w:rPr>
        <w:t xml:space="preserve"> </w:t>
      </w:r>
      <w:r w:rsidR="004467DC">
        <w:rPr>
          <w:rFonts w:ascii="Times New Roman" w:hAnsi="Times New Roman" w:cs="Times New Roman"/>
          <w:sz w:val="26"/>
          <w:szCs w:val="26"/>
        </w:rPr>
        <w:t>- м</w:t>
      </w:r>
      <w:r w:rsidRPr="00396E60">
        <w:rPr>
          <w:rFonts w:ascii="Times New Roman" w:hAnsi="Times New Roman" w:cs="Times New Roman"/>
          <w:sz w:val="26"/>
          <w:szCs w:val="26"/>
        </w:rPr>
        <w:t>атериальная поддержка и стимулирование специалистов учреждения культуры;</w:t>
      </w:r>
    </w:p>
    <w:p w:rsidR="00A47D4F" w:rsidRDefault="004467DC" w:rsidP="009B6B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</w:t>
      </w:r>
      <w:r w:rsidR="009B6BEC" w:rsidRPr="00396E60">
        <w:rPr>
          <w:rFonts w:ascii="Times New Roman" w:hAnsi="Times New Roman" w:cs="Times New Roman"/>
          <w:sz w:val="26"/>
          <w:szCs w:val="26"/>
        </w:rPr>
        <w:t>крепление материально-технической базы учреждения культуры сельского поселения</w:t>
      </w:r>
    </w:p>
    <w:p w:rsidR="00A47D4F" w:rsidRPr="00812DDA" w:rsidRDefault="00A47D4F" w:rsidP="00A47D4F">
      <w:pPr>
        <w:spacing w:after="0" w:line="240" w:lineRule="auto"/>
        <w:ind w:right="-108" w:firstLine="7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DDA">
        <w:rPr>
          <w:rFonts w:ascii="Times New Roman" w:eastAsia="Times New Roman" w:hAnsi="Times New Roman" w:cs="Times New Roman"/>
          <w:sz w:val="26"/>
          <w:szCs w:val="26"/>
          <w:lang w:eastAsia="ru-RU"/>
        </w:rPr>
        <w:t>- 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812D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оздание  благоприятных, комфортных  условий нахождения граждан в учреждениях культуры.</w:t>
      </w:r>
    </w:p>
    <w:p w:rsidR="00A47D4F" w:rsidRPr="00812DDA" w:rsidRDefault="00A47D4F" w:rsidP="00A47D4F">
      <w:pPr>
        <w:spacing w:after="0" w:line="240" w:lineRule="auto"/>
        <w:ind w:right="-108" w:firstLine="7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DDA">
        <w:rPr>
          <w:rFonts w:ascii="Times New Roman" w:eastAsia="Times New Roman" w:hAnsi="Times New Roman" w:cs="Times New Roman"/>
          <w:sz w:val="26"/>
          <w:szCs w:val="26"/>
          <w:lang w:eastAsia="ru-RU"/>
        </w:rPr>
        <w:t>- 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812D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лучшение технического состояния зданий учреждения  культуры.</w:t>
      </w:r>
    </w:p>
    <w:p w:rsidR="00A47D4F" w:rsidRDefault="00A47D4F" w:rsidP="00A47D4F">
      <w:pPr>
        <w:spacing w:after="0" w:line="240" w:lineRule="auto"/>
        <w:ind w:right="-108" w:firstLine="7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DDA">
        <w:rPr>
          <w:rFonts w:ascii="Times New Roman" w:eastAsia="Times New Roman" w:hAnsi="Times New Roman" w:cs="Times New Roman"/>
          <w:sz w:val="26"/>
          <w:szCs w:val="26"/>
          <w:lang w:eastAsia="ru-RU"/>
        </w:rPr>
        <w:t>- 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12DDA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беспечение пожарной безопасности зданий учреждения культуры. </w:t>
      </w:r>
    </w:p>
    <w:p w:rsidR="009B6BEC" w:rsidRDefault="00A47D4F" w:rsidP="00A47D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-обеспечение доступности услуг учреждения культуры инвалидам-колясочникам (установка пандусов)</w:t>
      </w:r>
      <w:r w:rsidR="009B6BEC" w:rsidRPr="00396E60">
        <w:rPr>
          <w:rFonts w:ascii="Times New Roman" w:hAnsi="Times New Roman" w:cs="Times New Roman"/>
          <w:sz w:val="26"/>
          <w:szCs w:val="26"/>
        </w:rPr>
        <w:t>.</w:t>
      </w:r>
    </w:p>
    <w:p w:rsidR="009B6BEC" w:rsidRDefault="009B6BEC" w:rsidP="009B6B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67DC" w:rsidRDefault="009B6BEC" w:rsidP="004467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Pr="001B261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 Срок реализации Программы</w:t>
      </w:r>
    </w:p>
    <w:p w:rsidR="009B6BEC" w:rsidRPr="004467DC" w:rsidRDefault="004467DC" w:rsidP="004467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r w:rsidR="009B6BEC" w:rsidRPr="00FC443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 реализуется в 2019-2021 годах.</w:t>
      </w:r>
    </w:p>
    <w:p w:rsidR="009B6BEC" w:rsidRPr="00E46B20" w:rsidRDefault="009B6BEC" w:rsidP="009B6B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6BEC" w:rsidRPr="001B2615" w:rsidRDefault="009B6BEC" w:rsidP="009B6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B261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4.  </w:t>
      </w:r>
      <w:r w:rsidR="001B261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Объём и источники финансирования П</w:t>
      </w:r>
      <w:r w:rsidRPr="001B261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рограммы»</w:t>
      </w:r>
    </w:p>
    <w:p w:rsidR="00B864CE" w:rsidRPr="00D40885" w:rsidRDefault="00B864CE" w:rsidP="00B864CE">
      <w:pPr>
        <w:pStyle w:val="af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</w:t>
      </w:r>
      <w:r w:rsidRPr="00D4088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Общий объем финансирования Программы составляет:   </w:t>
      </w:r>
      <w:r w:rsidR="003758ED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 xml:space="preserve">33 293 583,00 </w:t>
      </w:r>
      <w:r w:rsidRPr="00D4088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руб. </w:t>
      </w:r>
    </w:p>
    <w:p w:rsidR="00B864CE" w:rsidRPr="00D40885" w:rsidRDefault="00B864CE" w:rsidP="00B864CE">
      <w:pPr>
        <w:pStyle w:val="af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40885">
        <w:rPr>
          <w:rFonts w:ascii="Times New Roman" w:hAnsi="Times New Roman" w:cs="Times New Roman"/>
          <w:color w:val="000000" w:themeColor="text1"/>
          <w:sz w:val="26"/>
          <w:szCs w:val="26"/>
        </w:rPr>
        <w:t>в том числе:</w:t>
      </w:r>
    </w:p>
    <w:p w:rsidR="00B864CE" w:rsidRPr="00D40885" w:rsidRDefault="00B864CE" w:rsidP="00B864CE">
      <w:pPr>
        <w:pStyle w:val="af0"/>
        <w:ind w:firstLine="62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C367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на 2019 год</w:t>
      </w:r>
      <w:r w:rsidRPr="00D4088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9 </w:t>
      </w:r>
      <w:r w:rsidR="003758ED">
        <w:rPr>
          <w:rFonts w:ascii="Times New Roman" w:hAnsi="Times New Roman" w:cs="Times New Roman"/>
          <w:color w:val="000000" w:themeColor="text1"/>
          <w:sz w:val="26"/>
          <w:szCs w:val="26"/>
        </w:rPr>
        <w:t>442</w:t>
      </w:r>
      <w:r w:rsidRPr="00D40885">
        <w:rPr>
          <w:rFonts w:ascii="Times New Roman" w:hAnsi="Times New Roman" w:cs="Times New Roman"/>
          <w:color w:val="000000" w:themeColor="text1"/>
          <w:sz w:val="26"/>
          <w:szCs w:val="26"/>
        </w:rPr>
        <w:t> 3</w:t>
      </w:r>
      <w:r w:rsidR="003758ED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D40885">
        <w:rPr>
          <w:rFonts w:ascii="Times New Roman" w:hAnsi="Times New Roman" w:cs="Times New Roman"/>
          <w:color w:val="000000" w:themeColor="text1"/>
          <w:sz w:val="26"/>
          <w:szCs w:val="26"/>
        </w:rPr>
        <w:t>8,00  руб.;</w:t>
      </w:r>
    </w:p>
    <w:p w:rsidR="003758ED" w:rsidRDefault="00B864CE" w:rsidP="00B864CE">
      <w:pPr>
        <w:pStyle w:val="af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40885">
        <w:rPr>
          <w:rFonts w:ascii="Times New Roman" w:hAnsi="Times New Roman" w:cs="Times New Roman"/>
          <w:color w:val="000000" w:themeColor="text1"/>
          <w:sz w:val="26"/>
          <w:szCs w:val="26"/>
        </w:rPr>
        <w:t>из них</w:t>
      </w:r>
      <w:r w:rsidR="003758ED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B864CE" w:rsidRDefault="00B864CE" w:rsidP="00B864CE">
      <w:pPr>
        <w:pStyle w:val="af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4088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 счет местного бюджета: </w:t>
      </w:r>
      <w:r w:rsidR="003758ED">
        <w:rPr>
          <w:rFonts w:ascii="Times New Roman" w:hAnsi="Times New Roman" w:cs="Times New Roman"/>
          <w:color w:val="000000" w:themeColor="text1"/>
          <w:sz w:val="26"/>
          <w:szCs w:val="26"/>
        </w:rPr>
        <w:t>3 572 498,90</w:t>
      </w:r>
      <w:r w:rsidRPr="00D4088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руб.;</w:t>
      </w:r>
    </w:p>
    <w:p w:rsidR="003758ED" w:rsidRPr="00D40885" w:rsidRDefault="003758ED" w:rsidP="00B864CE">
      <w:pPr>
        <w:pStyle w:val="af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за счет районного бюджета: 500 000,00 руб.;</w:t>
      </w:r>
    </w:p>
    <w:p w:rsidR="00B864CE" w:rsidRPr="00D40885" w:rsidRDefault="00B864CE" w:rsidP="00B864CE">
      <w:pPr>
        <w:pStyle w:val="af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4088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 счет краевого бюджета: </w:t>
      </w:r>
      <w:r w:rsidR="003758ED">
        <w:rPr>
          <w:rFonts w:ascii="Times New Roman" w:hAnsi="Times New Roman" w:cs="Times New Roman"/>
          <w:color w:val="000000" w:themeColor="text1"/>
          <w:sz w:val="26"/>
          <w:szCs w:val="26"/>
        </w:rPr>
        <w:t>5 369 849,10 руб</w:t>
      </w:r>
      <w:r w:rsidRPr="00D40885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B864CE" w:rsidRPr="00D40885" w:rsidRDefault="00B864CE" w:rsidP="00B864CE">
      <w:pPr>
        <w:pStyle w:val="af0"/>
        <w:ind w:firstLine="62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C367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на 2020 год</w:t>
      </w:r>
      <w:r w:rsidRPr="00D4088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C367C">
        <w:rPr>
          <w:rFonts w:ascii="Times New Roman" w:hAnsi="Times New Roman" w:cs="Times New Roman"/>
          <w:color w:val="000000" w:themeColor="text1"/>
          <w:sz w:val="26"/>
          <w:szCs w:val="26"/>
        </w:rPr>
        <w:t>20 000 932</w:t>
      </w:r>
      <w:r w:rsidRPr="00D40885">
        <w:rPr>
          <w:rFonts w:ascii="Times New Roman" w:hAnsi="Times New Roman" w:cs="Times New Roman"/>
          <w:color w:val="000000" w:themeColor="text1"/>
          <w:sz w:val="26"/>
          <w:szCs w:val="26"/>
        </w:rPr>
        <w:t>,00 руб.;</w:t>
      </w:r>
    </w:p>
    <w:p w:rsidR="00B864CE" w:rsidRDefault="00B864CE" w:rsidP="00B864CE">
      <w:pPr>
        <w:pStyle w:val="af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4088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из них за счет местного бюджета: </w:t>
      </w:r>
      <w:r w:rsidR="004C367C">
        <w:rPr>
          <w:rFonts w:ascii="Times New Roman" w:hAnsi="Times New Roman" w:cs="Times New Roman"/>
          <w:color w:val="000000" w:themeColor="text1"/>
          <w:sz w:val="26"/>
          <w:szCs w:val="26"/>
        </w:rPr>
        <w:t>3 768 585,65</w:t>
      </w:r>
      <w:r w:rsidRPr="00D4088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руб.;</w:t>
      </w:r>
    </w:p>
    <w:p w:rsidR="004C367C" w:rsidRPr="00D40885" w:rsidRDefault="004C367C" w:rsidP="004C367C">
      <w:pPr>
        <w:pStyle w:val="af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4088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 счет краевого бюджета: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16 232 346,35 руб</w:t>
      </w:r>
      <w:r w:rsidRPr="00D40885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B864CE" w:rsidRPr="00D40885" w:rsidRDefault="00B864CE" w:rsidP="00B864CE">
      <w:pPr>
        <w:pStyle w:val="af0"/>
        <w:ind w:firstLine="62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C367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на 2021 год</w:t>
      </w:r>
      <w:r w:rsidRPr="00D4088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C367C">
        <w:rPr>
          <w:rFonts w:ascii="Times New Roman" w:hAnsi="Times New Roman" w:cs="Times New Roman"/>
          <w:color w:val="000000" w:themeColor="text1"/>
          <w:sz w:val="26"/>
          <w:szCs w:val="26"/>
        </w:rPr>
        <w:t>3 850 303</w:t>
      </w:r>
      <w:r w:rsidRPr="00D40885">
        <w:rPr>
          <w:rFonts w:ascii="Times New Roman" w:hAnsi="Times New Roman" w:cs="Times New Roman"/>
          <w:color w:val="000000" w:themeColor="text1"/>
          <w:sz w:val="26"/>
          <w:szCs w:val="26"/>
        </w:rPr>
        <w:t>,00  руб.;</w:t>
      </w:r>
    </w:p>
    <w:p w:rsidR="00B864CE" w:rsidRDefault="00B864CE" w:rsidP="00B864CE">
      <w:pPr>
        <w:pStyle w:val="af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4088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из них за счет местного бюджета: </w:t>
      </w:r>
      <w:r w:rsidR="004C367C">
        <w:rPr>
          <w:rFonts w:ascii="Times New Roman" w:hAnsi="Times New Roman" w:cs="Times New Roman"/>
          <w:color w:val="000000" w:themeColor="text1"/>
          <w:sz w:val="26"/>
          <w:szCs w:val="26"/>
        </w:rPr>
        <w:t>3 820 303</w:t>
      </w:r>
      <w:r w:rsidRPr="00D40885">
        <w:rPr>
          <w:rFonts w:ascii="Times New Roman" w:hAnsi="Times New Roman" w:cs="Times New Roman"/>
          <w:color w:val="000000" w:themeColor="text1"/>
          <w:sz w:val="26"/>
          <w:szCs w:val="26"/>
        </w:rPr>
        <w:t>,00  руб.;</w:t>
      </w:r>
    </w:p>
    <w:p w:rsidR="004C367C" w:rsidRPr="00D40885" w:rsidRDefault="004C367C" w:rsidP="004C367C">
      <w:pPr>
        <w:pStyle w:val="af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4088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 счет краевого бюджета: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30 000,00 руб</w:t>
      </w:r>
      <w:r w:rsidRPr="00D40885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4C367C" w:rsidRPr="00D40885" w:rsidRDefault="004C367C" w:rsidP="00B864CE">
      <w:pPr>
        <w:pStyle w:val="af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B6BEC" w:rsidRPr="00D40885" w:rsidRDefault="00B864CE" w:rsidP="00B864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D4088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Основным источником финансирования является бюджет Золотодолинского сельского поселения Партизанского муниципального района Приморского края. </w:t>
      </w:r>
      <w:r w:rsidR="009B6BEC" w:rsidRPr="00D40885">
        <w:rPr>
          <w:rFonts w:ascii="Times New Roman" w:eastAsia="Times New Roman" w:hAnsi="Times New Roman" w:cs="Times New Roman"/>
          <w:sz w:val="26"/>
          <w:szCs w:val="26"/>
        </w:rPr>
        <w:t>Объем финансирования Программы на 2019</w:t>
      </w:r>
      <w:r w:rsidR="00FC443F">
        <w:rPr>
          <w:rFonts w:ascii="Times New Roman" w:eastAsia="Times New Roman" w:hAnsi="Times New Roman" w:cs="Times New Roman"/>
          <w:sz w:val="26"/>
          <w:szCs w:val="26"/>
        </w:rPr>
        <w:t>-</w:t>
      </w:r>
      <w:r w:rsidR="009B6BEC" w:rsidRPr="00D40885">
        <w:rPr>
          <w:rFonts w:ascii="Times New Roman" w:eastAsia="Times New Roman" w:hAnsi="Times New Roman" w:cs="Times New Roman"/>
          <w:sz w:val="26"/>
          <w:szCs w:val="26"/>
        </w:rPr>
        <w:t xml:space="preserve"> 2021</w:t>
      </w:r>
      <w:r w:rsidRPr="00D4088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B6BEC" w:rsidRPr="00D40885">
        <w:rPr>
          <w:rFonts w:ascii="Times New Roman" w:eastAsia="Times New Roman" w:hAnsi="Times New Roman" w:cs="Times New Roman"/>
          <w:sz w:val="26"/>
          <w:szCs w:val="26"/>
        </w:rPr>
        <w:t>годы носит прогнозный характер и подлежит уточнению</w:t>
      </w:r>
      <w:r w:rsidR="009B6BEC" w:rsidRPr="00D40885">
        <w:rPr>
          <w:rFonts w:ascii="Times New Roman" w:eastAsia="Times New Roman" w:hAnsi="Times New Roman" w:cs="Times New Roman"/>
          <w:i/>
          <w:sz w:val="26"/>
          <w:szCs w:val="26"/>
        </w:rPr>
        <w:t>.</w:t>
      </w:r>
    </w:p>
    <w:p w:rsidR="00A07DE0" w:rsidRDefault="00FC443F" w:rsidP="00A07DE0">
      <w:pPr>
        <w:pStyle w:val="a8"/>
        <w:spacing w:before="0" w:beforeAutospacing="0" w:after="0" w:afterAutospacing="0"/>
        <w:jc w:val="center"/>
        <w:rPr>
          <w:sz w:val="26"/>
        </w:rPr>
      </w:pPr>
      <w:r>
        <w:rPr>
          <w:rStyle w:val="af1"/>
          <w:sz w:val="26"/>
        </w:rPr>
        <w:t>5</w:t>
      </w:r>
      <w:r w:rsidR="00A07DE0">
        <w:rPr>
          <w:rStyle w:val="af1"/>
          <w:sz w:val="26"/>
        </w:rPr>
        <w:t xml:space="preserve">. Организация управления программой и </w:t>
      </w:r>
      <w:proofErr w:type="gramStart"/>
      <w:r w:rsidR="00A07DE0">
        <w:rPr>
          <w:rStyle w:val="af1"/>
          <w:sz w:val="26"/>
        </w:rPr>
        <w:t>контроль за</w:t>
      </w:r>
      <w:proofErr w:type="gramEnd"/>
      <w:r w:rsidR="00A07DE0">
        <w:rPr>
          <w:rStyle w:val="af1"/>
          <w:sz w:val="26"/>
        </w:rPr>
        <w:t xml:space="preserve"> ее реализацией</w:t>
      </w:r>
    </w:p>
    <w:p w:rsidR="00FC443F" w:rsidRDefault="00A07DE0" w:rsidP="00FC443F">
      <w:pPr>
        <w:pStyle w:val="a8"/>
        <w:spacing w:before="0" w:beforeAutospacing="0" w:after="0" w:afterAutospacing="0"/>
        <w:ind w:firstLine="709"/>
        <w:jc w:val="both"/>
      </w:pPr>
      <w:r>
        <w:rPr>
          <w:sz w:val="26"/>
        </w:rPr>
        <w:t xml:space="preserve">Управление Программой и </w:t>
      </w:r>
      <w:proofErr w:type="gramStart"/>
      <w:r w:rsidRPr="00FC443F">
        <w:rPr>
          <w:rStyle w:val="af1"/>
          <w:b w:val="0"/>
          <w:sz w:val="26"/>
        </w:rPr>
        <w:t>контроль за</w:t>
      </w:r>
      <w:proofErr w:type="gramEnd"/>
      <w:r w:rsidRPr="00FC443F">
        <w:rPr>
          <w:rStyle w:val="af1"/>
          <w:b w:val="0"/>
          <w:sz w:val="26"/>
        </w:rPr>
        <w:t xml:space="preserve"> ее реализацией</w:t>
      </w:r>
      <w:r>
        <w:rPr>
          <w:sz w:val="26"/>
        </w:rPr>
        <w:t xml:space="preserve"> осуществляет глава Золотодолинского  сельского поселения.  Финансовый </w:t>
      </w:r>
      <w:proofErr w:type="gramStart"/>
      <w:r>
        <w:rPr>
          <w:sz w:val="26"/>
        </w:rPr>
        <w:t>контроль за</w:t>
      </w:r>
      <w:proofErr w:type="gramEnd"/>
      <w:r>
        <w:rPr>
          <w:sz w:val="26"/>
        </w:rPr>
        <w:t xml:space="preserve"> целевым использованием средств </w:t>
      </w:r>
      <w:r w:rsidR="00FC443F">
        <w:rPr>
          <w:sz w:val="26"/>
        </w:rPr>
        <w:t xml:space="preserve">осуществляет </w:t>
      </w:r>
      <w:r>
        <w:rPr>
          <w:sz w:val="26"/>
        </w:rPr>
        <w:t>финансовый орган Администрации</w:t>
      </w:r>
      <w:r>
        <w:rPr>
          <w:sz w:val="26"/>
          <w:szCs w:val="26"/>
        </w:rPr>
        <w:t xml:space="preserve"> </w:t>
      </w:r>
      <w:r>
        <w:rPr>
          <w:sz w:val="26"/>
        </w:rPr>
        <w:t>Золотодолинского</w:t>
      </w:r>
      <w:r>
        <w:rPr>
          <w:sz w:val="26"/>
          <w:szCs w:val="26"/>
        </w:rPr>
        <w:t xml:space="preserve"> сельского поселения</w:t>
      </w:r>
      <w:r>
        <w:rPr>
          <w:sz w:val="26"/>
        </w:rPr>
        <w:t>.</w:t>
      </w:r>
      <w:r>
        <w:t xml:space="preserve"> </w:t>
      </w:r>
    </w:p>
    <w:p w:rsidR="00A07DE0" w:rsidRDefault="00A07DE0" w:rsidP="00FC443F">
      <w:pPr>
        <w:pStyle w:val="a8"/>
        <w:spacing w:before="0" w:beforeAutospacing="0" w:after="0" w:afterAutospacing="0"/>
        <w:ind w:firstLine="709"/>
        <w:jc w:val="both"/>
        <w:rPr>
          <w:sz w:val="26"/>
        </w:rPr>
      </w:pPr>
      <w:r>
        <w:rPr>
          <w:sz w:val="26"/>
        </w:rPr>
        <w:t xml:space="preserve">Исполнитель Программы по требованию заказчика Программы представляет информацию о ходе выполнения запланированных мероприятий для обобщения, анализа и корректировки. </w:t>
      </w:r>
    </w:p>
    <w:p w:rsidR="00A07DE0" w:rsidRDefault="00A07DE0" w:rsidP="00FC443F">
      <w:pPr>
        <w:pStyle w:val="a8"/>
        <w:spacing w:before="0" w:beforeAutospacing="0" w:after="0" w:afterAutospacing="0"/>
        <w:ind w:firstLine="709"/>
        <w:jc w:val="both"/>
        <w:rPr>
          <w:sz w:val="26"/>
        </w:rPr>
      </w:pPr>
      <w:r>
        <w:rPr>
          <w:sz w:val="26"/>
        </w:rPr>
        <w:t>Ежегодно проводится уточнение первоочередных мероприятий Программы на очередной календарный год и проектирование перечня мероприятий на последующий год.</w:t>
      </w:r>
    </w:p>
    <w:p w:rsidR="00A07DE0" w:rsidRDefault="00A07DE0" w:rsidP="00A07DE0">
      <w:pPr>
        <w:pStyle w:val="a8"/>
        <w:spacing w:before="0" w:beforeAutospacing="0" w:after="0" w:afterAutospacing="0"/>
        <w:ind w:firstLine="708"/>
        <w:jc w:val="both"/>
        <w:rPr>
          <w:sz w:val="26"/>
        </w:rPr>
      </w:pPr>
    </w:p>
    <w:p w:rsidR="00A07DE0" w:rsidRDefault="00A07DE0" w:rsidP="00446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43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6.    Перечень основных мероприятий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A07DE0" w:rsidRPr="00FC443F" w:rsidRDefault="00A07DE0" w:rsidP="004467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C44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Перечень основных мероприятий Программы с указанием наименования мероприятия, сроков исполнения, исполнителей, источников и объемов финансирования приведен в приложении к Программе. </w:t>
      </w:r>
    </w:p>
    <w:p w:rsidR="00A07DE0" w:rsidRDefault="00A07DE0" w:rsidP="00A07D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DE0" w:rsidRPr="00FC443F" w:rsidRDefault="00A07DE0" w:rsidP="00A07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C443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7.  Оценка эффективности Программы</w:t>
      </w:r>
    </w:p>
    <w:p w:rsidR="00A07DE0" w:rsidRPr="00FC443F" w:rsidRDefault="00A07DE0" w:rsidP="004467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443F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Социально-экономический эффект от реализации Программы выражается в повышении социальной роли культуры на территории поселения в</w:t>
      </w:r>
      <w:r w:rsidR="00FC443F" w:rsidRPr="00FC44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C443F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следствие:</w:t>
      </w:r>
    </w:p>
    <w:p w:rsidR="00A07DE0" w:rsidRPr="00FC443F" w:rsidRDefault="00A07DE0" w:rsidP="004467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443F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развитие благоприятных условий для творческой деятельности населения;</w:t>
      </w:r>
    </w:p>
    <w:p w:rsidR="00A07DE0" w:rsidRPr="00FC443F" w:rsidRDefault="00A07DE0" w:rsidP="004467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443F">
        <w:rPr>
          <w:rFonts w:ascii="Times New Roman" w:eastAsia="Times New Roman" w:hAnsi="Times New Roman" w:cs="Times New Roman"/>
          <w:sz w:val="26"/>
          <w:szCs w:val="26"/>
          <w:lang w:eastAsia="ru-RU"/>
        </w:rPr>
        <w:t>- увеличения доступности и расширения предложений, культурных благ и услуг в сфере культуры;</w:t>
      </w:r>
    </w:p>
    <w:p w:rsidR="00A07DE0" w:rsidRPr="00FC443F" w:rsidRDefault="00A07DE0" w:rsidP="004467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443F">
        <w:rPr>
          <w:rFonts w:ascii="Times New Roman" w:eastAsia="Times New Roman" w:hAnsi="Times New Roman" w:cs="Times New Roman"/>
          <w:sz w:val="26"/>
          <w:szCs w:val="26"/>
          <w:lang w:eastAsia="ru-RU"/>
        </w:rPr>
        <w:t>- улучшение культурно-массовой работы со всеми слоями населения.</w:t>
      </w:r>
    </w:p>
    <w:p w:rsidR="00A07DE0" w:rsidRPr="00FC443F" w:rsidRDefault="00A07DE0" w:rsidP="004467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443F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Социальный эффект заключается в более широкой и качественной реализации права граждан на отдых, творчество и пользование всеми достижениями культуры.</w:t>
      </w:r>
    </w:p>
    <w:p w:rsidR="00445BEC" w:rsidRPr="00FC443F" w:rsidRDefault="00445BEC" w:rsidP="00445BEC">
      <w:pPr>
        <w:spacing w:after="0" w:line="240" w:lineRule="auto"/>
        <w:ind w:firstLine="709"/>
        <w:jc w:val="both"/>
        <w:rPr>
          <w:sz w:val="26"/>
          <w:szCs w:val="26"/>
        </w:rPr>
      </w:pPr>
      <w:r w:rsidRPr="00FC443F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 эффективности реализации Программы осуществляется по итогам ее реализации за отчетный год и в целом за весь период реализации настоящей Программы.</w:t>
      </w:r>
    </w:p>
    <w:p w:rsidR="00A07DE0" w:rsidRPr="00FC443F" w:rsidRDefault="00A07DE0" w:rsidP="00A07D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07DE0" w:rsidRPr="00FC443F" w:rsidRDefault="00A07DE0" w:rsidP="00A07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C443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8. Ожидаемые результаты реализации Программы:</w:t>
      </w:r>
    </w:p>
    <w:p w:rsidR="00A07DE0" w:rsidRPr="00FC443F" w:rsidRDefault="00A07DE0" w:rsidP="00446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443F">
        <w:rPr>
          <w:rFonts w:ascii="Times New Roman" w:eastAsia="Times New Roman" w:hAnsi="Times New Roman" w:cs="Times New Roman"/>
          <w:sz w:val="26"/>
          <w:szCs w:val="26"/>
        </w:rPr>
        <w:t>- увеличение числа отремонтированных объектов муниципальных учреждений культуры – до 100%;</w:t>
      </w:r>
    </w:p>
    <w:p w:rsidR="00A07DE0" w:rsidRPr="00FC443F" w:rsidRDefault="00A07DE0" w:rsidP="00446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443F">
        <w:rPr>
          <w:rFonts w:ascii="Times New Roman" w:eastAsia="Times New Roman" w:hAnsi="Times New Roman" w:cs="Times New Roman"/>
          <w:sz w:val="26"/>
          <w:szCs w:val="26"/>
        </w:rPr>
        <w:t>- увеличение количества современного технического и технологического оборудованием для проведения культурно-массовых мероприятий на 50%;</w:t>
      </w:r>
    </w:p>
    <w:p w:rsidR="00A07DE0" w:rsidRPr="00FC443F" w:rsidRDefault="00A07DE0" w:rsidP="00446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443F">
        <w:rPr>
          <w:rFonts w:ascii="Times New Roman" w:eastAsia="Times New Roman" w:hAnsi="Times New Roman" w:cs="Times New Roman"/>
          <w:sz w:val="26"/>
          <w:szCs w:val="26"/>
        </w:rPr>
        <w:t xml:space="preserve">- увеличение числа участников культурно - </w:t>
      </w:r>
      <w:proofErr w:type="spellStart"/>
      <w:r w:rsidRPr="00FC443F">
        <w:rPr>
          <w:rFonts w:ascii="Times New Roman" w:eastAsia="Times New Roman" w:hAnsi="Times New Roman" w:cs="Times New Roman"/>
          <w:sz w:val="26"/>
          <w:szCs w:val="26"/>
        </w:rPr>
        <w:t>досуговых</w:t>
      </w:r>
      <w:proofErr w:type="spellEnd"/>
      <w:r w:rsidRPr="00FC443F">
        <w:rPr>
          <w:rFonts w:ascii="Times New Roman" w:eastAsia="Times New Roman" w:hAnsi="Times New Roman" w:cs="Times New Roman"/>
          <w:sz w:val="26"/>
          <w:szCs w:val="26"/>
        </w:rPr>
        <w:t xml:space="preserve"> мероприятий на </w:t>
      </w:r>
      <w:r w:rsidR="00FC443F" w:rsidRPr="00FC443F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FC443F">
        <w:rPr>
          <w:rFonts w:ascii="Times New Roman" w:eastAsia="Times New Roman" w:hAnsi="Times New Roman" w:cs="Times New Roman"/>
          <w:sz w:val="26"/>
          <w:szCs w:val="26"/>
        </w:rPr>
        <w:t>0%;</w:t>
      </w:r>
    </w:p>
    <w:p w:rsidR="00A07DE0" w:rsidRPr="00FC443F" w:rsidRDefault="00A07DE0" w:rsidP="00446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443F">
        <w:rPr>
          <w:rFonts w:ascii="Times New Roman" w:eastAsia="Times New Roman" w:hAnsi="Times New Roman" w:cs="Times New Roman"/>
          <w:sz w:val="26"/>
          <w:szCs w:val="26"/>
        </w:rPr>
        <w:t>- увеличение числа участников клубных формирований и любительских объединений на</w:t>
      </w:r>
      <w:r w:rsidR="00FC443F" w:rsidRPr="00FC443F">
        <w:rPr>
          <w:rFonts w:ascii="Times New Roman" w:eastAsia="Times New Roman" w:hAnsi="Times New Roman" w:cs="Times New Roman"/>
          <w:sz w:val="26"/>
          <w:szCs w:val="26"/>
        </w:rPr>
        <w:t xml:space="preserve"> 20</w:t>
      </w:r>
      <w:r w:rsidRPr="00FC443F">
        <w:rPr>
          <w:rFonts w:ascii="Times New Roman" w:eastAsia="Times New Roman" w:hAnsi="Times New Roman" w:cs="Times New Roman"/>
          <w:sz w:val="26"/>
          <w:szCs w:val="26"/>
        </w:rPr>
        <w:t>%;</w:t>
      </w:r>
    </w:p>
    <w:sectPr w:rsidR="00A07DE0" w:rsidRPr="00FC443F" w:rsidSect="00475BF1">
      <w:pgSz w:w="11906" w:h="16838"/>
      <w:pgMar w:top="426" w:right="851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184">
    <w:altName w:val="SimSun"/>
    <w:panose1 w:val="00000000000000000000"/>
    <w:charset w:val="00"/>
    <w:family w:val="auto"/>
    <w:notTrueType/>
    <w:pitch w:val="default"/>
    <w:sig w:usb0="80002810" w:usb1="000083D0" w:usb2="00000000" w:usb3="00000000" w:csb0="30B50000" w:csb1="30B5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21D75"/>
    <w:multiLevelType w:val="hybridMultilevel"/>
    <w:tmpl w:val="A0D0F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95721D"/>
    <w:multiLevelType w:val="hybridMultilevel"/>
    <w:tmpl w:val="A4503F1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86755"/>
    <w:multiLevelType w:val="hybridMultilevel"/>
    <w:tmpl w:val="D708D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EC55726"/>
    <w:multiLevelType w:val="hybridMultilevel"/>
    <w:tmpl w:val="0A941AC0"/>
    <w:lvl w:ilvl="0" w:tplc="F628FA68">
      <w:start w:val="1"/>
      <w:numFmt w:val="decimal"/>
      <w:lvlText w:val="%1."/>
      <w:lvlJc w:val="left"/>
      <w:pPr>
        <w:ind w:left="1410" w:hanging="70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6110D63"/>
    <w:multiLevelType w:val="hybridMultilevel"/>
    <w:tmpl w:val="38ACAA70"/>
    <w:lvl w:ilvl="0" w:tplc="76B8E47E">
      <w:start w:val="1"/>
      <w:numFmt w:val="decimal"/>
      <w:lvlText w:val="%1."/>
      <w:lvlJc w:val="left"/>
      <w:pPr>
        <w:ind w:left="8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2" w:hanging="360"/>
      </w:pPr>
    </w:lvl>
    <w:lvl w:ilvl="2" w:tplc="0419001B" w:tentative="1">
      <w:start w:val="1"/>
      <w:numFmt w:val="lowerRoman"/>
      <w:lvlText w:val="%3."/>
      <w:lvlJc w:val="right"/>
      <w:pPr>
        <w:ind w:left="2242" w:hanging="180"/>
      </w:pPr>
    </w:lvl>
    <w:lvl w:ilvl="3" w:tplc="0419000F" w:tentative="1">
      <w:start w:val="1"/>
      <w:numFmt w:val="decimal"/>
      <w:lvlText w:val="%4."/>
      <w:lvlJc w:val="left"/>
      <w:pPr>
        <w:ind w:left="2962" w:hanging="360"/>
      </w:pPr>
    </w:lvl>
    <w:lvl w:ilvl="4" w:tplc="04190019" w:tentative="1">
      <w:start w:val="1"/>
      <w:numFmt w:val="lowerLetter"/>
      <w:lvlText w:val="%5."/>
      <w:lvlJc w:val="left"/>
      <w:pPr>
        <w:ind w:left="3682" w:hanging="360"/>
      </w:pPr>
    </w:lvl>
    <w:lvl w:ilvl="5" w:tplc="0419001B" w:tentative="1">
      <w:start w:val="1"/>
      <w:numFmt w:val="lowerRoman"/>
      <w:lvlText w:val="%6."/>
      <w:lvlJc w:val="right"/>
      <w:pPr>
        <w:ind w:left="4402" w:hanging="180"/>
      </w:pPr>
    </w:lvl>
    <w:lvl w:ilvl="6" w:tplc="0419000F" w:tentative="1">
      <w:start w:val="1"/>
      <w:numFmt w:val="decimal"/>
      <w:lvlText w:val="%7."/>
      <w:lvlJc w:val="left"/>
      <w:pPr>
        <w:ind w:left="5122" w:hanging="360"/>
      </w:pPr>
    </w:lvl>
    <w:lvl w:ilvl="7" w:tplc="04190019" w:tentative="1">
      <w:start w:val="1"/>
      <w:numFmt w:val="lowerLetter"/>
      <w:lvlText w:val="%8."/>
      <w:lvlJc w:val="left"/>
      <w:pPr>
        <w:ind w:left="5842" w:hanging="360"/>
      </w:pPr>
    </w:lvl>
    <w:lvl w:ilvl="8" w:tplc="041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5">
    <w:nsid w:val="27A17F39"/>
    <w:multiLevelType w:val="multilevel"/>
    <w:tmpl w:val="766C6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2A931335"/>
    <w:multiLevelType w:val="hybridMultilevel"/>
    <w:tmpl w:val="DE82C100"/>
    <w:lvl w:ilvl="0" w:tplc="6BA64A4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F21120"/>
    <w:multiLevelType w:val="hybridMultilevel"/>
    <w:tmpl w:val="35FC89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05B4C40"/>
    <w:multiLevelType w:val="hybridMultilevel"/>
    <w:tmpl w:val="84FE8BF8"/>
    <w:lvl w:ilvl="0" w:tplc="0419000B">
      <w:start w:val="1"/>
      <w:numFmt w:val="bullet"/>
      <w:lvlText w:val=""/>
      <w:lvlJc w:val="left"/>
      <w:pPr>
        <w:ind w:left="135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0" w:hanging="360"/>
      </w:pPr>
      <w:rPr>
        <w:rFonts w:ascii="Wingdings" w:hAnsi="Wingdings" w:cs="Wingdings" w:hint="default"/>
      </w:rPr>
    </w:lvl>
  </w:abstractNum>
  <w:abstractNum w:abstractNumId="9">
    <w:nsid w:val="3760161F"/>
    <w:multiLevelType w:val="hybridMultilevel"/>
    <w:tmpl w:val="510EE46C"/>
    <w:lvl w:ilvl="0" w:tplc="8BEE9A48">
      <w:start w:val="5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>
    <w:nsid w:val="3AB9093A"/>
    <w:multiLevelType w:val="hybridMultilevel"/>
    <w:tmpl w:val="C2F47C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E35EE7"/>
    <w:multiLevelType w:val="hybridMultilevel"/>
    <w:tmpl w:val="371A7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2AD352B"/>
    <w:multiLevelType w:val="hybridMultilevel"/>
    <w:tmpl w:val="B32E679E"/>
    <w:lvl w:ilvl="0" w:tplc="8730B16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ADE5A77"/>
    <w:multiLevelType w:val="hybridMultilevel"/>
    <w:tmpl w:val="B5D66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FD72262"/>
    <w:multiLevelType w:val="hybridMultilevel"/>
    <w:tmpl w:val="5D4A4D88"/>
    <w:lvl w:ilvl="0" w:tplc="07103090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0796F58"/>
    <w:multiLevelType w:val="hybridMultilevel"/>
    <w:tmpl w:val="A5869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13D4717"/>
    <w:multiLevelType w:val="hybridMultilevel"/>
    <w:tmpl w:val="23F6E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4396105"/>
    <w:multiLevelType w:val="singleLevel"/>
    <w:tmpl w:val="E6747D7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ont184" w:hAnsi="font184" w:hint="default"/>
        <w:sz w:val="24"/>
      </w:rPr>
    </w:lvl>
  </w:abstractNum>
  <w:abstractNum w:abstractNumId="18">
    <w:nsid w:val="5C433D66"/>
    <w:multiLevelType w:val="hybridMultilevel"/>
    <w:tmpl w:val="DA825436"/>
    <w:lvl w:ilvl="0" w:tplc="C34829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324E5626">
      <w:start w:val="2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D8467E9"/>
    <w:multiLevelType w:val="hybridMultilevel"/>
    <w:tmpl w:val="B556163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0">
    <w:nsid w:val="5DBD6623"/>
    <w:multiLevelType w:val="multilevel"/>
    <w:tmpl w:val="766C6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>
    <w:nsid w:val="636C7F8C"/>
    <w:multiLevelType w:val="hybridMultilevel"/>
    <w:tmpl w:val="5C48C8E6"/>
    <w:lvl w:ilvl="0" w:tplc="B5BC81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5C62C4A"/>
    <w:multiLevelType w:val="hybridMultilevel"/>
    <w:tmpl w:val="7DD860E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68EC615C"/>
    <w:multiLevelType w:val="hybridMultilevel"/>
    <w:tmpl w:val="5C48C8E6"/>
    <w:lvl w:ilvl="0" w:tplc="B5BC81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A481096"/>
    <w:multiLevelType w:val="hybridMultilevel"/>
    <w:tmpl w:val="5C48C8E6"/>
    <w:lvl w:ilvl="0" w:tplc="B5BC81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BBE1EF7"/>
    <w:multiLevelType w:val="multilevel"/>
    <w:tmpl w:val="4EA81AF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EC66179"/>
    <w:multiLevelType w:val="hybridMultilevel"/>
    <w:tmpl w:val="FD8EB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083998"/>
    <w:multiLevelType w:val="hybridMultilevel"/>
    <w:tmpl w:val="D3C49D2A"/>
    <w:lvl w:ilvl="0" w:tplc="0419000F">
      <w:start w:val="1"/>
      <w:numFmt w:val="decimal"/>
      <w:lvlText w:val="%1."/>
      <w:lvlJc w:val="left"/>
      <w:pPr>
        <w:ind w:left="16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CEB090D"/>
    <w:multiLevelType w:val="hybridMultilevel"/>
    <w:tmpl w:val="DADE336C"/>
    <w:lvl w:ilvl="0" w:tplc="CB22834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23"/>
  </w:num>
  <w:num w:numId="7">
    <w:abstractNumId w:val="20"/>
  </w:num>
  <w:num w:numId="8">
    <w:abstractNumId w:val="1"/>
  </w:num>
  <w:num w:numId="9">
    <w:abstractNumId w:val="14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21"/>
  </w:num>
  <w:num w:numId="13">
    <w:abstractNumId w:val="17"/>
  </w:num>
  <w:num w:numId="14">
    <w:abstractNumId w:val="24"/>
  </w:num>
  <w:num w:numId="15">
    <w:abstractNumId w:val="0"/>
  </w:num>
  <w:num w:numId="16">
    <w:abstractNumId w:val="22"/>
  </w:num>
  <w:num w:numId="17">
    <w:abstractNumId w:val="6"/>
  </w:num>
  <w:num w:numId="18">
    <w:abstractNumId w:val="19"/>
  </w:num>
  <w:num w:numId="19">
    <w:abstractNumId w:val="12"/>
  </w:num>
  <w:num w:numId="20">
    <w:abstractNumId w:val="4"/>
  </w:num>
  <w:num w:numId="21">
    <w:abstractNumId w:val="25"/>
  </w:num>
  <w:num w:numId="22">
    <w:abstractNumId w:val="10"/>
  </w:num>
  <w:num w:numId="23">
    <w:abstractNumId w:val="11"/>
  </w:num>
  <w:num w:numId="24">
    <w:abstractNumId w:val="2"/>
  </w:num>
  <w:num w:numId="25">
    <w:abstractNumId w:val="13"/>
  </w:num>
  <w:num w:numId="26">
    <w:abstractNumId w:val="16"/>
  </w:num>
  <w:num w:numId="27">
    <w:abstractNumId w:val="15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B20"/>
    <w:rsid w:val="000147D7"/>
    <w:rsid w:val="00091CE1"/>
    <w:rsid w:val="00091FFA"/>
    <w:rsid w:val="000C0CA4"/>
    <w:rsid w:val="000C30B6"/>
    <w:rsid w:val="000E099C"/>
    <w:rsid w:val="000F39B1"/>
    <w:rsid w:val="001B1A56"/>
    <w:rsid w:val="001B2615"/>
    <w:rsid w:val="001E2DC3"/>
    <w:rsid w:val="002410CD"/>
    <w:rsid w:val="00244A95"/>
    <w:rsid w:val="00291B9C"/>
    <w:rsid w:val="002A1DA0"/>
    <w:rsid w:val="002F3A92"/>
    <w:rsid w:val="00315155"/>
    <w:rsid w:val="00345C0D"/>
    <w:rsid w:val="003758ED"/>
    <w:rsid w:val="003926DA"/>
    <w:rsid w:val="00396E60"/>
    <w:rsid w:val="003C13F1"/>
    <w:rsid w:val="003C4B06"/>
    <w:rsid w:val="004231DF"/>
    <w:rsid w:val="004453D1"/>
    <w:rsid w:val="00445BEC"/>
    <w:rsid w:val="004467DC"/>
    <w:rsid w:val="00475BF1"/>
    <w:rsid w:val="004C367C"/>
    <w:rsid w:val="004E12C4"/>
    <w:rsid w:val="00510148"/>
    <w:rsid w:val="00660202"/>
    <w:rsid w:val="006D477D"/>
    <w:rsid w:val="006E1ECC"/>
    <w:rsid w:val="006E4826"/>
    <w:rsid w:val="006F05F5"/>
    <w:rsid w:val="00810067"/>
    <w:rsid w:val="00831635"/>
    <w:rsid w:val="00836ED6"/>
    <w:rsid w:val="00884C17"/>
    <w:rsid w:val="00905FF2"/>
    <w:rsid w:val="00925D56"/>
    <w:rsid w:val="00970487"/>
    <w:rsid w:val="0098192C"/>
    <w:rsid w:val="00981F7A"/>
    <w:rsid w:val="009820AC"/>
    <w:rsid w:val="00982F2C"/>
    <w:rsid w:val="009B6BEC"/>
    <w:rsid w:val="00A07DE0"/>
    <w:rsid w:val="00A14C60"/>
    <w:rsid w:val="00A15454"/>
    <w:rsid w:val="00A3503E"/>
    <w:rsid w:val="00A47D4F"/>
    <w:rsid w:val="00A97A17"/>
    <w:rsid w:val="00AA0247"/>
    <w:rsid w:val="00AA4DD1"/>
    <w:rsid w:val="00AE2EFE"/>
    <w:rsid w:val="00B20AAD"/>
    <w:rsid w:val="00B25917"/>
    <w:rsid w:val="00B81CD3"/>
    <w:rsid w:val="00B85872"/>
    <w:rsid w:val="00B864CE"/>
    <w:rsid w:val="00BD1D36"/>
    <w:rsid w:val="00BF71B3"/>
    <w:rsid w:val="00C02BD2"/>
    <w:rsid w:val="00C510C3"/>
    <w:rsid w:val="00CA1047"/>
    <w:rsid w:val="00D2037D"/>
    <w:rsid w:val="00D40885"/>
    <w:rsid w:val="00D851EC"/>
    <w:rsid w:val="00DA2B41"/>
    <w:rsid w:val="00DA3B17"/>
    <w:rsid w:val="00DE449C"/>
    <w:rsid w:val="00E06C36"/>
    <w:rsid w:val="00E30A00"/>
    <w:rsid w:val="00E46B20"/>
    <w:rsid w:val="00E750D3"/>
    <w:rsid w:val="00E90CC1"/>
    <w:rsid w:val="00EB6D56"/>
    <w:rsid w:val="00EC7E1C"/>
    <w:rsid w:val="00EE5E5C"/>
    <w:rsid w:val="00EF774D"/>
    <w:rsid w:val="00F06CD6"/>
    <w:rsid w:val="00F85F8A"/>
    <w:rsid w:val="00F9377C"/>
    <w:rsid w:val="00FC443F"/>
    <w:rsid w:val="00FC7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B17"/>
  </w:style>
  <w:style w:type="paragraph" w:styleId="2">
    <w:name w:val="heading 2"/>
    <w:basedOn w:val="a"/>
    <w:next w:val="a"/>
    <w:link w:val="20"/>
    <w:unhideWhenUsed/>
    <w:qFormat/>
    <w:rsid w:val="00810067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6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6B20"/>
  </w:style>
  <w:style w:type="paragraph" w:styleId="a5">
    <w:name w:val="footer"/>
    <w:basedOn w:val="a"/>
    <w:link w:val="a6"/>
    <w:uiPriority w:val="99"/>
    <w:unhideWhenUsed/>
    <w:rsid w:val="00E46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6B20"/>
  </w:style>
  <w:style w:type="numbering" w:customStyle="1" w:styleId="1">
    <w:name w:val="Нет списка1"/>
    <w:next w:val="a2"/>
    <w:uiPriority w:val="99"/>
    <w:semiHidden/>
    <w:unhideWhenUsed/>
    <w:rsid w:val="00E46B20"/>
  </w:style>
  <w:style w:type="paragraph" w:styleId="a7">
    <w:name w:val="List Paragraph"/>
    <w:basedOn w:val="a"/>
    <w:uiPriority w:val="34"/>
    <w:qFormat/>
    <w:rsid w:val="00E46B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E46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6B20"/>
  </w:style>
  <w:style w:type="paragraph" w:styleId="a9">
    <w:name w:val="Balloon Text"/>
    <w:basedOn w:val="a"/>
    <w:link w:val="aa"/>
    <w:uiPriority w:val="99"/>
    <w:semiHidden/>
    <w:unhideWhenUsed/>
    <w:rsid w:val="00E46B20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E46B20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semiHidden/>
    <w:unhideWhenUsed/>
    <w:rsid w:val="00E46B20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E46B20"/>
    <w:rPr>
      <w:color w:val="800080"/>
      <w:u w:val="single"/>
    </w:rPr>
  </w:style>
  <w:style w:type="paragraph" w:customStyle="1" w:styleId="xl66">
    <w:name w:val="xl66"/>
    <w:basedOn w:val="a"/>
    <w:rsid w:val="00E46B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E46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46B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E46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E46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E46B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8">
    <w:name w:val="xl88"/>
    <w:basedOn w:val="a"/>
    <w:rsid w:val="00E46B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E46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E46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E46B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E46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E46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6">
    <w:name w:val="xl96"/>
    <w:basedOn w:val="a"/>
    <w:rsid w:val="00E46B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E46B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E46B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4">
    <w:name w:val="xl104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E46B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E46B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8">
    <w:name w:val="xl108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E46B2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E46B20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E46B2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E46B2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E46B2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E46B2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E46B20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E46B20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E46B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E46B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E46B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E46B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E46B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E46B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E46B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E46B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E46B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E46B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E46B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E46B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E46B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E46B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E46B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E46B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E46B2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4">
    <w:name w:val="xl144"/>
    <w:basedOn w:val="a"/>
    <w:rsid w:val="00E46B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5">
    <w:name w:val="xl145"/>
    <w:basedOn w:val="a"/>
    <w:rsid w:val="00E46B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6">
    <w:name w:val="xl146"/>
    <w:basedOn w:val="a"/>
    <w:rsid w:val="00E46B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E46B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E46B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E46B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0">
    <w:name w:val="Сетка таблицы1"/>
    <w:basedOn w:val="a1"/>
    <w:next w:val="ad"/>
    <w:uiPriority w:val="39"/>
    <w:rsid w:val="00E46B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E46B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46B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4">
    <w:name w:val="Основной текст (4)_"/>
    <w:basedOn w:val="a0"/>
    <w:link w:val="40"/>
    <w:rsid w:val="00E46B2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46B20"/>
    <w:pPr>
      <w:widowControl w:val="0"/>
      <w:shd w:val="clear" w:color="auto" w:fill="FFFFFF"/>
      <w:spacing w:before="900" w:after="0" w:line="298" w:lineRule="exact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rsid w:val="00810067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810067"/>
  </w:style>
  <w:style w:type="paragraph" w:customStyle="1" w:styleId="consplustitle">
    <w:name w:val="consplustitle"/>
    <w:basedOn w:val="a"/>
    <w:rsid w:val="00810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810067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81006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0">
    <w:name w:val="ConsPlusTitle"/>
    <w:rsid w:val="008100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8100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unhideWhenUsed/>
    <w:rsid w:val="0081006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810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810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10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8100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8100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8100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8100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8100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8100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8100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8">
    <w:name w:val="xl158"/>
    <w:basedOn w:val="a"/>
    <w:rsid w:val="008100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8100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81006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810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99"/>
    <w:qFormat/>
    <w:rsid w:val="00A07DE0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Title">
    <w:name w:val="ConsTitle"/>
    <w:uiPriority w:val="99"/>
    <w:semiHidden/>
    <w:rsid w:val="00A07DE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uiPriority w:val="99"/>
    <w:semiHidden/>
    <w:rsid w:val="00A07D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Strong"/>
    <w:basedOn w:val="a0"/>
    <w:qFormat/>
    <w:rsid w:val="00A07D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E08B55-9BC2-4C79-9068-D9709C931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7</Pages>
  <Words>2730</Words>
  <Characters>15566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53</cp:revision>
  <cp:lastPrinted>2018-10-29T03:58:00Z</cp:lastPrinted>
  <dcterms:created xsi:type="dcterms:W3CDTF">2019-01-23T02:33:00Z</dcterms:created>
  <dcterms:modified xsi:type="dcterms:W3CDTF">2020-05-13T00:52:00Z</dcterms:modified>
</cp:coreProperties>
</file>