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DA" w:rsidRPr="009149DA" w:rsidRDefault="009149DA" w:rsidP="009149DA">
      <w:pPr>
        <w:pStyle w:val="a3"/>
        <w:jc w:val="right"/>
        <w:rPr>
          <w:sz w:val="26"/>
          <w:szCs w:val="26"/>
        </w:rPr>
      </w:pPr>
      <w:r>
        <w:rPr>
          <w:sz w:val="26"/>
          <w:szCs w:val="26"/>
        </w:rPr>
        <w:t>ПРОЕКТ</w:t>
      </w:r>
    </w:p>
    <w:p w:rsidR="009149DA" w:rsidRPr="003A23F0" w:rsidRDefault="009149DA" w:rsidP="009149DA">
      <w:pPr>
        <w:pStyle w:val="a3"/>
        <w:rPr>
          <w:sz w:val="26"/>
          <w:szCs w:val="26"/>
        </w:rPr>
      </w:pPr>
      <w:r w:rsidRPr="003A23F0">
        <w:rPr>
          <w:sz w:val="26"/>
          <w:szCs w:val="26"/>
        </w:rPr>
        <w:t>МУНИЦИПАЛЬНЫЙ КОМИТЕТ</w:t>
      </w:r>
      <w:r w:rsidRPr="003A23F0">
        <w:rPr>
          <w:sz w:val="26"/>
          <w:szCs w:val="26"/>
        </w:rPr>
        <w:br/>
        <w:t>ВЛАДИМИРО – АЛЕКСАНДРОВСКОГО СЕЛЬСКОГО ПОСЕЛЕНИЯ</w:t>
      </w:r>
    </w:p>
    <w:p w:rsidR="009149DA" w:rsidRPr="003A23F0" w:rsidRDefault="009149DA" w:rsidP="009149DA">
      <w:pPr>
        <w:pStyle w:val="a3"/>
        <w:rPr>
          <w:sz w:val="26"/>
          <w:szCs w:val="26"/>
        </w:rPr>
      </w:pPr>
      <w:r w:rsidRPr="003A23F0">
        <w:rPr>
          <w:sz w:val="26"/>
          <w:szCs w:val="26"/>
        </w:rPr>
        <w:t>ПАРТИЗАНСКОГО МУНИЦИПАЛЬНОГО РАЙОНА</w:t>
      </w:r>
      <w:r w:rsidRPr="003A23F0">
        <w:rPr>
          <w:sz w:val="26"/>
          <w:szCs w:val="26"/>
        </w:rPr>
        <w:br/>
        <w:t>ВТОРОГО СОЗЫВА</w:t>
      </w:r>
    </w:p>
    <w:p w:rsidR="009149DA" w:rsidRPr="003A23F0" w:rsidRDefault="009149DA" w:rsidP="009149DA">
      <w:pPr>
        <w:pStyle w:val="a3"/>
        <w:rPr>
          <w:sz w:val="26"/>
          <w:szCs w:val="26"/>
        </w:rPr>
      </w:pPr>
    </w:p>
    <w:p w:rsidR="009149DA" w:rsidRPr="009149DA" w:rsidRDefault="009149DA" w:rsidP="009149DA">
      <w:pPr>
        <w:pStyle w:val="1"/>
        <w:rPr>
          <w:sz w:val="26"/>
        </w:rPr>
      </w:pPr>
      <w:r w:rsidRPr="009149DA">
        <w:rPr>
          <w:sz w:val="26"/>
        </w:rPr>
        <w:t>Р Е Ш Е Н И Е</w:t>
      </w:r>
    </w:p>
    <w:p w:rsidR="009149DA" w:rsidRDefault="009149DA" w:rsidP="009149DA">
      <w:pPr>
        <w:widowControl w:val="0"/>
        <w:autoSpaceDE w:val="0"/>
        <w:autoSpaceDN w:val="0"/>
        <w:adjustRightInd w:val="0"/>
        <w:spacing w:after="0" w:line="240" w:lineRule="auto"/>
        <w:jc w:val="center"/>
        <w:rPr>
          <w:rFonts w:ascii="Times New Roman" w:hAnsi="Times New Roman" w:cs="Times New Roman"/>
          <w:bCs/>
          <w:sz w:val="26"/>
        </w:rPr>
      </w:pPr>
      <w:r w:rsidRPr="009149DA">
        <w:rPr>
          <w:rFonts w:ascii="Times New Roman" w:hAnsi="Times New Roman" w:cs="Times New Roman"/>
          <w:bCs/>
          <w:sz w:val="26"/>
        </w:rPr>
        <w:t xml:space="preserve">с. </w:t>
      </w:r>
      <w:proofErr w:type="spellStart"/>
      <w:r w:rsidR="001C1346">
        <w:rPr>
          <w:rFonts w:ascii="Times New Roman" w:hAnsi="Times New Roman" w:cs="Times New Roman"/>
          <w:bCs/>
          <w:sz w:val="26"/>
        </w:rPr>
        <w:t>Золотоя</w:t>
      </w:r>
      <w:proofErr w:type="spellEnd"/>
      <w:r w:rsidR="001C1346">
        <w:rPr>
          <w:rFonts w:ascii="Times New Roman" w:hAnsi="Times New Roman" w:cs="Times New Roman"/>
          <w:bCs/>
          <w:sz w:val="26"/>
        </w:rPr>
        <w:t xml:space="preserve"> Долина</w:t>
      </w:r>
    </w:p>
    <w:p w:rsidR="001C1346" w:rsidRPr="009149DA" w:rsidRDefault="001C1346" w:rsidP="009149DA">
      <w:pPr>
        <w:widowControl w:val="0"/>
        <w:autoSpaceDE w:val="0"/>
        <w:autoSpaceDN w:val="0"/>
        <w:adjustRightInd w:val="0"/>
        <w:spacing w:after="0" w:line="240" w:lineRule="auto"/>
        <w:jc w:val="center"/>
        <w:rPr>
          <w:rFonts w:ascii="Times New Roman" w:hAnsi="Times New Roman" w:cs="Times New Roman"/>
          <w:b/>
          <w:bCs/>
          <w:lang w:val="en-US"/>
        </w:rPr>
      </w:pPr>
    </w:p>
    <w:p w:rsidR="001C1346" w:rsidRPr="004816F4" w:rsidRDefault="001C1346" w:rsidP="001C1346">
      <w:pPr>
        <w:rPr>
          <w:rFonts w:ascii="Times New Roman" w:hAnsi="Times New Roman" w:cs="Times New Roman"/>
          <w:b/>
          <w:bCs/>
          <w:sz w:val="26"/>
        </w:rPr>
      </w:pPr>
    </w:p>
    <w:p w:rsidR="001C1346" w:rsidRPr="004816F4" w:rsidRDefault="001C1346" w:rsidP="001C1346">
      <w:pPr>
        <w:rPr>
          <w:rFonts w:ascii="Times New Roman" w:hAnsi="Times New Roman" w:cs="Times New Roman"/>
          <w:bCs/>
          <w:sz w:val="26"/>
        </w:rPr>
      </w:pPr>
      <w:r>
        <w:rPr>
          <w:rFonts w:ascii="Times New Roman" w:hAnsi="Times New Roman" w:cs="Times New Roman"/>
          <w:bCs/>
          <w:sz w:val="26"/>
        </w:rPr>
        <w:t>«_»________ 2015</w:t>
      </w:r>
      <w:r w:rsidRPr="004816F4">
        <w:rPr>
          <w:rFonts w:ascii="Times New Roman" w:hAnsi="Times New Roman" w:cs="Times New Roman"/>
          <w:bCs/>
          <w:sz w:val="26"/>
        </w:rPr>
        <w:t xml:space="preserve"> года                    </w:t>
      </w:r>
      <w:r>
        <w:rPr>
          <w:rFonts w:ascii="Times New Roman" w:hAnsi="Times New Roman" w:cs="Times New Roman"/>
          <w:bCs/>
          <w:sz w:val="26"/>
        </w:rPr>
        <w:t xml:space="preserve">                          </w:t>
      </w:r>
      <w:r w:rsidRPr="004816F4">
        <w:rPr>
          <w:rFonts w:ascii="Times New Roman" w:hAnsi="Times New Roman" w:cs="Times New Roman"/>
          <w:bCs/>
          <w:sz w:val="26"/>
        </w:rPr>
        <w:t xml:space="preserve">                </w:t>
      </w:r>
      <w:r>
        <w:rPr>
          <w:rFonts w:ascii="Times New Roman" w:hAnsi="Times New Roman" w:cs="Times New Roman"/>
          <w:bCs/>
          <w:sz w:val="26"/>
        </w:rPr>
        <w:t xml:space="preserve">     </w:t>
      </w:r>
      <w:r w:rsidRPr="004816F4">
        <w:rPr>
          <w:rFonts w:ascii="Times New Roman" w:hAnsi="Times New Roman" w:cs="Times New Roman"/>
          <w:bCs/>
          <w:sz w:val="26"/>
        </w:rPr>
        <w:t xml:space="preserve">                    №</w:t>
      </w:r>
      <w:r>
        <w:rPr>
          <w:rFonts w:ascii="Times New Roman" w:hAnsi="Times New Roman" w:cs="Times New Roman"/>
          <w:bCs/>
          <w:sz w:val="26"/>
        </w:rPr>
        <w:t>_____</w:t>
      </w:r>
      <w:r w:rsidRPr="004816F4">
        <w:rPr>
          <w:rFonts w:ascii="Times New Roman" w:hAnsi="Times New Roman" w:cs="Times New Roman"/>
          <w:bCs/>
          <w:sz w:val="26"/>
        </w:rPr>
        <w:t xml:space="preserve"> </w:t>
      </w:r>
    </w:p>
    <w:p w:rsidR="009149DA" w:rsidRPr="009149DA" w:rsidRDefault="009149DA">
      <w:pPr>
        <w:widowControl w:val="0"/>
        <w:autoSpaceDE w:val="0"/>
        <w:autoSpaceDN w:val="0"/>
        <w:adjustRightInd w:val="0"/>
        <w:spacing w:after="0" w:line="240" w:lineRule="auto"/>
        <w:jc w:val="center"/>
        <w:rPr>
          <w:rFonts w:ascii="Times New Roman" w:hAnsi="Times New Roman" w:cs="Times New Roman"/>
          <w:b/>
          <w:bCs/>
        </w:rPr>
      </w:pPr>
    </w:p>
    <w:p w:rsidR="009149DA" w:rsidRDefault="009149DA">
      <w:pPr>
        <w:widowControl w:val="0"/>
        <w:autoSpaceDE w:val="0"/>
        <w:autoSpaceDN w:val="0"/>
        <w:adjustRightInd w:val="0"/>
        <w:spacing w:after="0" w:line="240" w:lineRule="auto"/>
        <w:jc w:val="center"/>
        <w:rPr>
          <w:rFonts w:ascii="Times New Roman" w:hAnsi="Times New Roman" w:cs="Times New Roman"/>
          <w:b/>
          <w:bCs/>
          <w:sz w:val="26"/>
          <w:szCs w:val="26"/>
        </w:rPr>
      </w:pPr>
    </w:p>
    <w:p w:rsidR="009149DA" w:rsidRPr="009149DA" w:rsidRDefault="009149DA">
      <w:pPr>
        <w:widowControl w:val="0"/>
        <w:autoSpaceDE w:val="0"/>
        <w:autoSpaceDN w:val="0"/>
        <w:adjustRightInd w:val="0"/>
        <w:spacing w:after="0" w:line="240" w:lineRule="auto"/>
        <w:jc w:val="center"/>
        <w:rPr>
          <w:rFonts w:ascii="Times New Roman" w:hAnsi="Times New Roman" w:cs="Times New Roman"/>
          <w:b/>
          <w:bCs/>
          <w:sz w:val="26"/>
          <w:szCs w:val="26"/>
        </w:rPr>
      </w:pPr>
      <w:r w:rsidRPr="009149DA">
        <w:rPr>
          <w:rFonts w:ascii="Times New Roman" w:hAnsi="Times New Roman" w:cs="Times New Roman"/>
          <w:b/>
          <w:bCs/>
          <w:sz w:val="26"/>
          <w:szCs w:val="26"/>
        </w:rPr>
        <w:t>ОБ УТВЕРЖДЕНИИ ПОЛОЖЕНИЯ</w:t>
      </w:r>
    </w:p>
    <w:p w:rsidR="009149DA" w:rsidRPr="009149DA" w:rsidRDefault="009149DA">
      <w:pPr>
        <w:widowControl w:val="0"/>
        <w:autoSpaceDE w:val="0"/>
        <w:autoSpaceDN w:val="0"/>
        <w:adjustRightInd w:val="0"/>
        <w:spacing w:after="0" w:line="240" w:lineRule="auto"/>
        <w:jc w:val="center"/>
        <w:rPr>
          <w:rFonts w:ascii="Times New Roman" w:hAnsi="Times New Roman" w:cs="Times New Roman"/>
          <w:b/>
          <w:bCs/>
          <w:sz w:val="26"/>
          <w:szCs w:val="26"/>
        </w:rPr>
      </w:pPr>
      <w:r w:rsidRPr="009149DA">
        <w:rPr>
          <w:rFonts w:ascii="Times New Roman" w:hAnsi="Times New Roman" w:cs="Times New Roman"/>
          <w:b/>
          <w:bCs/>
          <w:sz w:val="26"/>
          <w:szCs w:val="26"/>
        </w:rPr>
        <w:t>О ПРЕДОСТАВЛЕНИИ ЗЕМЕЛЬНЫХ УЧАСТКОВ</w:t>
      </w:r>
    </w:p>
    <w:p w:rsidR="009149DA" w:rsidRPr="009149DA" w:rsidRDefault="009149DA">
      <w:pPr>
        <w:widowControl w:val="0"/>
        <w:autoSpaceDE w:val="0"/>
        <w:autoSpaceDN w:val="0"/>
        <w:adjustRightInd w:val="0"/>
        <w:spacing w:after="0" w:line="240" w:lineRule="auto"/>
        <w:jc w:val="center"/>
        <w:rPr>
          <w:rFonts w:ascii="Times New Roman" w:hAnsi="Times New Roman" w:cs="Times New Roman"/>
          <w:b/>
          <w:bCs/>
          <w:sz w:val="26"/>
          <w:szCs w:val="26"/>
        </w:rPr>
      </w:pPr>
      <w:r w:rsidRPr="009149DA">
        <w:rPr>
          <w:rFonts w:ascii="Times New Roman" w:hAnsi="Times New Roman" w:cs="Times New Roman"/>
          <w:b/>
          <w:bCs/>
          <w:sz w:val="26"/>
          <w:szCs w:val="26"/>
        </w:rPr>
        <w:t xml:space="preserve">НА ТЕРРИТОРИИ </w:t>
      </w:r>
      <w:r w:rsidR="001C1346">
        <w:rPr>
          <w:rFonts w:ascii="Times New Roman" w:hAnsi="Times New Roman" w:cs="Times New Roman"/>
          <w:b/>
          <w:bCs/>
          <w:sz w:val="26"/>
          <w:szCs w:val="26"/>
        </w:rPr>
        <w:t>ЗОЛОТОДОЛИНСКОГО</w:t>
      </w:r>
      <w:r>
        <w:rPr>
          <w:rFonts w:ascii="Times New Roman" w:hAnsi="Times New Roman" w:cs="Times New Roman"/>
          <w:b/>
          <w:bCs/>
          <w:sz w:val="26"/>
          <w:szCs w:val="26"/>
        </w:rPr>
        <w:t xml:space="preserve"> СЕЛЬСКОГО ПОСЕЛЕНИЯ ПАРТИЗАНСКОГО МУНИИЦПАЛЬНОГО РАЙОНА</w:t>
      </w:r>
    </w:p>
    <w:p w:rsidR="009149DA" w:rsidRDefault="009149DA">
      <w:pPr>
        <w:widowControl w:val="0"/>
        <w:autoSpaceDE w:val="0"/>
        <w:autoSpaceDN w:val="0"/>
        <w:adjustRightInd w:val="0"/>
        <w:spacing w:after="0" w:line="240" w:lineRule="auto"/>
        <w:jc w:val="center"/>
        <w:outlineLvl w:val="0"/>
        <w:rPr>
          <w:rFonts w:ascii="Calibri" w:hAnsi="Calibri" w:cs="Calibri"/>
        </w:rPr>
      </w:pPr>
    </w:p>
    <w:p w:rsidR="009149DA" w:rsidRDefault="009149DA">
      <w:pPr>
        <w:widowControl w:val="0"/>
        <w:autoSpaceDE w:val="0"/>
        <w:autoSpaceDN w:val="0"/>
        <w:adjustRightInd w:val="0"/>
        <w:spacing w:after="0" w:line="240" w:lineRule="auto"/>
        <w:jc w:val="center"/>
        <w:rPr>
          <w:rFonts w:ascii="Calibri" w:hAnsi="Calibri" w:cs="Calibri"/>
        </w:rPr>
      </w:pPr>
    </w:p>
    <w:p w:rsidR="009149DA" w:rsidRDefault="009149DA">
      <w:pPr>
        <w:widowControl w:val="0"/>
        <w:autoSpaceDE w:val="0"/>
        <w:autoSpaceDN w:val="0"/>
        <w:adjustRightInd w:val="0"/>
        <w:spacing w:after="0" w:line="240" w:lineRule="auto"/>
        <w:ind w:firstLine="540"/>
        <w:jc w:val="both"/>
        <w:rPr>
          <w:rFonts w:ascii="Calibri" w:hAnsi="Calibri" w:cs="Calibri"/>
        </w:rPr>
      </w:pPr>
    </w:p>
    <w:p w:rsidR="009149DA" w:rsidRPr="009149DA" w:rsidRDefault="009149DA" w:rsidP="001C1346">
      <w:pPr>
        <w:autoSpaceDE w:val="0"/>
        <w:autoSpaceDN w:val="0"/>
        <w:adjustRightInd w:val="0"/>
        <w:spacing w:line="360" w:lineRule="auto"/>
        <w:ind w:firstLine="709"/>
        <w:jc w:val="both"/>
        <w:rPr>
          <w:rFonts w:ascii="Times New Roman" w:hAnsi="Times New Roman" w:cs="Times New Roman"/>
          <w:bCs/>
          <w:sz w:val="26"/>
          <w:szCs w:val="26"/>
        </w:rPr>
      </w:pPr>
      <w:proofErr w:type="gramStart"/>
      <w:r w:rsidRPr="009149DA">
        <w:rPr>
          <w:rFonts w:ascii="Times New Roman" w:hAnsi="Times New Roman" w:cs="Times New Roman"/>
          <w:sz w:val="26"/>
          <w:szCs w:val="26"/>
        </w:rPr>
        <w:t xml:space="preserve">В соответствии с Земельным кодексом Российской Федерации, Федеральным законом Российской Федерации от 25.10.2001 N 137-ФЗ "О введении в действие Земельного кодекса Российской Федерации", Законом Приморского края от 29.12.2003 N 90-КЗ "О регулировании земельных отношений в Приморском крае", Уставом </w:t>
      </w:r>
      <w:proofErr w:type="spellStart"/>
      <w:r w:rsidR="001C1346">
        <w:rPr>
          <w:rFonts w:ascii="Times New Roman" w:hAnsi="Times New Roman" w:cs="Times New Roman"/>
          <w:sz w:val="26"/>
          <w:szCs w:val="26"/>
        </w:rPr>
        <w:t>Золотодолинского</w:t>
      </w:r>
      <w:proofErr w:type="spellEnd"/>
      <w:r w:rsidRPr="009149DA">
        <w:rPr>
          <w:rFonts w:ascii="Times New Roman" w:hAnsi="Times New Roman" w:cs="Times New Roman"/>
          <w:sz w:val="26"/>
          <w:szCs w:val="26"/>
        </w:rPr>
        <w:t xml:space="preserve"> сельского поселения Партизанского муниципального района</w:t>
      </w:r>
      <w:r>
        <w:rPr>
          <w:rFonts w:ascii="Times New Roman" w:hAnsi="Times New Roman" w:cs="Times New Roman"/>
          <w:sz w:val="26"/>
          <w:szCs w:val="26"/>
        </w:rPr>
        <w:t>,</w:t>
      </w:r>
      <w:r w:rsidRPr="009149DA">
        <w:rPr>
          <w:rFonts w:ascii="Times New Roman" w:hAnsi="Times New Roman" w:cs="Times New Roman"/>
          <w:sz w:val="26"/>
          <w:szCs w:val="26"/>
        </w:rPr>
        <w:t xml:space="preserve"> </w:t>
      </w:r>
      <w:r w:rsidRPr="009149DA">
        <w:rPr>
          <w:rFonts w:ascii="Times New Roman" w:hAnsi="Times New Roman" w:cs="Times New Roman"/>
          <w:bCs/>
          <w:sz w:val="26"/>
          <w:szCs w:val="26"/>
        </w:rPr>
        <w:t xml:space="preserve">муниципальный комитет </w:t>
      </w:r>
      <w:proofErr w:type="spellStart"/>
      <w:r w:rsidR="001C1346">
        <w:rPr>
          <w:rFonts w:ascii="Times New Roman" w:hAnsi="Times New Roman" w:cs="Times New Roman"/>
          <w:bCs/>
          <w:sz w:val="26"/>
          <w:szCs w:val="26"/>
        </w:rPr>
        <w:t>Золотодолинского</w:t>
      </w:r>
      <w:proofErr w:type="spellEnd"/>
      <w:r w:rsidRPr="009149DA">
        <w:rPr>
          <w:rFonts w:ascii="Times New Roman" w:hAnsi="Times New Roman" w:cs="Times New Roman"/>
          <w:bCs/>
          <w:sz w:val="26"/>
          <w:szCs w:val="26"/>
        </w:rPr>
        <w:t xml:space="preserve"> сельского поселения Партизанского муниципального района </w:t>
      </w:r>
      <w:proofErr w:type="gramEnd"/>
    </w:p>
    <w:p w:rsidR="009149DA" w:rsidRPr="009149DA" w:rsidRDefault="009149DA" w:rsidP="009149DA">
      <w:pPr>
        <w:ind w:firstLine="709"/>
        <w:rPr>
          <w:rFonts w:ascii="Times New Roman" w:hAnsi="Times New Roman" w:cs="Times New Roman"/>
          <w:bCs/>
          <w:sz w:val="26"/>
          <w:szCs w:val="26"/>
        </w:rPr>
      </w:pPr>
      <w:r w:rsidRPr="009149DA">
        <w:rPr>
          <w:rFonts w:ascii="Times New Roman" w:hAnsi="Times New Roman" w:cs="Times New Roman"/>
          <w:bCs/>
          <w:sz w:val="26"/>
          <w:szCs w:val="26"/>
        </w:rPr>
        <w:t>РЕШИЛ:</w:t>
      </w:r>
    </w:p>
    <w:p w:rsidR="009149DA" w:rsidRDefault="009149DA" w:rsidP="009149DA">
      <w:pPr>
        <w:widowControl w:val="0"/>
        <w:autoSpaceDE w:val="0"/>
        <w:autoSpaceDN w:val="0"/>
        <w:adjustRightInd w:val="0"/>
        <w:spacing w:after="0" w:line="240" w:lineRule="auto"/>
        <w:jc w:val="both"/>
        <w:rPr>
          <w:rFonts w:ascii="Calibri" w:hAnsi="Calibri" w:cs="Calibri"/>
        </w:rPr>
      </w:pPr>
    </w:p>
    <w:p w:rsidR="009149DA" w:rsidRPr="009149DA" w:rsidRDefault="009149DA" w:rsidP="009149D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9149DA">
        <w:rPr>
          <w:rFonts w:ascii="Times New Roman" w:hAnsi="Times New Roman" w:cs="Times New Roman"/>
          <w:sz w:val="26"/>
          <w:szCs w:val="26"/>
        </w:rPr>
        <w:t xml:space="preserve">1. Утвердить Положение о предоставлении земельных участков на территории </w:t>
      </w:r>
      <w:proofErr w:type="spellStart"/>
      <w:r w:rsidR="001C1346">
        <w:rPr>
          <w:rFonts w:ascii="Times New Roman" w:hAnsi="Times New Roman" w:cs="Times New Roman"/>
          <w:sz w:val="26"/>
          <w:szCs w:val="26"/>
        </w:rPr>
        <w:t>Золотодолинского</w:t>
      </w:r>
      <w:proofErr w:type="spellEnd"/>
      <w:r w:rsidRPr="009149DA">
        <w:rPr>
          <w:rFonts w:ascii="Times New Roman" w:hAnsi="Times New Roman" w:cs="Times New Roman"/>
          <w:sz w:val="26"/>
          <w:szCs w:val="26"/>
        </w:rPr>
        <w:t xml:space="preserve"> сельского поселения Партизанского муниципального района (прилагается).</w:t>
      </w:r>
    </w:p>
    <w:p w:rsidR="009149DA" w:rsidRDefault="009149DA" w:rsidP="001C1346">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9149DA">
        <w:rPr>
          <w:rFonts w:ascii="Times New Roman" w:hAnsi="Times New Roman" w:cs="Times New Roman"/>
          <w:sz w:val="26"/>
          <w:szCs w:val="26"/>
        </w:rPr>
        <w:t>2.  Насто</w:t>
      </w:r>
      <w:r w:rsidR="001C1346">
        <w:rPr>
          <w:rFonts w:ascii="Times New Roman" w:hAnsi="Times New Roman" w:cs="Times New Roman"/>
          <w:sz w:val="26"/>
          <w:szCs w:val="26"/>
        </w:rPr>
        <w:t>ящее решение вступает в силу с17</w:t>
      </w:r>
      <w:r w:rsidRPr="009149DA">
        <w:rPr>
          <w:rFonts w:ascii="Times New Roman" w:hAnsi="Times New Roman" w:cs="Times New Roman"/>
          <w:sz w:val="26"/>
          <w:szCs w:val="26"/>
        </w:rPr>
        <w:t>.03.2015 г. и подлежит  официальному опубликования.</w:t>
      </w:r>
    </w:p>
    <w:p w:rsidR="009149DA" w:rsidRPr="009149DA" w:rsidRDefault="009149D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149DA" w:rsidRDefault="009149DA">
      <w:pPr>
        <w:widowControl w:val="0"/>
        <w:autoSpaceDE w:val="0"/>
        <w:autoSpaceDN w:val="0"/>
        <w:adjustRightInd w:val="0"/>
        <w:spacing w:after="0" w:line="240" w:lineRule="auto"/>
        <w:ind w:firstLine="540"/>
        <w:jc w:val="both"/>
        <w:rPr>
          <w:rFonts w:ascii="Calibri" w:hAnsi="Calibri" w:cs="Calibri"/>
        </w:rPr>
      </w:pPr>
    </w:p>
    <w:p w:rsidR="009149DA" w:rsidRPr="009149DA" w:rsidRDefault="009149DA" w:rsidP="009149DA">
      <w:pPr>
        <w:spacing w:after="0"/>
        <w:rPr>
          <w:rFonts w:ascii="Times New Roman" w:hAnsi="Times New Roman" w:cs="Times New Roman"/>
          <w:sz w:val="26"/>
          <w:szCs w:val="26"/>
        </w:rPr>
      </w:pPr>
      <w:r w:rsidRPr="009149DA">
        <w:rPr>
          <w:rFonts w:ascii="Times New Roman" w:hAnsi="Times New Roman" w:cs="Times New Roman"/>
          <w:sz w:val="26"/>
          <w:szCs w:val="26"/>
        </w:rPr>
        <w:t>Председатель муниципального комитета</w:t>
      </w:r>
    </w:p>
    <w:p w:rsidR="009149DA" w:rsidRPr="009149DA" w:rsidRDefault="001C1346" w:rsidP="009149DA">
      <w:pPr>
        <w:spacing w:after="0"/>
        <w:rPr>
          <w:rFonts w:ascii="Times New Roman" w:hAnsi="Times New Roman" w:cs="Times New Roman"/>
          <w:sz w:val="26"/>
          <w:szCs w:val="26"/>
        </w:rPr>
      </w:pPr>
      <w:proofErr w:type="spellStart"/>
      <w:r>
        <w:rPr>
          <w:rFonts w:ascii="Times New Roman" w:hAnsi="Times New Roman" w:cs="Times New Roman"/>
          <w:sz w:val="26"/>
          <w:szCs w:val="26"/>
        </w:rPr>
        <w:t>Золотодолинского</w:t>
      </w:r>
      <w:proofErr w:type="spellEnd"/>
      <w:r w:rsidR="009149DA" w:rsidRPr="009149DA">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М. И. </w:t>
      </w:r>
      <w:proofErr w:type="spellStart"/>
      <w:r>
        <w:rPr>
          <w:rFonts w:ascii="Times New Roman" w:hAnsi="Times New Roman" w:cs="Times New Roman"/>
          <w:sz w:val="26"/>
          <w:szCs w:val="26"/>
        </w:rPr>
        <w:t>Матвеенко</w:t>
      </w:r>
      <w:proofErr w:type="spellEnd"/>
    </w:p>
    <w:p w:rsidR="009149DA" w:rsidRPr="009149DA" w:rsidRDefault="009149DA" w:rsidP="009149DA">
      <w:pPr>
        <w:widowControl w:val="0"/>
        <w:autoSpaceDE w:val="0"/>
        <w:autoSpaceDN w:val="0"/>
        <w:adjustRightInd w:val="0"/>
        <w:spacing w:after="0" w:line="240" w:lineRule="auto"/>
        <w:ind w:firstLine="540"/>
        <w:jc w:val="both"/>
        <w:rPr>
          <w:rFonts w:ascii="Times New Roman" w:hAnsi="Times New Roman" w:cs="Times New Roman"/>
        </w:rPr>
      </w:pPr>
    </w:p>
    <w:p w:rsidR="009149DA" w:rsidRDefault="009149DA">
      <w:pPr>
        <w:rPr>
          <w:rFonts w:ascii="Times New Roman" w:hAnsi="Times New Roman" w:cs="Times New Roman"/>
        </w:rPr>
      </w:pPr>
      <w:r>
        <w:rPr>
          <w:rFonts w:ascii="Times New Roman" w:hAnsi="Times New Roman" w:cs="Times New Roman"/>
        </w:rPr>
        <w:br w:type="page"/>
      </w:r>
    </w:p>
    <w:p w:rsidR="009149DA" w:rsidRPr="009149DA" w:rsidRDefault="009149DA" w:rsidP="009149DA">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9149DA">
        <w:rPr>
          <w:rFonts w:ascii="Times New Roman" w:hAnsi="Times New Roman" w:cs="Times New Roman"/>
          <w:sz w:val="20"/>
          <w:szCs w:val="20"/>
        </w:rPr>
        <w:lastRenderedPageBreak/>
        <w:t>Приложение</w:t>
      </w:r>
    </w:p>
    <w:p w:rsidR="009149DA" w:rsidRPr="009149DA" w:rsidRDefault="009149DA" w:rsidP="009149DA">
      <w:pPr>
        <w:spacing w:after="0"/>
        <w:ind w:firstLine="708"/>
        <w:jc w:val="right"/>
        <w:rPr>
          <w:rFonts w:ascii="Times New Roman" w:hAnsi="Times New Roman" w:cs="Times New Roman"/>
          <w:sz w:val="20"/>
          <w:szCs w:val="20"/>
        </w:rPr>
      </w:pPr>
      <w:r w:rsidRPr="009149DA">
        <w:rPr>
          <w:rFonts w:ascii="Times New Roman" w:hAnsi="Times New Roman" w:cs="Times New Roman"/>
          <w:sz w:val="20"/>
          <w:szCs w:val="20"/>
        </w:rPr>
        <w:t>К решению муниципального комитета</w:t>
      </w:r>
    </w:p>
    <w:p w:rsidR="009149DA" w:rsidRPr="009149DA" w:rsidRDefault="001C1346" w:rsidP="009149DA">
      <w:pPr>
        <w:spacing w:after="0"/>
        <w:ind w:firstLine="708"/>
        <w:jc w:val="right"/>
        <w:rPr>
          <w:rFonts w:ascii="Times New Roman" w:hAnsi="Times New Roman" w:cs="Times New Roman"/>
          <w:sz w:val="20"/>
          <w:szCs w:val="20"/>
        </w:rPr>
      </w:pPr>
      <w:proofErr w:type="spellStart"/>
      <w:r>
        <w:rPr>
          <w:rFonts w:ascii="Times New Roman" w:hAnsi="Times New Roman" w:cs="Times New Roman"/>
          <w:sz w:val="20"/>
          <w:szCs w:val="20"/>
        </w:rPr>
        <w:t>Золотодолинского</w:t>
      </w:r>
      <w:proofErr w:type="spellEnd"/>
      <w:r w:rsidR="009149DA" w:rsidRPr="009149DA">
        <w:rPr>
          <w:rFonts w:ascii="Times New Roman" w:hAnsi="Times New Roman" w:cs="Times New Roman"/>
          <w:sz w:val="20"/>
          <w:szCs w:val="20"/>
        </w:rPr>
        <w:t xml:space="preserve"> сельского поселения </w:t>
      </w:r>
    </w:p>
    <w:p w:rsidR="009149DA" w:rsidRPr="009149DA" w:rsidRDefault="009149DA" w:rsidP="009149DA">
      <w:pPr>
        <w:spacing w:after="0"/>
        <w:ind w:firstLine="708"/>
        <w:jc w:val="right"/>
        <w:rPr>
          <w:rFonts w:ascii="Times New Roman" w:hAnsi="Times New Roman" w:cs="Times New Roman"/>
          <w:sz w:val="20"/>
          <w:szCs w:val="20"/>
        </w:rPr>
      </w:pPr>
      <w:r w:rsidRPr="009149DA">
        <w:rPr>
          <w:rFonts w:ascii="Times New Roman" w:hAnsi="Times New Roman" w:cs="Times New Roman"/>
          <w:sz w:val="20"/>
          <w:szCs w:val="20"/>
        </w:rPr>
        <w:t xml:space="preserve">Партизанского муниципального района </w:t>
      </w:r>
    </w:p>
    <w:p w:rsidR="009149DA" w:rsidRPr="009149DA" w:rsidRDefault="009149DA" w:rsidP="009149DA">
      <w:pPr>
        <w:spacing w:after="0"/>
        <w:ind w:firstLine="708"/>
        <w:jc w:val="right"/>
        <w:rPr>
          <w:rFonts w:ascii="Times New Roman" w:hAnsi="Times New Roman" w:cs="Times New Roman"/>
          <w:sz w:val="20"/>
          <w:szCs w:val="20"/>
        </w:rPr>
      </w:pPr>
      <w:r w:rsidRPr="009149DA">
        <w:rPr>
          <w:rFonts w:ascii="Times New Roman" w:hAnsi="Times New Roman" w:cs="Times New Roman"/>
          <w:sz w:val="20"/>
          <w:szCs w:val="20"/>
        </w:rPr>
        <w:t xml:space="preserve">от ___________ №___ </w:t>
      </w:r>
    </w:p>
    <w:p w:rsidR="009149DA" w:rsidRDefault="009149DA">
      <w:pPr>
        <w:widowControl w:val="0"/>
        <w:autoSpaceDE w:val="0"/>
        <w:autoSpaceDN w:val="0"/>
        <w:adjustRightInd w:val="0"/>
        <w:spacing w:after="0" w:line="240" w:lineRule="auto"/>
        <w:jc w:val="right"/>
        <w:rPr>
          <w:rFonts w:ascii="Calibri" w:hAnsi="Calibri" w:cs="Calibri"/>
        </w:rPr>
      </w:pPr>
    </w:p>
    <w:p w:rsidR="009149DA" w:rsidRDefault="009149DA">
      <w:pPr>
        <w:widowControl w:val="0"/>
        <w:autoSpaceDE w:val="0"/>
        <w:autoSpaceDN w:val="0"/>
        <w:adjustRightInd w:val="0"/>
        <w:spacing w:after="0" w:line="240" w:lineRule="auto"/>
        <w:ind w:firstLine="540"/>
        <w:jc w:val="both"/>
        <w:rPr>
          <w:rFonts w:ascii="Calibri" w:hAnsi="Calibri" w:cs="Calibri"/>
        </w:rPr>
      </w:pPr>
    </w:p>
    <w:p w:rsidR="009149DA" w:rsidRPr="00D65F4D" w:rsidRDefault="009149DA">
      <w:pPr>
        <w:widowControl w:val="0"/>
        <w:autoSpaceDE w:val="0"/>
        <w:autoSpaceDN w:val="0"/>
        <w:adjustRightInd w:val="0"/>
        <w:spacing w:after="0" w:line="240" w:lineRule="auto"/>
        <w:jc w:val="center"/>
        <w:rPr>
          <w:rFonts w:ascii="Times New Roman" w:hAnsi="Times New Roman" w:cs="Times New Roman"/>
          <w:b/>
          <w:bCs/>
        </w:rPr>
      </w:pPr>
      <w:bookmarkStart w:id="0" w:name="Par27"/>
      <w:bookmarkEnd w:id="0"/>
      <w:r w:rsidRPr="00D65F4D">
        <w:rPr>
          <w:rFonts w:ascii="Times New Roman" w:hAnsi="Times New Roman" w:cs="Times New Roman"/>
          <w:b/>
          <w:bCs/>
        </w:rPr>
        <w:t>ПОЛОЖЕНИЕ</w:t>
      </w:r>
    </w:p>
    <w:p w:rsidR="009149DA" w:rsidRPr="00D65F4D" w:rsidRDefault="009149DA">
      <w:pPr>
        <w:widowControl w:val="0"/>
        <w:autoSpaceDE w:val="0"/>
        <w:autoSpaceDN w:val="0"/>
        <w:adjustRightInd w:val="0"/>
        <w:spacing w:after="0" w:line="240" w:lineRule="auto"/>
        <w:jc w:val="center"/>
        <w:rPr>
          <w:rFonts w:ascii="Times New Roman" w:hAnsi="Times New Roman" w:cs="Times New Roman"/>
          <w:b/>
          <w:bCs/>
        </w:rPr>
      </w:pPr>
      <w:r w:rsidRPr="00D65F4D">
        <w:rPr>
          <w:rFonts w:ascii="Times New Roman" w:hAnsi="Times New Roman" w:cs="Times New Roman"/>
          <w:b/>
          <w:bCs/>
        </w:rPr>
        <w:t>О ПРЕДОСТАВЛЕНИИ ЗЕМЕЛЬНЫХ УЧАСТКОВ</w:t>
      </w:r>
    </w:p>
    <w:p w:rsidR="009149DA" w:rsidRPr="00D65F4D" w:rsidRDefault="009149DA">
      <w:pPr>
        <w:widowControl w:val="0"/>
        <w:autoSpaceDE w:val="0"/>
        <w:autoSpaceDN w:val="0"/>
        <w:adjustRightInd w:val="0"/>
        <w:spacing w:after="0" w:line="240" w:lineRule="auto"/>
        <w:jc w:val="center"/>
        <w:rPr>
          <w:rFonts w:ascii="Times New Roman" w:hAnsi="Times New Roman" w:cs="Times New Roman"/>
          <w:b/>
          <w:bCs/>
        </w:rPr>
      </w:pPr>
      <w:r w:rsidRPr="00D65F4D">
        <w:rPr>
          <w:rFonts w:ascii="Times New Roman" w:hAnsi="Times New Roman" w:cs="Times New Roman"/>
          <w:b/>
          <w:bCs/>
        </w:rPr>
        <w:t xml:space="preserve">НА ТЕРРИТОРИИ </w:t>
      </w:r>
      <w:r w:rsidR="001C1346">
        <w:rPr>
          <w:rFonts w:ascii="Times New Roman" w:hAnsi="Times New Roman" w:cs="Times New Roman"/>
          <w:b/>
          <w:bCs/>
        </w:rPr>
        <w:t>ЗОЛОТОДОЛИНСКОГО</w:t>
      </w:r>
      <w:r w:rsidRPr="00D65F4D">
        <w:rPr>
          <w:rFonts w:ascii="Times New Roman" w:hAnsi="Times New Roman" w:cs="Times New Roman"/>
          <w:b/>
          <w:bCs/>
        </w:rPr>
        <w:t xml:space="preserve"> СЕЛЬСКОГО ПОСЕЛЕНИЯ ПАРТИЗАНСКОГО МУНИЦИПАЛЬНОГО РАЙОНА</w:t>
      </w:r>
    </w:p>
    <w:p w:rsidR="009149DA" w:rsidRPr="00D65F4D" w:rsidRDefault="009149DA">
      <w:pPr>
        <w:widowControl w:val="0"/>
        <w:autoSpaceDE w:val="0"/>
        <w:autoSpaceDN w:val="0"/>
        <w:adjustRightInd w:val="0"/>
        <w:spacing w:after="0" w:line="240" w:lineRule="auto"/>
        <w:jc w:val="center"/>
        <w:rPr>
          <w:rFonts w:ascii="Times New Roman" w:hAnsi="Times New Roman" w:cs="Times New Roman"/>
        </w:rPr>
      </w:pPr>
    </w:p>
    <w:p w:rsidR="009149DA" w:rsidRPr="00D65F4D" w:rsidRDefault="009149DA">
      <w:pPr>
        <w:widowControl w:val="0"/>
        <w:autoSpaceDE w:val="0"/>
        <w:autoSpaceDN w:val="0"/>
        <w:adjustRightInd w:val="0"/>
        <w:spacing w:after="0" w:line="240" w:lineRule="auto"/>
        <w:ind w:firstLine="540"/>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jc w:val="both"/>
        <w:outlineLvl w:val="0"/>
        <w:rPr>
          <w:rFonts w:ascii="Times New Roman" w:hAnsi="Times New Roman" w:cs="Times New Roman"/>
        </w:rPr>
      </w:pP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 Основания возникновения прав на земельные участки, предоставляемые из земель, находящихся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Земельные участки, находящиеся в муниципальной собственности, предоставляются на основании: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договора купли-продажи в случае предоставления земельного участка в собственность за плату;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договора аренды в случае предоставления земельного участка в аренду;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договора безвозмездного пользования в случае предоставления земельного участка в безвозмездное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w:t>
      </w:r>
      <w:proofErr w:type="gramStart"/>
      <w:r w:rsidRPr="00D65F4D">
        <w:rPr>
          <w:rFonts w:ascii="Times New Roman" w:hAnsi="Times New Roman" w:cs="Times New Roman"/>
        </w:rPr>
        <w:t>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2.  Исполнительные органы местного самоуправления, уполномоченные на предоставление земельных участков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913E8"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Предоставление земельных участков, находящихся в собственности </w:t>
      </w:r>
      <w:proofErr w:type="spellStart"/>
      <w:r w:rsidR="001C1346">
        <w:rPr>
          <w:rFonts w:ascii="Times New Roman" w:hAnsi="Times New Roman" w:cs="Times New Roman"/>
        </w:rPr>
        <w:t>Золотодолинского</w:t>
      </w:r>
      <w:proofErr w:type="spellEnd"/>
      <w:r w:rsidRPr="00D65F4D">
        <w:rPr>
          <w:rFonts w:ascii="Times New Roman" w:hAnsi="Times New Roman" w:cs="Times New Roman"/>
        </w:rPr>
        <w:t xml:space="preserve"> сельского поселения Партизанского муниципального района, осуществляется администрацией </w:t>
      </w:r>
      <w:proofErr w:type="spellStart"/>
      <w:r w:rsidR="001C1346">
        <w:rPr>
          <w:rFonts w:ascii="Times New Roman" w:hAnsi="Times New Roman" w:cs="Times New Roman"/>
        </w:rPr>
        <w:t>Золотодолинского</w:t>
      </w:r>
      <w:proofErr w:type="spellEnd"/>
      <w:r w:rsidRPr="00D65F4D">
        <w:rPr>
          <w:rFonts w:ascii="Times New Roman" w:hAnsi="Times New Roman" w:cs="Times New Roman"/>
        </w:rPr>
        <w:t xml:space="preserve"> сельского поселения в пределах её компетенции в соответствии со статьей 11 Земельного Кодекса  РФ (далее - уполномоченный орган).</w:t>
      </w:r>
    </w:p>
    <w:p w:rsidR="00D414DB" w:rsidRPr="00D65F4D" w:rsidRDefault="00D65F4D" w:rsidP="00D414D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Уполномоченный орган имеет право </w:t>
      </w:r>
      <w:r w:rsidR="00D913E8">
        <w:rPr>
          <w:rFonts w:ascii="Times New Roman" w:hAnsi="Times New Roman" w:cs="Times New Roman"/>
        </w:rPr>
        <w:t xml:space="preserve">уполномочить предоставлять земельные </w:t>
      </w:r>
      <w:proofErr w:type="gramStart"/>
      <w:r w:rsidR="00D913E8">
        <w:rPr>
          <w:rFonts w:ascii="Times New Roman" w:hAnsi="Times New Roman" w:cs="Times New Roman"/>
        </w:rPr>
        <w:t>участки</w:t>
      </w:r>
      <w:proofErr w:type="gramEnd"/>
      <w:r w:rsidR="00D913E8">
        <w:rPr>
          <w:rFonts w:ascii="Times New Roman" w:hAnsi="Times New Roman" w:cs="Times New Roman"/>
        </w:rPr>
        <w:t xml:space="preserve"> находящиеся в собственности </w:t>
      </w:r>
      <w:proofErr w:type="spellStart"/>
      <w:r w:rsidR="001C1346">
        <w:rPr>
          <w:rFonts w:ascii="Times New Roman" w:hAnsi="Times New Roman" w:cs="Times New Roman"/>
        </w:rPr>
        <w:t>Золотодолинского</w:t>
      </w:r>
      <w:proofErr w:type="spellEnd"/>
      <w:r w:rsidR="00D913E8">
        <w:rPr>
          <w:rFonts w:ascii="Times New Roman" w:hAnsi="Times New Roman" w:cs="Times New Roman"/>
        </w:rPr>
        <w:t xml:space="preserve"> сельского поселения</w:t>
      </w:r>
      <w:r>
        <w:rPr>
          <w:rFonts w:ascii="Times New Roman" w:hAnsi="Times New Roman" w:cs="Times New Roman"/>
        </w:rPr>
        <w:t xml:space="preserve"> </w:t>
      </w:r>
      <w:r w:rsidR="00D913E8">
        <w:rPr>
          <w:rFonts w:ascii="Times New Roman" w:hAnsi="Times New Roman" w:cs="Times New Roman"/>
        </w:rPr>
        <w:t xml:space="preserve">администрацию Партизанского муниципального района на основании доверенности. </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3. Случаи продажи земельных участков, находящихся в муниципальной собственности, на торгах 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Без проведения торгов осуществляется продажа: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65F4D">
        <w:rPr>
          <w:rFonts w:ascii="Times New Roman" w:hAnsi="Times New Roman" w:cs="Times New Roman"/>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65F4D">
        <w:rPr>
          <w:rFonts w:ascii="Times New Roman" w:hAnsi="Times New Roman" w:cs="Times New Roman"/>
        </w:rPr>
        <w:t>истечения срока указанного договора аренды земельного участка</w:t>
      </w:r>
      <w:proofErr w:type="gramEnd"/>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Если единственная заявка на участие в аукционе по продаже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D65F4D">
        <w:rPr>
          <w:rFonts w:ascii="Times New Roman" w:hAnsi="Times New Roman" w:cs="Times New Roman"/>
        </w:rPr>
        <w:t>участие</w:t>
      </w:r>
      <w:proofErr w:type="gramEnd"/>
      <w:r w:rsidRPr="00D65F4D">
        <w:rPr>
          <w:rFonts w:ascii="Times New Roman" w:hAnsi="Times New Roman" w:cs="Times New Roman"/>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4. Цена продажи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w:t>
      </w:r>
      <w:proofErr w:type="gramStart"/>
      <w:r w:rsidRPr="00D65F4D">
        <w:rPr>
          <w:rFonts w:ascii="Times New Roman" w:hAnsi="Times New Roman" w:cs="Times New Roman"/>
        </w:rPr>
        <w:t>При заключении договора купли-продажи земельного участка, находящегося в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2.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органом местного самоуправления, в отношении земельных участков, находящихся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Иностранным гражданам, лицам без гражданства, иностранным юридическим лицам земельные участки, находящиеся в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5. Случаи предоставления земельного участка, находящегося в муниципальной собственности, гражданину или юридическому лицу в собственность бесплатно</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1A22E8" w:rsidRPr="00D65F4D">
        <w:rPr>
          <w:rFonts w:ascii="Times New Roman" w:hAnsi="Times New Roman" w:cs="Times New Roman"/>
        </w:rPr>
        <w:t xml:space="preserve">Земельного </w:t>
      </w:r>
      <w:r w:rsidRPr="00D65F4D">
        <w:rPr>
          <w:rFonts w:ascii="Times New Roman" w:hAnsi="Times New Roman" w:cs="Times New Roman"/>
        </w:rPr>
        <w:t xml:space="preserve"> Кодекса</w:t>
      </w:r>
      <w:r w:rsidR="001A22E8" w:rsidRPr="00D65F4D">
        <w:rPr>
          <w:rFonts w:ascii="Times New Roman" w:hAnsi="Times New Roman" w:cs="Times New Roman"/>
        </w:rPr>
        <w:t xml:space="preserve"> РФ</w:t>
      </w:r>
      <w:r w:rsidRPr="00D65F4D">
        <w:rPr>
          <w:rFonts w:ascii="Times New Roman" w:hAnsi="Times New Roman" w:cs="Times New Rom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1A22E8" w:rsidRPr="00D65F4D">
        <w:rPr>
          <w:rFonts w:ascii="Times New Roman" w:hAnsi="Times New Roman" w:cs="Times New Roman"/>
        </w:rPr>
        <w:t xml:space="preserve">Земельного </w:t>
      </w:r>
      <w:r w:rsidRPr="00D65F4D">
        <w:rPr>
          <w:rFonts w:ascii="Times New Roman" w:hAnsi="Times New Roman" w:cs="Times New Roman"/>
        </w:rPr>
        <w:t xml:space="preserve">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D65F4D">
        <w:rPr>
          <w:rFonts w:ascii="Times New Roman" w:hAnsi="Times New Roman" w:cs="Times New Roman"/>
        </w:rPr>
        <w:t xml:space="preserve"> законом субъекта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6. Случаи предоставления земельных участков, находящихся в муниципальной собственности, в аренду на торгах 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1. Договор аренды земельного участка, находящегося в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Договор аренды земельного участка, находящегося в муниципальной собственности, заключается без проведения торгов в случае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D65F4D">
        <w:rPr>
          <w:rFonts w:ascii="Times New Roman" w:hAnsi="Times New Roman" w:cs="Times New Roman"/>
        </w:rPr>
        <w:t>электро</w:t>
      </w:r>
      <w:proofErr w:type="spellEnd"/>
      <w:r w:rsidRPr="00D65F4D">
        <w:rPr>
          <w:rFonts w:ascii="Times New Roman" w:hAnsi="Times New Roman" w:cs="Times New Roman"/>
        </w:rPr>
        <w:t>-, тепл</w:t>
      </w:r>
      <w:proofErr w:type="gramStart"/>
      <w:r w:rsidRPr="00D65F4D">
        <w:rPr>
          <w:rFonts w:ascii="Times New Roman" w:hAnsi="Times New Roman" w:cs="Times New Roman"/>
        </w:rPr>
        <w:t>о-</w:t>
      </w:r>
      <w:proofErr w:type="gramEnd"/>
      <w:r w:rsidRPr="00D65F4D">
        <w:rPr>
          <w:rFonts w:ascii="Times New Roman" w:hAnsi="Times New Roman" w:cs="Times New Roman"/>
        </w:rPr>
        <w:t xml:space="preserve">, </w:t>
      </w:r>
      <w:proofErr w:type="spellStart"/>
      <w:r w:rsidRPr="00D65F4D">
        <w:rPr>
          <w:rFonts w:ascii="Times New Roman" w:hAnsi="Times New Roman" w:cs="Times New Roman"/>
        </w:rPr>
        <w:t>газо</w:t>
      </w:r>
      <w:proofErr w:type="spellEnd"/>
      <w:r w:rsidRPr="00D65F4D">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1A22E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A22E8" w:rsidRPr="00D65F4D">
        <w:rPr>
          <w:rFonts w:ascii="Times New Roman" w:hAnsi="Times New Roman" w:cs="Times New Roman"/>
        </w:rPr>
        <w:t xml:space="preserve"> РФ</w:t>
      </w:r>
      <w:r w:rsidRPr="00D65F4D">
        <w:rPr>
          <w:rFonts w:ascii="Times New Roman" w:hAnsi="Times New Roman" w:cs="Times New Roman"/>
        </w:rPr>
        <w:t>, на праве оперативного управления;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1A22E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A22E8"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12) земельного участка крестьянскому (фермерскому) хозяйству или сельскохозяйственной организации в случаях, установленных Федеральным </w:t>
      </w:r>
      <w:r w:rsidR="001A22E8" w:rsidRPr="00D65F4D">
        <w:rPr>
          <w:rFonts w:ascii="Times New Roman" w:hAnsi="Times New Roman" w:cs="Times New Roman"/>
        </w:rPr>
        <w:t xml:space="preserve">законом </w:t>
      </w:r>
      <w:r w:rsidRPr="00D65F4D">
        <w:rPr>
          <w:rFonts w:ascii="Times New Roman" w:hAnsi="Times New Roman" w:cs="Times New Roman"/>
        </w:rPr>
        <w:t>"Об обороте земель сельскохозяйственного назначения";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1A22E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A22E8"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D65F4D">
        <w:rPr>
          <w:rFonts w:ascii="Times New Roman" w:hAnsi="Times New Roman" w:cs="Times New Roman"/>
        </w:rPr>
        <w:t>недропользователю</w:t>
      </w:r>
      <w:proofErr w:type="spellEnd"/>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65F4D">
        <w:rPr>
          <w:rFonts w:ascii="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65F4D">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65F4D">
        <w:rPr>
          <w:rFonts w:ascii="Times New Roman" w:hAnsi="Times New Roman" w:cs="Times New Roman"/>
        </w:rPr>
        <w:t>охотхозяйственное</w:t>
      </w:r>
      <w:proofErr w:type="spellEnd"/>
      <w:r w:rsidRPr="00D65F4D">
        <w:rPr>
          <w:rFonts w:ascii="Times New Roman" w:hAnsi="Times New Roman" w:cs="Times New Roman"/>
        </w:rPr>
        <w:t xml:space="preserve"> соглашение;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65F4D">
        <w:rPr>
          <w:rFonts w:ascii="Times New Roman" w:hAnsi="Times New Roman" w:cs="Times New Roman"/>
        </w:rPr>
        <w:t>полос</w:t>
      </w:r>
      <w:proofErr w:type="gramEnd"/>
      <w:r w:rsidRPr="00D65F4D">
        <w:rPr>
          <w:rFonts w:ascii="Times New Roman" w:hAnsi="Times New Roman" w:cs="Times New Roman"/>
        </w:rPr>
        <w:t xml:space="preserve"> автомобильных дорог;</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sidRPr="00D65F4D">
        <w:rPr>
          <w:rFonts w:ascii="Times New Roman" w:hAnsi="Times New Roman" w:cs="Times New Roman"/>
        </w:rPr>
        <w:lastRenderedPageBreak/>
        <w:t>ресурсами, для осуществления деятельности, предусмотренной указанными решением или договорами;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w:t>
      </w:r>
      <w:r w:rsidR="001D432E"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D432E"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земельный участок предоставлен гражданину на аукционе для ведения садоводства или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w:t>
      </w:r>
      <w:proofErr w:type="gramStart"/>
      <w:r w:rsidRPr="00D65F4D">
        <w:rPr>
          <w:rFonts w:ascii="Times New Roman" w:hAnsi="Times New Roman" w:cs="Times New Roman"/>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ранее заключенный договор аренды такого земельного участка не </w:t>
      </w:r>
      <w:proofErr w:type="gramStart"/>
      <w:r w:rsidRPr="00D65F4D">
        <w:rPr>
          <w:rFonts w:ascii="Times New Roman" w:hAnsi="Times New Roman" w:cs="Times New Roman"/>
        </w:rPr>
        <w:t>был</w:t>
      </w:r>
      <w:proofErr w:type="gramEnd"/>
      <w:r w:rsidRPr="00D65F4D">
        <w:rPr>
          <w:rFonts w:ascii="Times New Roman" w:hAnsi="Times New Roman" w:cs="Times New Roman"/>
        </w:rPr>
        <w:t xml:space="preserve"> расторгнут с этим гражданином или этим юридическим лицом по основаниям, предусмотренным пунктами 1 и 2 статьи 46 </w:t>
      </w:r>
      <w:r w:rsidR="001D432E"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D432E"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собственнику объекта незавершенного строительства, право </w:t>
      </w:r>
      <w:proofErr w:type="gramStart"/>
      <w:r w:rsidRPr="00D65F4D">
        <w:rPr>
          <w:rFonts w:ascii="Times New Roman" w:hAnsi="Times New Roman" w:cs="Times New Roman"/>
        </w:rPr>
        <w:t>собственности</w:t>
      </w:r>
      <w:proofErr w:type="gramEnd"/>
      <w:r w:rsidRPr="00D65F4D">
        <w:rPr>
          <w:rFonts w:ascii="Times New Roman" w:hAnsi="Times New Roman" w:cs="Times New Roman"/>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D65F4D">
        <w:rPr>
          <w:rFonts w:ascii="Times New Roman" w:hAnsi="Times New Roman" w:cs="Times New Roman"/>
        </w:rPr>
        <w:t>торгов</w:t>
      </w:r>
      <w:proofErr w:type="gramEnd"/>
      <w:r w:rsidRPr="00D65F4D">
        <w:rPr>
          <w:rFonts w:ascii="Times New Roman" w:hAnsi="Times New Roman" w:cs="Times New Roman"/>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6. Если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w:t>
      </w:r>
      <w:r w:rsidRPr="00D65F4D">
        <w:rPr>
          <w:rFonts w:ascii="Times New Roman" w:hAnsi="Times New Roman" w:cs="Times New Roman"/>
        </w:rPr>
        <w:lastRenderedPageBreak/>
        <w:t xml:space="preserve">соответствует указанным в извещении о проведении аукциона требованиям к участникам аукциона и заявка на </w:t>
      </w:r>
      <w:proofErr w:type="gramStart"/>
      <w:r w:rsidRPr="00D65F4D">
        <w:rPr>
          <w:rFonts w:ascii="Times New Roman" w:hAnsi="Times New Roman" w:cs="Times New Roman"/>
        </w:rPr>
        <w:t>участие</w:t>
      </w:r>
      <w:proofErr w:type="gramEnd"/>
      <w:r w:rsidRPr="00D65F4D">
        <w:rPr>
          <w:rFonts w:ascii="Times New Roman" w:hAnsi="Times New Roman" w:cs="Times New Roman"/>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7. Размер арендной платы за земельный участок, находящийся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Размер арендной платы за земельный участок, находящийся в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В случае заключения договора аренды земельного участка, находящегося в </w:t>
      </w:r>
      <w:proofErr w:type="spellStart"/>
      <w:r w:rsidR="001D432E" w:rsidRPr="00D65F4D">
        <w:rPr>
          <w:rFonts w:ascii="Times New Roman" w:hAnsi="Times New Roman" w:cs="Times New Roman"/>
        </w:rPr>
        <w:t>ъ</w:t>
      </w:r>
      <w:proofErr w:type="spellEnd"/>
      <w:r w:rsidRPr="00D65F4D">
        <w:rPr>
          <w:rFonts w:ascii="Times New Roman" w:hAnsi="Times New Roman" w:cs="Times New Roman"/>
        </w:rPr>
        <w:t xml:space="preserve">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w:t>
      </w:r>
      <w:r w:rsidR="001D432E" w:rsidRPr="00D65F4D">
        <w:rPr>
          <w:rFonts w:ascii="Times New Roman" w:hAnsi="Times New Roman" w:cs="Times New Roman"/>
        </w:rPr>
        <w:t xml:space="preserve"> </w:t>
      </w:r>
      <w:r w:rsidRPr="00D65F4D">
        <w:rPr>
          <w:rFonts w:ascii="Times New Roman" w:hAnsi="Times New Roman" w:cs="Times New Roman"/>
        </w:rPr>
        <w:t>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rsidRPr="00D65F4D">
        <w:rPr>
          <w:rFonts w:ascii="Times New Roman" w:hAnsi="Times New Roman" w:cs="Times New Roman"/>
        </w:rPr>
        <w:t xml:space="preserve">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Если иное не установлено </w:t>
      </w:r>
      <w:r w:rsidR="001D432E" w:rsidRPr="00D65F4D">
        <w:rPr>
          <w:rFonts w:ascii="Times New Roman" w:hAnsi="Times New Roman" w:cs="Times New Roman"/>
        </w:rPr>
        <w:t>Земельным</w:t>
      </w:r>
      <w:r w:rsidRPr="00D65F4D">
        <w:rPr>
          <w:rFonts w:ascii="Times New Roman" w:hAnsi="Times New Roman" w:cs="Times New Roman"/>
        </w:rPr>
        <w:t xml:space="preserve"> Кодексом</w:t>
      </w:r>
      <w:r w:rsidR="001D432E" w:rsidRPr="00D65F4D">
        <w:rPr>
          <w:rFonts w:ascii="Times New Roman" w:hAnsi="Times New Roman" w:cs="Times New Roman"/>
        </w:rPr>
        <w:t xml:space="preserve"> РФ</w:t>
      </w:r>
      <w:r w:rsidRPr="00D65F4D">
        <w:rPr>
          <w:rFonts w:ascii="Times New Roman" w:hAnsi="Times New Roman" w:cs="Times New Roman"/>
        </w:rPr>
        <w:t xml:space="preserve"> или другими федеральными законами,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w:t>
      </w:r>
    </w:p>
    <w:p w:rsidR="00D414DB" w:rsidRPr="00D65F4D" w:rsidRDefault="00D414DB" w:rsidP="001D432E">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414DB" w:rsidRPr="00D65F4D" w:rsidRDefault="001D432E"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w:t>
      </w:r>
      <w:r w:rsidR="00D414DB" w:rsidRPr="00D65F4D">
        <w:rPr>
          <w:rFonts w:ascii="Times New Roman" w:hAnsi="Times New Roman" w:cs="Times New Roman"/>
        </w:rPr>
        <w:t>) органом местного самоуправления в отношении земельных участков, находящихся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w:t>
      </w:r>
      <w:proofErr w:type="gramStart"/>
      <w:r w:rsidRPr="00D65F4D">
        <w:rPr>
          <w:rFonts w:ascii="Times New Roman" w:hAnsi="Times New Roman" w:cs="Times New Roman"/>
        </w:rPr>
        <w:t xml:space="preserve">Размер арендной платы за земельные участки, находящиеся в муниципальной собственности и предоставленные для размещения объектов, предусмотренных подпунктом 2 пункта 1 статьи 49 </w:t>
      </w:r>
      <w:r w:rsidR="001D432E" w:rsidRPr="00D65F4D">
        <w:rPr>
          <w:rFonts w:ascii="Times New Roman" w:hAnsi="Times New Roman" w:cs="Times New Roman"/>
        </w:rPr>
        <w:t xml:space="preserve">Земельного </w:t>
      </w:r>
      <w:r w:rsidRPr="00D65F4D">
        <w:rPr>
          <w:rFonts w:ascii="Times New Roman" w:hAnsi="Times New Roman" w:cs="Times New Roman"/>
        </w:rPr>
        <w:t>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Размер арендной платы за земельный участок, находящийся в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с лицом, которое в соответствии с настоящим Кодексом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муниципальных нужд либо ограничен в обороте;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в соответствии с пунктом 3 или 4 статьи 39.20 </w:t>
      </w:r>
      <w:r w:rsidR="001D432E"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D432E" w:rsidRPr="00D65F4D">
        <w:rPr>
          <w:rFonts w:ascii="Times New Roman" w:hAnsi="Times New Roman" w:cs="Times New Roman"/>
        </w:rPr>
        <w:t xml:space="preserve"> РФ</w:t>
      </w:r>
      <w:r w:rsidRPr="00D65F4D">
        <w:rPr>
          <w:rFonts w:ascii="Times New Roman" w:hAnsi="Times New Roman" w:cs="Times New Roman"/>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8. Особенности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 xml:space="preserve">1. Условия договора аренды земельного участка, находящегося в муниципальной собственности, определяются гражданским законодательством, </w:t>
      </w:r>
      <w:r w:rsidR="001D432E" w:rsidRPr="00D65F4D">
        <w:rPr>
          <w:rFonts w:ascii="Times New Roman" w:hAnsi="Times New Roman" w:cs="Times New Roman"/>
        </w:rPr>
        <w:t>Земельным</w:t>
      </w:r>
      <w:r w:rsidRPr="00D65F4D">
        <w:rPr>
          <w:rFonts w:ascii="Times New Roman" w:hAnsi="Times New Roman" w:cs="Times New Roman"/>
        </w:rPr>
        <w:t xml:space="preserve"> Кодексом </w:t>
      </w:r>
      <w:r w:rsidR="001D432E" w:rsidRPr="00D65F4D">
        <w:rPr>
          <w:rFonts w:ascii="Times New Roman" w:hAnsi="Times New Roman" w:cs="Times New Roman"/>
        </w:rPr>
        <w:t xml:space="preserve">РФ </w:t>
      </w:r>
      <w:r w:rsidRPr="00D65F4D">
        <w:rPr>
          <w:rFonts w:ascii="Times New Roman" w:hAnsi="Times New Roman" w:cs="Times New Roman"/>
        </w:rPr>
        <w:t>и другими федеральными законами.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Договор аренды земельного участка, находящегося в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Требования к рекультивации земель и земельных участков устанавливаются в порядке, определенном Правительством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Договор аренды земельного участка, находящегося в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w:t>
      </w:r>
      <w:proofErr w:type="gramStart"/>
      <w:r w:rsidRPr="00D65F4D">
        <w:rPr>
          <w:rFonts w:ascii="Times New Roman" w:hAnsi="Times New Roman" w:cs="Times New Roman"/>
        </w:rPr>
        <w:t>Заключенный с юридическим лицом в целях ведения дачного хозяйства договор аренды земельного участка, находящегося в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В случае предоставления юридическому лицу земельного участка, находящегося в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7. </w:t>
      </w:r>
      <w:proofErr w:type="gramStart"/>
      <w:r w:rsidRPr="00D65F4D">
        <w:rPr>
          <w:rFonts w:ascii="Times New Roman" w:hAnsi="Times New Roman" w:cs="Times New Roman"/>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rsidRPr="00D65F4D">
        <w:rPr>
          <w:rFonts w:ascii="Times New Roman" w:hAnsi="Times New Roman" w:cs="Times New Roman"/>
        </w:rPr>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Договор аренды земельного участка, находящегося в муниципальной собственности, заключается: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 срок до сорока девяти лет для размещения линейных объектов;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rsidRPr="00D65F4D">
        <w:rPr>
          <w:rFonts w:ascii="Times New Roman" w:hAnsi="Times New Roman" w:cs="Times New Roman"/>
        </w:rPr>
        <w:t xml:space="preserve">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7) на срок действия </w:t>
      </w:r>
      <w:proofErr w:type="spellStart"/>
      <w:r w:rsidRPr="00D65F4D">
        <w:rPr>
          <w:rFonts w:ascii="Times New Roman" w:hAnsi="Times New Roman" w:cs="Times New Roman"/>
        </w:rPr>
        <w:t>охотхозяйственного</w:t>
      </w:r>
      <w:proofErr w:type="spellEnd"/>
      <w:r w:rsidRPr="00D65F4D">
        <w:rPr>
          <w:rFonts w:ascii="Times New Roman" w:hAnsi="Times New Roman" w:cs="Times New Roman"/>
        </w:rPr>
        <w:t xml:space="preserve"> соглашения в случае предоставления земельного участка лицу, с которым заключено </w:t>
      </w:r>
      <w:proofErr w:type="spellStart"/>
      <w:r w:rsidRPr="00D65F4D">
        <w:rPr>
          <w:rFonts w:ascii="Times New Roman" w:hAnsi="Times New Roman" w:cs="Times New Roman"/>
        </w:rPr>
        <w:t>охотхозяйственное</w:t>
      </w:r>
      <w:proofErr w:type="spellEnd"/>
      <w:r w:rsidRPr="00D65F4D">
        <w:rPr>
          <w:rFonts w:ascii="Times New Roman" w:hAnsi="Times New Roman" w:cs="Times New Roman"/>
        </w:rPr>
        <w:t xml:space="preserve"> соглашение;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D65F4D">
        <w:rPr>
          <w:rFonts w:ascii="Times New Roman" w:hAnsi="Times New Roman" w:cs="Times New Roman"/>
        </w:rPr>
        <w:t>аренды</w:t>
      </w:r>
      <w:proofErr w:type="gramEnd"/>
      <w:r w:rsidRPr="00D65F4D">
        <w:rPr>
          <w:rFonts w:ascii="Times New Roman" w:hAnsi="Times New Roman" w:cs="Times New Roman"/>
        </w:rPr>
        <w:t xml:space="preserve"> на который прекращено в результате изъятия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В случае предоставления земельного участка, в </w:t>
      </w:r>
      <w:proofErr w:type="gramStart"/>
      <w:r w:rsidRPr="00D65F4D">
        <w:rPr>
          <w:rFonts w:ascii="Times New Roman" w:hAnsi="Times New Roman" w:cs="Times New Roman"/>
        </w:rPr>
        <w:t>соответствии</w:t>
      </w:r>
      <w:proofErr w:type="gramEnd"/>
      <w:r w:rsidRPr="00D65F4D">
        <w:rPr>
          <w:rFonts w:ascii="Times New Roman" w:hAnsi="Times New Roman" w:cs="Times New Roman"/>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муниципальной собственности (за исключением случаев проведения аукционов в соответствии со статьей 39.18 </w:t>
      </w:r>
      <w:r w:rsidR="00956B41" w:rsidRPr="00D65F4D">
        <w:rPr>
          <w:rFonts w:ascii="Times New Roman" w:hAnsi="Times New Roman" w:cs="Times New Roman"/>
        </w:rPr>
        <w:t>Земельног</w:t>
      </w:r>
      <w:r w:rsidRPr="00D65F4D">
        <w:rPr>
          <w:rFonts w:ascii="Times New Roman" w:hAnsi="Times New Roman" w:cs="Times New Roman"/>
        </w:rPr>
        <w:t>о Кодекса</w:t>
      </w:r>
      <w:r w:rsidR="00956B41" w:rsidRPr="00D65F4D">
        <w:rPr>
          <w:rFonts w:ascii="Times New Roman" w:hAnsi="Times New Roman" w:cs="Times New Roman"/>
        </w:rPr>
        <w:t xml:space="preserve"> РФ</w:t>
      </w:r>
      <w:r w:rsidRPr="00D65F4D">
        <w:rPr>
          <w:rFonts w:ascii="Times New Roman" w:hAnsi="Times New Roman" w:cs="Times New Roman"/>
        </w:rPr>
        <w:t>), договор аренды земельного участка, находящегося в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11. </w:t>
      </w:r>
      <w:proofErr w:type="gramStart"/>
      <w:r w:rsidRPr="00D65F4D">
        <w:rPr>
          <w:rFonts w:ascii="Times New Roman" w:hAnsi="Times New Roman" w:cs="Times New Roman"/>
        </w:rPr>
        <w:t>Договор аренды земельного участка, находящегося в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12. При заключении договора аренды земельного участка, находящегося в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w:t>
      </w:r>
      <w:r w:rsidRPr="00D65F4D">
        <w:rPr>
          <w:rFonts w:ascii="Times New Roman" w:hAnsi="Times New Roman" w:cs="Times New Roman"/>
        </w:rPr>
        <w:lastRenderedPageBreak/>
        <w:t xml:space="preserve">с единственным принявшим участие в аукционе его </w:t>
      </w:r>
      <w:proofErr w:type="gramStart"/>
      <w:r w:rsidRPr="00D65F4D">
        <w:rPr>
          <w:rFonts w:ascii="Times New Roman" w:hAnsi="Times New Roman" w:cs="Times New Roman"/>
        </w:rPr>
        <w:t xml:space="preserve">участником) </w:t>
      </w:r>
      <w:proofErr w:type="gramEnd"/>
      <w:r w:rsidRPr="00D65F4D">
        <w:rPr>
          <w:rFonts w:ascii="Times New Roman" w:hAnsi="Times New Roman" w:cs="Times New Roman"/>
        </w:rPr>
        <w:t>срок этого договора устанавливается по выбору арендатора с учетом ограничений, предусмотренных пунктом 8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земельный участок, находящийся в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В договоре аренды земельного участка, находящегося в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Арендатор земельного участка, находящегося в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аренду предоставлен земельный участок, находящийся в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17. </w:t>
      </w:r>
      <w:proofErr w:type="gramStart"/>
      <w:r w:rsidRPr="00D65F4D">
        <w:rPr>
          <w:rFonts w:ascii="Times New Roman" w:hAnsi="Times New Roman" w:cs="Times New Roman"/>
        </w:rPr>
        <w:t xml:space="preserve">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w:t>
      </w:r>
      <w:r w:rsidR="00956B41" w:rsidRPr="00D65F4D">
        <w:rPr>
          <w:rFonts w:ascii="Times New Roman" w:hAnsi="Times New Roman" w:cs="Times New Roman"/>
        </w:rPr>
        <w:t>Земельного</w:t>
      </w:r>
      <w:r w:rsidRPr="00D65F4D">
        <w:rPr>
          <w:rFonts w:ascii="Times New Roman" w:hAnsi="Times New Roman" w:cs="Times New Roman"/>
        </w:rPr>
        <w:t xml:space="preserve"> Кодекса, договор аренды земельного участка, находящегося в муниципальной собственности, в части изменения видов разрешенного использования такого земельного участка не допускается.</w:t>
      </w:r>
      <w:proofErr w:type="gramEnd"/>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9. Предоставление земельного участка, находящегося в муниципальной собственности, в постоянное (бессрочное) пользование</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Предоставление земельного участка, находящегося в муниципальной собственности, в постоянное (бессрочное) пользование осуществляется на основании решения уполномоченного органа.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Земельные участки, находящиеся в муниципальной собственности, предоставляются в постоянное (бессрочное) пользование исключительно: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органам государственной власти и органам местного самоуправления;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государственным и муниципальным учреждениям (бюджетным, казенным, автономным);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казенным предприятиям;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наименование органа местного самоуправления в случае предоставления ему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наименование органа государственной власти в случае предоставления ему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Не допускается предоставление земельных участков, находящихся в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w:t>
      </w:r>
      <w:r w:rsidR="00F7491E" w:rsidRPr="00D65F4D">
        <w:rPr>
          <w:rFonts w:ascii="Times New Roman" w:hAnsi="Times New Roman" w:cs="Times New Roman"/>
        </w:rPr>
        <w:t xml:space="preserve">Земельного </w:t>
      </w:r>
      <w:r w:rsidRPr="00D65F4D">
        <w:rPr>
          <w:rFonts w:ascii="Times New Roman" w:hAnsi="Times New Roman" w:cs="Times New Roman"/>
        </w:rPr>
        <w:t>Кодекса</w:t>
      </w:r>
      <w:r w:rsidR="00F7491E"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10. Предоставление земельного участка, находящегося в муниципальной собственности, в безвозмездное пользование</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муниципальной собственности, предоставлен в постоянное (бессрочное)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Земельные участки, находящиеся в муниципальной собственности, могут быть предоставлены в безвозмездное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лицам, указанным в пункте 2 статьи 39.9 </w:t>
      </w:r>
      <w:r w:rsidR="00F7491E" w:rsidRPr="00D65F4D">
        <w:rPr>
          <w:rFonts w:ascii="Times New Roman" w:hAnsi="Times New Roman" w:cs="Times New Roman"/>
        </w:rPr>
        <w:t>Земельного</w:t>
      </w:r>
      <w:r w:rsidRPr="00D65F4D">
        <w:rPr>
          <w:rFonts w:ascii="Times New Roman" w:hAnsi="Times New Roman" w:cs="Times New Roman"/>
        </w:rPr>
        <w:t xml:space="preserve"> Кодекса</w:t>
      </w:r>
      <w:r w:rsidR="00F7491E" w:rsidRPr="00D65F4D">
        <w:rPr>
          <w:rFonts w:ascii="Times New Roman" w:hAnsi="Times New Roman" w:cs="Times New Roman"/>
        </w:rPr>
        <w:t xml:space="preserve"> РФ</w:t>
      </w:r>
      <w:r w:rsidRPr="00D65F4D">
        <w:rPr>
          <w:rFonts w:ascii="Times New Roman" w:hAnsi="Times New Roman" w:cs="Times New Roman"/>
        </w:rPr>
        <w:t>, на срок до одного года;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в виде служебных наделов работникам организаций в случаях, указанных в пункте 2 статьи 24 </w:t>
      </w:r>
      <w:r w:rsidR="00F7491E" w:rsidRPr="00D65F4D">
        <w:rPr>
          <w:rFonts w:ascii="Times New Roman" w:hAnsi="Times New Roman" w:cs="Times New Roman"/>
        </w:rPr>
        <w:t>Земельного</w:t>
      </w:r>
      <w:r w:rsidRPr="00D65F4D">
        <w:rPr>
          <w:rFonts w:ascii="Times New Roman" w:hAnsi="Times New Roman" w:cs="Times New Roman"/>
        </w:rPr>
        <w:t xml:space="preserve"> Кодекса, на срок трудового договора, заключенного между работником и организацией;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5) лицам, с которыми в соответствии с Федеральным </w:t>
      </w:r>
      <w:r w:rsidR="00F7491E" w:rsidRPr="00D65F4D">
        <w:rPr>
          <w:rFonts w:ascii="Times New Roman" w:hAnsi="Times New Roman" w:cs="Times New Roman"/>
        </w:rPr>
        <w:t xml:space="preserve">законом </w:t>
      </w:r>
      <w:r w:rsidRPr="00D65F4D">
        <w:rPr>
          <w:rFonts w:ascii="Times New Roman" w:hAnsi="Times New Roman" w:cs="Times New Roman"/>
        </w:rPr>
        <w:t>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D65F4D">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10) гражданам и юридическим лицам для сельскохозяйственного, </w:t>
      </w:r>
      <w:proofErr w:type="spellStart"/>
      <w:r w:rsidRPr="00D65F4D">
        <w:rPr>
          <w:rFonts w:ascii="Times New Roman" w:hAnsi="Times New Roman" w:cs="Times New Roman"/>
        </w:rPr>
        <w:t>охотхозяйственного</w:t>
      </w:r>
      <w:proofErr w:type="spellEnd"/>
      <w:r w:rsidRPr="00D65F4D">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14) лицам, с которыми в соответствии с Федеральным</w:t>
      </w:r>
      <w:r w:rsidR="00F7491E" w:rsidRPr="00D65F4D">
        <w:rPr>
          <w:rFonts w:ascii="Times New Roman" w:hAnsi="Times New Roman" w:cs="Times New Roman"/>
        </w:rPr>
        <w:t xml:space="preserve"> законом </w:t>
      </w:r>
      <w:r w:rsidRPr="00D65F4D">
        <w:rPr>
          <w:rFonts w:ascii="Times New Roman" w:hAnsi="Times New Roman" w:cs="Times New Roman"/>
        </w:rPr>
        <w:t xml:space="preserve"> от 29 декабря 2012 года N 275-ФЗ "О государственном оборонном заказе", Федеральным </w:t>
      </w:r>
      <w:r w:rsidR="00F7491E" w:rsidRPr="00D65F4D">
        <w:rPr>
          <w:rFonts w:ascii="Times New Roman" w:hAnsi="Times New Roman" w:cs="Times New Roman"/>
        </w:rPr>
        <w:t xml:space="preserve">законом </w:t>
      </w:r>
      <w:r w:rsidRPr="00D65F4D">
        <w:rPr>
          <w:rFonts w:ascii="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w:t>
      </w:r>
      <w:r w:rsidRPr="00D65F4D">
        <w:rPr>
          <w:rFonts w:ascii="Times New Roman" w:hAnsi="Times New Roman" w:cs="Times New Roman"/>
        </w:rPr>
        <w:lastRenderedPageBreak/>
        <w:t>федерального бюджета, если</w:t>
      </w:r>
      <w:proofErr w:type="gramEnd"/>
      <w:r w:rsidRPr="00D65F4D">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16) лицу, право безвозмездного </w:t>
      </w:r>
      <w:proofErr w:type="gramStart"/>
      <w:r w:rsidRPr="00D65F4D">
        <w:rPr>
          <w:rFonts w:ascii="Times New Roman" w:hAnsi="Times New Roman" w:cs="Times New Roman"/>
        </w:rPr>
        <w:t>пользования</w:t>
      </w:r>
      <w:proofErr w:type="gramEnd"/>
      <w:r w:rsidRPr="00D65F4D">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w:t>
      </w:r>
      <w:proofErr w:type="gramStart"/>
      <w:r w:rsidRPr="00D65F4D">
        <w:rPr>
          <w:rFonts w:ascii="Times New Roman" w:hAnsi="Times New Roman" w:cs="Times New Roman"/>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w:t>
      </w:r>
      <w:proofErr w:type="gramStart"/>
      <w:r w:rsidRPr="00D65F4D">
        <w:rPr>
          <w:rFonts w:ascii="Times New Roman" w:hAnsi="Times New Roman" w:cs="Times New Roman"/>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11. 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Решение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в том числе по заявлениям граждан или юридических лиц.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r w:rsidR="00585788" w:rsidRPr="00D65F4D">
        <w:rPr>
          <w:rFonts w:ascii="Times New Roman" w:hAnsi="Times New Roman" w:cs="Times New Roman"/>
        </w:rPr>
        <w:t xml:space="preserve">законом </w:t>
      </w:r>
      <w:r w:rsidRPr="00D65F4D">
        <w:rPr>
          <w:rFonts w:ascii="Times New Roman" w:hAnsi="Times New Roman" w:cs="Times New Roman"/>
        </w:rPr>
        <w:t>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D65F4D">
        <w:rPr>
          <w:rFonts w:ascii="Times New Roman" w:hAnsi="Times New Roman" w:cs="Times New Roman"/>
        </w:rPr>
        <w:t xml:space="preserve"> о таком земельном участке (далее - кадастровые работы);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принятие уполномоченным органом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D65F4D">
        <w:rPr>
          <w:rFonts w:ascii="Times New Roman" w:hAnsi="Times New Roman" w:cs="Times New Roman"/>
        </w:rPr>
        <w:t>заинтересованных</w:t>
      </w:r>
      <w:proofErr w:type="gramEnd"/>
      <w:r w:rsidRPr="00D65F4D">
        <w:rPr>
          <w:rFonts w:ascii="Times New Roman" w:hAnsi="Times New Roman" w:cs="Times New Roman"/>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D65F4D">
        <w:rPr>
          <w:rFonts w:ascii="Times New Roman" w:hAnsi="Times New Roman" w:cs="Times New Roman"/>
        </w:rPr>
        <w:t>образовать</w:t>
      </w:r>
      <w:proofErr w:type="gramEnd"/>
      <w:r w:rsidRPr="00D65F4D">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Подготовка </w:t>
      </w:r>
      <w:proofErr w:type="gramStart"/>
      <w:r w:rsidRPr="00D65F4D">
        <w:rPr>
          <w:rFonts w:ascii="Times New Roman" w:hAnsi="Times New Roman" w:cs="Times New Roman"/>
        </w:rPr>
        <w:t>заинтересованными</w:t>
      </w:r>
      <w:proofErr w:type="gramEnd"/>
      <w:r w:rsidRPr="00D65F4D">
        <w:rPr>
          <w:rFonts w:ascii="Times New Roman" w:hAnsi="Times New Roman" w:cs="Times New Roman"/>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D65F4D">
        <w:rPr>
          <w:rFonts w:ascii="Times New Roman" w:hAnsi="Times New Roman" w:cs="Times New Roman"/>
        </w:rPr>
        <w:t>образовать</w:t>
      </w:r>
      <w:proofErr w:type="gramEnd"/>
      <w:r w:rsidRPr="00D65F4D">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3) проверка уполномоченным органом наличия или отсутствия оснований, предусмотренных пунктом 16 статьи 11.10 </w:t>
      </w:r>
      <w:r w:rsidR="0058578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585788" w:rsidRPr="00D65F4D">
        <w:rPr>
          <w:rFonts w:ascii="Times New Roman" w:hAnsi="Times New Roman" w:cs="Times New Roman"/>
        </w:rPr>
        <w:t xml:space="preserve"> РФ</w:t>
      </w:r>
      <w:r w:rsidRPr="00D65F4D">
        <w:rPr>
          <w:rFonts w:ascii="Times New Roman" w:hAnsi="Times New Roman" w:cs="Times New Roman"/>
        </w:rPr>
        <w:t xml:space="preserve">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D65F4D">
        <w:rPr>
          <w:rFonts w:ascii="Times New Roman" w:hAnsi="Times New Roman" w:cs="Times New Roman"/>
        </w:rPr>
        <w:t xml:space="preserve"> ее </w:t>
      </w:r>
      <w:proofErr w:type="gramStart"/>
      <w:r w:rsidRPr="00D65F4D">
        <w:rPr>
          <w:rFonts w:ascii="Times New Roman" w:hAnsi="Times New Roman" w:cs="Times New Roman"/>
        </w:rPr>
        <w:t>утверждении</w:t>
      </w:r>
      <w:proofErr w:type="gramEnd"/>
      <w:r w:rsidRPr="00D65F4D">
        <w:rPr>
          <w:rFonts w:ascii="Times New Roman" w:hAnsi="Times New Roman" w:cs="Times New Roman"/>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6) обращение </w:t>
      </w:r>
      <w:proofErr w:type="gramStart"/>
      <w:r w:rsidRPr="00D65F4D">
        <w:rPr>
          <w:rFonts w:ascii="Times New Roman" w:hAnsi="Times New Roman" w:cs="Times New Roman"/>
        </w:rPr>
        <w:t>заинтересованных</w:t>
      </w:r>
      <w:proofErr w:type="gramEnd"/>
      <w:r w:rsidRPr="00D65F4D">
        <w:rPr>
          <w:rFonts w:ascii="Times New Roman" w:hAnsi="Times New Roman" w:cs="Times New Roman"/>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lastRenderedPageBreak/>
        <w:t>7) обращение уполномоченного органа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w:t>
      </w:r>
      <w:proofErr w:type="gramEnd"/>
      <w:r w:rsidRPr="00D65F4D">
        <w:rPr>
          <w:rFonts w:ascii="Times New Roman" w:hAnsi="Times New Roman" w:cs="Times New Roman"/>
        </w:rPr>
        <w:t xml:space="preserve"> может быть предметом аукциона в соответствии с подпунктами 1, 5 - 19 пункта 8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либо решения об отказе в проведении аукциона при наличии хотя бы одного из указанных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Заявление об утверждении схемы расположения земельного участка, заявление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w:t>
      </w:r>
      <w:r w:rsidR="0058578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585788"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Земельный участок, находящийся в муниципальной собственности, не может быть предметом аукциона, если: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границы земельного участка подлежат уточнению в соответствии с требованиями Федерального</w:t>
      </w:r>
      <w:r w:rsidR="00585788" w:rsidRPr="00D65F4D">
        <w:rPr>
          <w:rFonts w:ascii="Times New Roman" w:hAnsi="Times New Roman" w:cs="Times New Roman"/>
        </w:rPr>
        <w:t xml:space="preserve"> закона</w:t>
      </w:r>
      <w:r w:rsidRPr="00D65F4D">
        <w:rPr>
          <w:rFonts w:ascii="Times New Roman" w:hAnsi="Times New Roman" w:cs="Times New Roman"/>
        </w:rPr>
        <w:t xml:space="preserve"> "О государственном кадастре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земельный участок не отнесен к определенной категории земель;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924AA0" w:rsidRPr="00D65F4D">
        <w:rPr>
          <w:rFonts w:ascii="Times New Roman" w:hAnsi="Times New Roman" w:cs="Times New Roman"/>
        </w:rPr>
        <w:t>Земельного</w:t>
      </w:r>
      <w:r w:rsidRPr="00D65F4D">
        <w:rPr>
          <w:rFonts w:ascii="Times New Roman" w:hAnsi="Times New Roman" w:cs="Times New Roman"/>
        </w:rPr>
        <w:t xml:space="preserve"> Кодекса </w:t>
      </w:r>
      <w:r w:rsidR="00924AA0" w:rsidRPr="00D65F4D">
        <w:rPr>
          <w:rFonts w:ascii="Times New Roman" w:hAnsi="Times New Roman" w:cs="Times New Roman"/>
        </w:rPr>
        <w:t xml:space="preserve">РФ </w:t>
      </w:r>
      <w:r w:rsidRPr="00D65F4D">
        <w:rPr>
          <w:rFonts w:ascii="Times New Roman" w:hAnsi="Times New Roman" w:cs="Times New Roman"/>
        </w:rPr>
        <w:t>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в отношении земельного участка принято решение о предварительном согласовании его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65F4D">
        <w:rPr>
          <w:rFonts w:ascii="Times New Roman" w:hAnsi="Times New Roman" w:cs="Times New Roman"/>
        </w:rPr>
        <w:t>жд в св</w:t>
      </w:r>
      <w:proofErr w:type="gramEnd"/>
      <w:r w:rsidRPr="00D65F4D">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Аукцион является открытым по составу участников, за исключением случаев, предусмотренных пунктом 10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Участниками аукциона, проводимого в случае, предусмотренном пунктом 7 статьи 39.18 </w:t>
      </w:r>
      <w:r w:rsidR="00624D01" w:rsidRPr="00D65F4D">
        <w:rPr>
          <w:rFonts w:ascii="Times New Roman" w:hAnsi="Times New Roman" w:cs="Times New Roman"/>
        </w:rPr>
        <w:t>Земельного</w:t>
      </w:r>
      <w:r w:rsidRPr="00D65F4D">
        <w:rPr>
          <w:rFonts w:ascii="Times New Roman" w:hAnsi="Times New Roman" w:cs="Times New Roman"/>
        </w:rPr>
        <w:t xml:space="preserve"> Кодекса</w:t>
      </w:r>
      <w:r w:rsidR="00624D01" w:rsidRPr="00D65F4D">
        <w:rPr>
          <w:rFonts w:ascii="Times New Roman" w:hAnsi="Times New Roman" w:cs="Times New Roman"/>
        </w:rPr>
        <w:t xml:space="preserve"> РФ</w:t>
      </w:r>
      <w:r w:rsidRPr="00D65F4D">
        <w:rPr>
          <w:rFonts w:ascii="Times New Roman" w:hAnsi="Times New Roman" w:cs="Times New Roman"/>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12. </w:t>
      </w:r>
      <w:proofErr w:type="gramStart"/>
      <w:r w:rsidRPr="00D65F4D">
        <w:rPr>
          <w:rFonts w:ascii="Times New Roman" w:hAnsi="Times New Roman" w:cs="Times New Roman"/>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r w:rsidR="00624D01" w:rsidRPr="00D65F4D">
        <w:rPr>
          <w:rFonts w:ascii="Times New Roman" w:hAnsi="Times New Roman" w:cs="Times New Roman"/>
        </w:rPr>
        <w:t xml:space="preserve">законом </w:t>
      </w:r>
      <w:r w:rsidRPr="00D65F4D">
        <w:rPr>
          <w:rFonts w:ascii="Times New Roman" w:hAnsi="Times New Roman" w:cs="Times New Roman"/>
        </w:rPr>
        <w:t xml:space="preserve">от 29 июля 1998 года N 135-ФЗ "Об оценочной </w:t>
      </w:r>
      <w:r w:rsidRPr="00D65F4D">
        <w:rPr>
          <w:rFonts w:ascii="Times New Roman" w:hAnsi="Times New Roman" w:cs="Times New Roman"/>
        </w:rPr>
        <w:lastRenderedPageBreak/>
        <w:t>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D65F4D">
        <w:rPr>
          <w:rFonts w:ascii="Times New Roman" w:hAnsi="Times New Roman" w:cs="Times New Roman"/>
        </w:rPr>
        <w:t xml:space="preserve"> чем за пять лет до даты принятия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По результатам аукциона по продаже земельного участка определяется цена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14. </w:t>
      </w:r>
      <w:proofErr w:type="gramStart"/>
      <w:r w:rsidRPr="00D65F4D">
        <w:rPr>
          <w:rFonts w:ascii="Times New Roman" w:hAnsi="Times New Roman" w:cs="Times New Roman"/>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w:t>
      </w:r>
      <w:r w:rsidR="00624D01" w:rsidRPr="00D65F4D">
        <w:rPr>
          <w:rFonts w:ascii="Times New Roman" w:hAnsi="Times New Roman" w:cs="Times New Roman"/>
        </w:rPr>
        <w:t xml:space="preserve"> законом</w:t>
      </w:r>
      <w:r w:rsidRPr="00D65F4D">
        <w:rPr>
          <w:rFonts w:ascii="Times New Roman" w:hAnsi="Times New Roman" w:cs="Times New Roman"/>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D65F4D">
        <w:rPr>
          <w:rFonts w:ascii="Times New Roman" w:hAnsi="Times New Roman" w:cs="Times New Roman"/>
        </w:rPr>
        <w:t xml:space="preserve"> лет до даты принятия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за исключением случая, предусмотренного пунктом 15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15. </w:t>
      </w:r>
      <w:proofErr w:type="gramStart"/>
      <w:r w:rsidRPr="00D65F4D">
        <w:rPr>
          <w:rFonts w:ascii="Times New Roman" w:hAnsi="Times New Roman" w:cs="Times New Roman"/>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624D01" w:rsidRPr="00D65F4D">
        <w:rPr>
          <w:rFonts w:ascii="Times New Roman" w:hAnsi="Times New Roman" w:cs="Times New Roman"/>
        </w:rPr>
        <w:t>Земельного</w:t>
      </w:r>
      <w:r w:rsidRPr="00D65F4D">
        <w:rPr>
          <w:rFonts w:ascii="Times New Roman" w:hAnsi="Times New Roman" w:cs="Times New Roman"/>
        </w:rPr>
        <w:t xml:space="preserve"> Кодекса</w:t>
      </w:r>
      <w:r w:rsidR="00624D01" w:rsidRPr="00D65F4D">
        <w:rPr>
          <w:rFonts w:ascii="Times New Roman" w:hAnsi="Times New Roman" w:cs="Times New Roman"/>
        </w:rPr>
        <w:t xml:space="preserve"> РФ</w:t>
      </w:r>
      <w:r w:rsidRPr="00D65F4D">
        <w:rPr>
          <w:rFonts w:ascii="Times New Roman" w:hAnsi="Times New Roman" w:cs="Times New Roman"/>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w:t>
      </w:r>
      <w:proofErr w:type="gramEnd"/>
      <w:r w:rsidRPr="00D65F4D">
        <w:rPr>
          <w:rFonts w:ascii="Times New Roman" w:hAnsi="Times New Roman" w:cs="Times New Roman"/>
        </w:rPr>
        <w:t xml:space="preserve"> </w:t>
      </w:r>
      <w:r w:rsidR="00624D01" w:rsidRPr="00D65F4D">
        <w:rPr>
          <w:rFonts w:ascii="Times New Roman" w:hAnsi="Times New Roman" w:cs="Times New Roman"/>
        </w:rPr>
        <w:t xml:space="preserve">законом </w:t>
      </w:r>
      <w:r w:rsidRPr="00D65F4D">
        <w:rPr>
          <w:rFonts w:ascii="Times New Roman" w:hAnsi="Times New Roman" w:cs="Times New Roman"/>
        </w:rPr>
        <w:t>"Об оценочной деятельности 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624D01" w:rsidRPr="00D65F4D">
        <w:rPr>
          <w:rFonts w:ascii="Times New Roman" w:hAnsi="Times New Roman" w:cs="Times New Roman"/>
        </w:rPr>
        <w:t xml:space="preserve">Земельного </w:t>
      </w:r>
      <w:r w:rsidRPr="00D65F4D">
        <w:rPr>
          <w:rFonts w:ascii="Times New Roman" w:hAnsi="Times New Roman" w:cs="Times New Roman"/>
        </w:rPr>
        <w:t xml:space="preserve"> Кодекса</w:t>
      </w:r>
      <w:r w:rsidR="00624D01" w:rsidRPr="00D65F4D">
        <w:rPr>
          <w:rFonts w:ascii="Times New Roman" w:hAnsi="Times New Roman" w:cs="Times New Roman"/>
        </w:rPr>
        <w:t xml:space="preserve"> РФ</w:t>
      </w:r>
      <w:r w:rsidRPr="00D65F4D">
        <w:rPr>
          <w:rFonts w:ascii="Times New Roman" w:hAnsi="Times New Roman" w:cs="Times New Roman"/>
        </w:rPr>
        <w:t>) определяется размер первого арендного платежа.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17.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Pr="00D65F4D">
        <w:rPr>
          <w:rFonts w:ascii="Times New Roman" w:hAnsi="Times New Roman" w:cs="Times New Roman"/>
        </w:rPr>
        <w:t>определена</w:t>
      </w:r>
      <w:proofErr w:type="gramEnd"/>
      <w:r w:rsidRPr="00D65F4D">
        <w:rPr>
          <w:rFonts w:ascii="Times New Roman" w:hAnsi="Times New Roman" w:cs="Times New Roman"/>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Извещение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20. Организатор аукциона также обеспечивает опубликование извещения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в порядке, установленном для официального опубликования (обнародования) муниципальных пр</w:t>
      </w:r>
      <w:r w:rsidR="00624D01" w:rsidRPr="00D65F4D">
        <w:rPr>
          <w:rFonts w:ascii="Times New Roman" w:hAnsi="Times New Roman" w:cs="Times New Roman"/>
        </w:rPr>
        <w:t>авовых актов уставом поселения</w:t>
      </w:r>
      <w:r w:rsidRPr="00D65F4D">
        <w:rPr>
          <w:rFonts w:ascii="Times New Roman" w:hAnsi="Times New Roman" w:cs="Times New Roman"/>
        </w:rPr>
        <w:t>, по месту нахождения земельного участка не менее чем за тридцать дней до дня проведения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21. Извещение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должно содержать сведения: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об организаторе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об уполномоченном органе и о реквизитах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о месте, дате, времени и порядке проведения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65F4D">
        <w:rPr>
          <w:rFonts w:ascii="Times New Roman" w:hAnsi="Times New Roman" w:cs="Times New Roman"/>
        </w:rPr>
        <w:t xml:space="preserve"> </w:t>
      </w:r>
      <w:proofErr w:type="gramStart"/>
      <w:r w:rsidRPr="00D65F4D">
        <w:rPr>
          <w:rFonts w:ascii="Times New Roman" w:hAnsi="Times New Roman" w:cs="Times New Roman"/>
        </w:rPr>
        <w:t xml:space="preserve">участка не предусматривается строительство здания, </w:t>
      </w:r>
      <w:r w:rsidRPr="00D65F4D">
        <w:rPr>
          <w:rFonts w:ascii="Times New Roman" w:hAnsi="Times New Roman" w:cs="Times New Roman"/>
        </w:rPr>
        <w:lastRenderedPageBreak/>
        <w:t>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65F4D">
        <w:rPr>
          <w:rFonts w:ascii="Times New Roman" w:hAnsi="Times New Roman" w:cs="Times New Roman"/>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о начальной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о "шаге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r w:rsidR="00624D01" w:rsidRPr="00D65F4D">
        <w:rPr>
          <w:rFonts w:ascii="Times New Roman" w:hAnsi="Times New Roman" w:cs="Times New Roman"/>
        </w:rPr>
        <w:t xml:space="preserve">Земельного </w:t>
      </w:r>
      <w:r w:rsidRPr="00D65F4D">
        <w:rPr>
          <w:rFonts w:ascii="Times New Roman" w:hAnsi="Times New Roman" w:cs="Times New Roman"/>
        </w:rPr>
        <w:t>Кодекса</w:t>
      </w:r>
      <w:r w:rsidR="00624D01"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22. Обязательным приложением к размещенному на официальном сайте извещению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является проект договора купли-продажи или проект договора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23. Обязательным приложением </w:t>
      </w:r>
      <w:proofErr w:type="gramStart"/>
      <w:r w:rsidRPr="00D65F4D">
        <w:rPr>
          <w:rFonts w:ascii="Times New Roman" w:hAnsi="Times New Roman" w:cs="Times New Roman"/>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65F4D">
        <w:rPr>
          <w:rFonts w:ascii="Times New Roman" w:hAnsi="Times New Roman" w:cs="Times New Roman"/>
        </w:rPr>
        <w:t xml:space="preserve"> территории является проект договора о комплексном освоении территории, подготовленный в соответствии с Градостроительным </w:t>
      </w:r>
      <w:r w:rsidR="00624D01" w:rsidRPr="00D65F4D">
        <w:rPr>
          <w:rFonts w:ascii="Times New Roman" w:hAnsi="Times New Roman" w:cs="Times New Roman"/>
        </w:rPr>
        <w:t xml:space="preserve">кодексом </w:t>
      </w:r>
      <w:r w:rsidRPr="00D65F4D">
        <w:rPr>
          <w:rFonts w:ascii="Times New Roman" w:hAnsi="Times New Roman" w:cs="Times New Roman"/>
        </w:rPr>
        <w:t>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24. Уполномоченный орган принимает решение об отказе в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в случае выявления обстоятельств, предусмотренных пунктом 8 настоящей статьи. Извещение об отказе в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обязан известить участников аукциона об отказе в проведении аукциона и возвратить его участникам внесенные задатки.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12.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Для участия в аукционе заявители представляют в установленный в извещении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срок следующие документы: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заявка на участие в аукционе по установленной в извещении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форме с указанием банковских реквизитов счета для возврата задатка;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копии документов, удостоверяющих личность заявителя (для граждан);</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документы, подтверждающие внесение задатка.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Представление документов, подтверждающих внесение задатка, признается заключением соглашения о задатке.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 xml:space="preserve">3. Организатор аукциона не вправе требовать представление иных документов, за исключением документов, указанных в пункте 1 настоящей статьи. </w:t>
      </w:r>
      <w:proofErr w:type="gramStart"/>
      <w:r w:rsidRPr="00D65F4D">
        <w:rPr>
          <w:rFonts w:ascii="Times New Roman" w:hAnsi="Times New Roman" w:cs="Times New Roman"/>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Один заявитель вправе подать только одну заявку на участие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Заявка на участие в аукционе, поступившая по истечении срока приема заявок, возвращается заявителю в день ее поступления.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Заявитель не допускается к участию в аукционе в следующих случаях:</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w:t>
      </w:r>
      <w:proofErr w:type="spellStart"/>
      <w:r w:rsidRPr="00D65F4D">
        <w:rPr>
          <w:rFonts w:ascii="Times New Roman" w:hAnsi="Times New Roman" w:cs="Times New Roman"/>
        </w:rPr>
        <w:t>непоступление</w:t>
      </w:r>
      <w:proofErr w:type="spellEnd"/>
      <w:r w:rsidRPr="00D65F4D">
        <w:rPr>
          <w:rFonts w:ascii="Times New Roman" w:hAnsi="Times New Roman" w:cs="Times New Roman"/>
        </w:rPr>
        <w:t xml:space="preserve"> задатка на дату рассмотрения заявок на участие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w:t>
      </w:r>
      <w:proofErr w:type="gramStart"/>
      <w:r w:rsidRPr="00D65F4D">
        <w:rPr>
          <w:rFonts w:ascii="Times New Roman" w:hAnsi="Times New Roman" w:cs="Times New Roman"/>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65F4D">
        <w:rPr>
          <w:rFonts w:ascii="Times New Roman" w:hAnsi="Times New Roman" w:cs="Times New Roman"/>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65F4D">
        <w:rPr>
          <w:rFonts w:ascii="Times New Roman" w:hAnsi="Times New Roman" w:cs="Times New Roman"/>
        </w:rPr>
        <w:t>позднее</w:t>
      </w:r>
      <w:proofErr w:type="gramEnd"/>
      <w:r w:rsidRPr="00D65F4D">
        <w:rPr>
          <w:rFonts w:ascii="Times New Roman" w:hAnsi="Times New Roman" w:cs="Times New Roman"/>
        </w:rPr>
        <w:t xml:space="preserve"> чем на следующий день после дня подписания протокола.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w:t>
      </w:r>
      <w:proofErr w:type="gramStart"/>
      <w:r w:rsidRPr="00D65F4D">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w:t>
      </w:r>
      <w:r w:rsidRPr="00D65F4D">
        <w:rPr>
          <w:rFonts w:ascii="Times New Roman" w:hAnsi="Times New Roman" w:cs="Times New Roman"/>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сведения о месте, дате и времени проведения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предмет аукциона, в том числе сведения о местоположении и площади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сведения о последнем </w:t>
      </w:r>
      <w:proofErr w:type="gramStart"/>
      <w:r w:rsidRPr="00D65F4D">
        <w:rPr>
          <w:rFonts w:ascii="Times New Roman" w:hAnsi="Times New Roman" w:cs="Times New Roman"/>
        </w:rPr>
        <w:t>предложении</w:t>
      </w:r>
      <w:proofErr w:type="gramEnd"/>
      <w:r w:rsidRPr="00D65F4D">
        <w:rPr>
          <w:rFonts w:ascii="Times New Roman" w:hAnsi="Times New Roman" w:cs="Times New Roman"/>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Протокол о результатах аукциона размещается на официальном сайте в течение одного рабочего дня со дня подписания данного протокола.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w:t>
      </w:r>
      <w:r w:rsidR="005F5C40" w:rsidRPr="00D65F4D">
        <w:rPr>
          <w:rFonts w:ascii="Times New Roman" w:hAnsi="Times New Roman" w:cs="Times New Roman"/>
        </w:rPr>
        <w:t>Земельного</w:t>
      </w:r>
      <w:r w:rsidRPr="00D65F4D">
        <w:rPr>
          <w:rFonts w:ascii="Times New Roman" w:hAnsi="Times New Roman" w:cs="Times New Roman"/>
        </w:rPr>
        <w:t xml:space="preserve"> Кодекса) признается участник аукциона, предложивший наибольший размер первого арендного платежа.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65F4D">
        <w:rPr>
          <w:rFonts w:ascii="Times New Roman" w:hAnsi="Times New Roman" w:cs="Times New Roman"/>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65F4D">
        <w:rPr>
          <w:rFonts w:ascii="Times New Roman" w:hAnsi="Times New Roman" w:cs="Times New Roman"/>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D65F4D">
        <w:rPr>
          <w:rFonts w:ascii="Times New Roman" w:hAnsi="Times New Roman" w:cs="Times New Roman"/>
        </w:rPr>
        <w:t>ранее</w:t>
      </w:r>
      <w:proofErr w:type="gramEnd"/>
      <w:r w:rsidRPr="00D65F4D">
        <w:rPr>
          <w:rFonts w:ascii="Times New Roman" w:hAnsi="Times New Roman" w:cs="Times New Roman"/>
        </w:rPr>
        <w:t xml:space="preserve"> чем через десять дней со дня размещения информации о результатах аукциона на официальном сайте.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22. </w:t>
      </w:r>
      <w:proofErr w:type="gramStart"/>
      <w:r w:rsidRPr="00D65F4D">
        <w:rPr>
          <w:rFonts w:ascii="Times New Roman" w:hAnsi="Times New Roman" w:cs="Times New Roman"/>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23. </w:t>
      </w:r>
      <w:proofErr w:type="gramStart"/>
      <w:r w:rsidRPr="00D65F4D">
        <w:rPr>
          <w:rFonts w:ascii="Times New Roman" w:hAnsi="Times New Roman" w:cs="Times New Roman"/>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D65F4D">
        <w:rPr>
          <w:rFonts w:ascii="Times New Roman" w:hAnsi="Times New Roman" w:cs="Times New Roman"/>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25. </w:t>
      </w:r>
      <w:proofErr w:type="gramStart"/>
      <w:r w:rsidRPr="00D65F4D">
        <w:rPr>
          <w:rFonts w:ascii="Times New Roman" w:hAnsi="Times New Roman" w:cs="Times New Roman"/>
        </w:rPr>
        <w:t>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D65F4D">
        <w:rPr>
          <w:rFonts w:ascii="Times New Roman" w:hAnsi="Times New Roman" w:cs="Times New Roman"/>
        </w:rPr>
        <w:t>, по цене, предложенной победителем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26.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29. В реестр недобросовестных участников аукциона включаются следующие сведения: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w:t>
      </w:r>
      <w:r w:rsidRPr="00D65F4D">
        <w:rPr>
          <w:rFonts w:ascii="Times New Roman" w:hAnsi="Times New Roman" w:cs="Times New Roman"/>
        </w:rPr>
        <w:lastRenderedPageBreak/>
        <w:t>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дата внесения указанных в настоящем пункте сведений в реестр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30.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w:t>
      </w:r>
      <w:proofErr w:type="gramStart"/>
      <w:r w:rsidRPr="00D65F4D">
        <w:rPr>
          <w:rFonts w:ascii="Times New Roman" w:hAnsi="Times New Roman" w:cs="Times New Roman"/>
        </w:rPr>
        <w:t>в</w:t>
      </w:r>
      <w:proofErr w:type="gramEnd"/>
      <w:r w:rsidRPr="00D65F4D">
        <w:rPr>
          <w:rFonts w:ascii="Times New Roman" w:hAnsi="Times New Roman" w:cs="Times New Roman"/>
        </w:rPr>
        <w:t xml:space="preserve"> </w:t>
      </w:r>
      <w:proofErr w:type="gramStart"/>
      <w:r w:rsidRPr="00D65F4D">
        <w:rPr>
          <w:rFonts w:ascii="Times New Roman" w:hAnsi="Times New Roman" w:cs="Times New Roman"/>
        </w:rPr>
        <w:t>уполномоченный</w:t>
      </w:r>
      <w:proofErr w:type="gramEnd"/>
      <w:r w:rsidRPr="00D65F4D">
        <w:rPr>
          <w:rFonts w:ascii="Times New Roman" w:hAnsi="Times New Roman" w:cs="Times New Roman"/>
        </w:rP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31. Сведения, содержащиеся в реестре недобросовестных участников аукциона, должны быть доступны для ознакомления на официальном сайте.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33. </w:t>
      </w:r>
      <w:proofErr w:type="gramStart"/>
      <w:r w:rsidRPr="00D65F4D">
        <w:rPr>
          <w:rFonts w:ascii="Times New Roman" w:hAnsi="Times New Roman" w:cs="Times New Roman"/>
        </w:rPr>
        <w:t>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13.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в электронной форме</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2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w:t>
      </w:r>
      <w:proofErr w:type="gramStart"/>
      <w:r w:rsidRPr="00D65F4D">
        <w:rPr>
          <w:rFonts w:ascii="Times New Roman" w:hAnsi="Times New Roman" w:cs="Times New Roman"/>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65F4D">
        <w:rPr>
          <w:rFonts w:ascii="Times New Roman" w:hAnsi="Times New Roman" w:cs="Times New Roman"/>
        </w:rPr>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Порядок проведения аукциона в электронной форме устанавливается федеральным законом.</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lastRenderedPageBreak/>
        <w:t>14. Порядок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Предоставление земельного участка, находящегося в муниципальной собственности, осуществляется без проведения торгов в следующем порядке: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подготовка схемы расположения земельного участка в случае, если земельный участок предстоит </w:t>
      </w:r>
      <w:proofErr w:type="gramStart"/>
      <w:r w:rsidRPr="00D65F4D">
        <w:rPr>
          <w:rFonts w:ascii="Times New Roman" w:hAnsi="Times New Roman" w:cs="Times New Roman"/>
        </w:rPr>
        <w:t>образовать</w:t>
      </w:r>
      <w:proofErr w:type="gramEnd"/>
      <w:r w:rsidRPr="00D65F4D">
        <w:rPr>
          <w:rFonts w:ascii="Times New Roman" w:hAnsi="Times New Roman" w:cs="Times New Roman"/>
        </w:rPr>
        <w:t xml:space="preserve"> и не утвержден проект межевания территории, в границах которой предстоит образовать такой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r w:rsidR="005F5C40"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принятие решения о предварительном согласовании предоставления земельного участка в порядке, установленном статьей 39.15 </w:t>
      </w:r>
      <w:r w:rsidR="005F5C40" w:rsidRPr="00D65F4D">
        <w:rPr>
          <w:rFonts w:ascii="Times New Roman" w:hAnsi="Times New Roman" w:cs="Times New Roman"/>
        </w:rPr>
        <w:t>Земельного</w:t>
      </w:r>
      <w:r w:rsidRPr="00D65F4D">
        <w:rPr>
          <w:rFonts w:ascii="Times New Roman" w:hAnsi="Times New Roman" w:cs="Times New Roman"/>
        </w:rPr>
        <w:t xml:space="preserve"> Кодекса</w:t>
      </w:r>
      <w:r w:rsidR="005F5C40" w:rsidRPr="00D65F4D">
        <w:rPr>
          <w:rFonts w:ascii="Times New Roman" w:hAnsi="Times New Roman" w:cs="Times New Roman"/>
        </w:rPr>
        <w:t xml:space="preserve"> РФ</w:t>
      </w:r>
      <w:r w:rsidRPr="00D65F4D">
        <w:rPr>
          <w:rFonts w:ascii="Times New Roman" w:hAnsi="Times New Roman" w:cs="Times New Roman"/>
        </w:rPr>
        <w:t xml:space="preserve">, в случае, если земельный участок предстоит образовать или границы земельного участка подлежат уточнению в соответствии с Федеральным </w:t>
      </w:r>
      <w:r w:rsidR="005F5C40"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w:t>
      </w:r>
      <w:proofErr w:type="gramEnd"/>
      <w:r w:rsidRPr="00D65F4D">
        <w:rPr>
          <w:rFonts w:ascii="Times New Roman" w:hAnsi="Times New Roman" w:cs="Times New Roman"/>
        </w:rPr>
        <w:t xml:space="preserve"> предоставления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подача в уполномоченный орган гражданином или юридическим лицом заявления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В случаях, предусмотренных подпунктами 4 и 5 статьи 39.5 </w:t>
      </w:r>
      <w:r w:rsidR="00EF3393" w:rsidRPr="00D65F4D">
        <w:rPr>
          <w:rFonts w:ascii="Times New Roman" w:hAnsi="Times New Roman" w:cs="Times New Roman"/>
        </w:rPr>
        <w:t>Земельного</w:t>
      </w:r>
      <w:r w:rsidRPr="00D65F4D">
        <w:rPr>
          <w:rFonts w:ascii="Times New Roman" w:hAnsi="Times New Roman" w:cs="Times New Roman"/>
        </w:rPr>
        <w:t xml:space="preserve">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В случаях, предусмотренных подпунктом 7 пункта 2 статьи 39.3, подпунктом 11 пункта 2 статьи 39.6 </w:t>
      </w:r>
      <w:r w:rsidR="00EF3393" w:rsidRPr="00D65F4D">
        <w:rPr>
          <w:rFonts w:ascii="Times New Roman" w:hAnsi="Times New Roman" w:cs="Times New Roman"/>
        </w:rPr>
        <w:t>Земельного</w:t>
      </w:r>
      <w:r w:rsidRPr="00D65F4D">
        <w:rPr>
          <w:rFonts w:ascii="Times New Roman" w:hAnsi="Times New Roman" w:cs="Times New Roman"/>
        </w:rPr>
        <w:t xml:space="preserve"> Кодекса, заявление о предоставлении земельного участка в собственность </w:t>
      </w:r>
      <w:r w:rsidRPr="00D65F4D">
        <w:rPr>
          <w:rFonts w:ascii="Times New Roman" w:hAnsi="Times New Roman" w:cs="Times New Roman"/>
        </w:rPr>
        <w:lastRenderedPageBreak/>
        <w:t>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Положения настоящей статьи не применяются в случае: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предоставления земельных участков в собственность граждан бесплатно в соответствии со статьей 39.19 </w:t>
      </w:r>
      <w:r w:rsidR="009C0E3F" w:rsidRPr="00D65F4D">
        <w:rPr>
          <w:rFonts w:ascii="Times New Roman" w:hAnsi="Times New Roman" w:cs="Times New Roman"/>
        </w:rPr>
        <w:t>Земельного</w:t>
      </w:r>
      <w:r w:rsidRPr="00D65F4D">
        <w:rPr>
          <w:rFonts w:ascii="Times New Roman" w:hAnsi="Times New Roman" w:cs="Times New Roman"/>
        </w:rPr>
        <w:t xml:space="preserve"> Кодекса</w:t>
      </w:r>
      <w:r w:rsidR="009C0E3F"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w:t>
      </w:r>
      <w:r w:rsidR="009C0E3F" w:rsidRPr="00D65F4D">
        <w:rPr>
          <w:rFonts w:ascii="Times New Roman" w:hAnsi="Times New Roman" w:cs="Times New Roman"/>
        </w:rPr>
        <w:t xml:space="preserve">Земельного </w:t>
      </w:r>
      <w:r w:rsidRPr="00D65F4D">
        <w:rPr>
          <w:rFonts w:ascii="Times New Roman" w:hAnsi="Times New Roman" w:cs="Times New Roman"/>
        </w:rPr>
        <w:t>Кодекса</w:t>
      </w:r>
      <w:r w:rsidR="009C0E3F"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8. </w:t>
      </w:r>
      <w:proofErr w:type="gramStart"/>
      <w:r w:rsidRPr="00D65F4D">
        <w:rPr>
          <w:rFonts w:ascii="Times New Roman" w:hAnsi="Times New Roman" w:cs="Times New Roman"/>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rsidRPr="00D65F4D">
        <w:rPr>
          <w:rFonts w:ascii="Times New Roman" w:hAnsi="Times New Roman" w:cs="Times New Roman"/>
        </w:rPr>
        <w:t xml:space="preserve"> его деятельности осуществляется с учетом особенностей, установленных статьей 39.18 </w:t>
      </w:r>
      <w:r w:rsidR="009C0E3F" w:rsidRPr="00D65F4D">
        <w:rPr>
          <w:rFonts w:ascii="Times New Roman" w:hAnsi="Times New Roman" w:cs="Times New Roman"/>
        </w:rPr>
        <w:t>Земельного</w:t>
      </w:r>
      <w:r w:rsidRPr="00D65F4D">
        <w:rPr>
          <w:rFonts w:ascii="Times New Roman" w:hAnsi="Times New Roman" w:cs="Times New Roman"/>
        </w:rPr>
        <w:t xml:space="preserve"> Кодекса</w:t>
      </w:r>
      <w:r w:rsidR="009C0E3F"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w:t>
      </w:r>
      <w:proofErr w:type="gramStart"/>
      <w:r w:rsidRPr="00D65F4D">
        <w:rPr>
          <w:rFonts w:ascii="Times New Roman" w:hAnsi="Times New Roman" w:cs="Times New Roman"/>
        </w:rPr>
        <w:t xml:space="preserve">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r w:rsidR="009C0E3F" w:rsidRPr="00D65F4D">
        <w:rPr>
          <w:rFonts w:ascii="Times New Roman" w:hAnsi="Times New Roman" w:cs="Times New Roman"/>
        </w:rPr>
        <w:t xml:space="preserve">законом </w:t>
      </w:r>
      <w:r w:rsidRPr="00D65F4D">
        <w:rPr>
          <w:rFonts w:ascii="Times New Roman" w:hAnsi="Times New Roman" w:cs="Times New Roman"/>
        </w:rPr>
        <w:t>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15. Предварительное согласование предоставления земельного участка</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В заявлении о предварительном согласовании предоставления земельного участка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кадастровый номер земельного участка, </w:t>
      </w:r>
      <w:proofErr w:type="gramStart"/>
      <w:r w:rsidRPr="00D65F4D">
        <w:rPr>
          <w:rFonts w:ascii="Times New Roman" w:hAnsi="Times New Roman" w:cs="Times New Roman"/>
        </w:rPr>
        <w:t>заявление</w:t>
      </w:r>
      <w:proofErr w:type="gramEnd"/>
      <w:r w:rsidRPr="00D65F4D">
        <w:rPr>
          <w:rFonts w:ascii="Times New Roman" w:hAnsi="Times New Roman" w:cs="Times New Roma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w:t>
      </w:r>
      <w:r w:rsidR="003C4F77" w:rsidRPr="00D65F4D">
        <w:rPr>
          <w:rFonts w:ascii="Times New Roman" w:hAnsi="Times New Roman" w:cs="Times New Roman"/>
        </w:rPr>
        <w:t xml:space="preserve"> законом</w:t>
      </w:r>
      <w:r w:rsidRPr="00D65F4D">
        <w:rPr>
          <w:rFonts w:ascii="Times New Roman" w:hAnsi="Times New Roman" w:cs="Times New Roman"/>
        </w:rPr>
        <w:t xml:space="preserve"> "О государственном кадастре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3C4F77" w:rsidRPr="00D65F4D">
        <w:rPr>
          <w:rFonts w:ascii="Times New Roman" w:hAnsi="Times New Roman" w:cs="Times New Roman"/>
        </w:rPr>
        <w:t>Земельного</w:t>
      </w:r>
      <w:r w:rsidRPr="00D65F4D">
        <w:rPr>
          <w:rFonts w:ascii="Times New Roman" w:hAnsi="Times New Roman" w:cs="Times New Roman"/>
        </w:rPr>
        <w:t xml:space="preserve"> Кодекса</w:t>
      </w:r>
      <w:r w:rsidR="003C4F77" w:rsidRPr="00D65F4D">
        <w:rPr>
          <w:rFonts w:ascii="Times New Roman" w:hAnsi="Times New Roman" w:cs="Times New Roman"/>
        </w:rPr>
        <w:t xml:space="preserve"> РФ</w:t>
      </w:r>
      <w:r w:rsidRPr="00D65F4D">
        <w:rPr>
          <w:rFonts w:ascii="Times New Roman" w:hAnsi="Times New Roman" w:cs="Times New Roman"/>
        </w:rPr>
        <w:t xml:space="preserve">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цель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реквизиты решения об изъятии земельного участка для государственных или муниципальных ну</w:t>
      </w:r>
      <w:proofErr w:type="gramStart"/>
      <w:r w:rsidRPr="00D65F4D">
        <w:rPr>
          <w:rFonts w:ascii="Times New Roman" w:hAnsi="Times New Roman" w:cs="Times New Roman"/>
        </w:rPr>
        <w:t>жд в сл</w:t>
      </w:r>
      <w:proofErr w:type="gramEnd"/>
      <w:r w:rsidRPr="00D65F4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65F4D">
        <w:rPr>
          <w:rFonts w:ascii="Times New Roman" w:hAnsi="Times New Roman" w:cs="Times New Roman"/>
        </w:rPr>
        <w:t>указанными</w:t>
      </w:r>
      <w:proofErr w:type="gramEnd"/>
      <w:r w:rsidRPr="00D65F4D">
        <w:rPr>
          <w:rFonts w:ascii="Times New Roman" w:hAnsi="Times New Roman" w:cs="Times New Roman"/>
        </w:rPr>
        <w:t xml:space="preserve"> документом и (или) проектом;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почтовый адрес и (или) адрес электронной почты для связи с заявителем.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К заявлению о предварительном согласовании предоставления земельного участка прилагаются: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Рассмотрение заявлений о предварительном согласовании предоставления земельных участков осуществляется в порядке их поступления.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w:t>
      </w:r>
      <w:r w:rsidRPr="00D65F4D">
        <w:rPr>
          <w:rFonts w:ascii="Times New Roman" w:hAnsi="Times New Roman" w:cs="Times New Roman"/>
        </w:rPr>
        <w:lastRenderedPageBreak/>
        <w:t>земельного участка, указанному в схеме расположения земельного участка, подготовленной в форме документа на бумажном носителе.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Взимание платы </w:t>
      </w:r>
      <w:proofErr w:type="gramStart"/>
      <w:r w:rsidRPr="00D65F4D">
        <w:rPr>
          <w:rFonts w:ascii="Times New Roman" w:hAnsi="Times New Roman" w:cs="Times New Roman"/>
        </w:rPr>
        <w:t>с уполномоченного органа в случае подготовки в соответствии с настоящим пунктом схемы расположения земельного участка в форме</w:t>
      </w:r>
      <w:proofErr w:type="gramEnd"/>
      <w:r w:rsidRPr="00D65F4D">
        <w:rPr>
          <w:rFonts w:ascii="Times New Roman" w:hAnsi="Times New Roman" w:cs="Times New Roman"/>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7. </w:t>
      </w:r>
      <w:proofErr w:type="gramStart"/>
      <w:r w:rsidRPr="00D65F4D">
        <w:rPr>
          <w:rFonts w:ascii="Times New Roman" w:hAnsi="Times New Roman" w:cs="Times New Roman"/>
        </w:rPr>
        <w:t>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w:t>
      </w:r>
      <w:proofErr w:type="gramEnd"/>
      <w:r w:rsidRPr="00D65F4D">
        <w:rPr>
          <w:rFonts w:ascii="Times New Roman" w:hAnsi="Times New Roman" w:cs="Times New Roman"/>
        </w:rPr>
        <w:t xml:space="preserve">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8F6909" w:rsidRPr="00D65F4D">
        <w:rPr>
          <w:rFonts w:ascii="Times New Roman" w:hAnsi="Times New Roman" w:cs="Times New Roman"/>
        </w:rPr>
        <w:t xml:space="preserve">Земельного </w:t>
      </w:r>
      <w:r w:rsidRPr="00D65F4D">
        <w:rPr>
          <w:rFonts w:ascii="Times New Roman" w:hAnsi="Times New Roman" w:cs="Times New Roman"/>
        </w:rPr>
        <w:t xml:space="preserve"> Кодекса</w:t>
      </w:r>
      <w:r w:rsidR="008F6909"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8F6909" w:rsidRPr="00D65F4D">
        <w:rPr>
          <w:rFonts w:ascii="Times New Roman" w:hAnsi="Times New Roman" w:cs="Times New Roman"/>
        </w:rPr>
        <w:t xml:space="preserve">Земельного </w:t>
      </w:r>
      <w:r w:rsidRPr="00D65F4D">
        <w:rPr>
          <w:rFonts w:ascii="Times New Roman" w:hAnsi="Times New Roman" w:cs="Times New Roman"/>
        </w:rPr>
        <w:t>Кодекса</w:t>
      </w:r>
      <w:r w:rsidR="008F6909"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земельный участок, границы которого подлежат уточнению в соответствии с Федеральным </w:t>
      </w:r>
      <w:r w:rsidR="008F6909" w:rsidRPr="00D65F4D">
        <w:rPr>
          <w:rFonts w:ascii="Times New Roman" w:hAnsi="Times New Roman" w:cs="Times New Roman"/>
        </w:rPr>
        <w:t xml:space="preserve">законом </w:t>
      </w:r>
      <w:r w:rsidRPr="00D65F4D">
        <w:rPr>
          <w:rFonts w:ascii="Times New Roman" w:hAnsi="Times New Roman" w:cs="Times New Roman"/>
        </w:rPr>
        <w:t xml:space="preserve">"О государственном кадастре недвижимости", не может быть предоставлен заявителю по основаниям, указанным в подпунктах 1 - 23 статьи 39.16 </w:t>
      </w:r>
      <w:r w:rsidR="008F6909" w:rsidRPr="00D65F4D">
        <w:rPr>
          <w:rFonts w:ascii="Times New Roman" w:hAnsi="Times New Roman" w:cs="Times New Roman"/>
        </w:rPr>
        <w:t>Земельного</w:t>
      </w:r>
      <w:r w:rsidRPr="00D65F4D">
        <w:rPr>
          <w:rFonts w:ascii="Times New Roman" w:hAnsi="Times New Roman" w:cs="Times New Roman"/>
        </w:rPr>
        <w:t xml:space="preserve"> Кодекса</w:t>
      </w:r>
      <w:r w:rsidR="008F6909"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адрес земельного участка или при отсутствии адреса иное описание местоположения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w:t>
      </w:r>
      <w:r w:rsidRPr="00D65F4D">
        <w:rPr>
          <w:rFonts w:ascii="Times New Roman" w:hAnsi="Times New Roman" w:cs="Times New Roman"/>
        </w:rPr>
        <w:lastRenderedPageBreak/>
        <w:t>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фамилия, имя и (при наличии) отчество, место жительства заявителя, реквизиты документа, удостоверяющего личность заявителя (для гражданина);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наименование органа государственной власти, если заявителем является орган государственной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наименование органа местного самоуправления, если заявителем является орган местного самоуправления;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категория земель, к которой относится испрашиваемый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w:t>
      </w:r>
      <w:proofErr w:type="gramStart"/>
      <w:r w:rsidRPr="00D65F4D">
        <w:rPr>
          <w:rFonts w:ascii="Times New Roman" w:hAnsi="Times New Roman" w:cs="Times New Roman"/>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не соответствует категории земель, из которых такой земельный участок подлежит образованию;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границы испрашиваемого земельного участка подлежат уточнению в соответствии с Федеральным </w:t>
      </w:r>
      <w:r w:rsidR="000E0018"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 в решении о предварительном согласовании предоставления земельного участка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кадастровый номер и площадь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в качестве условия предоставления заявителю испрашиваемого земельного участка уточнение его границ;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Срок действия решения о предварительном согласовании предоставления земельного участка составляет два года.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w:t>
      </w:r>
      <w:r w:rsidR="000E0018" w:rsidRPr="00D65F4D">
        <w:rPr>
          <w:rFonts w:ascii="Times New Roman" w:hAnsi="Times New Roman" w:cs="Times New Roman"/>
        </w:rPr>
        <w:t xml:space="preserve">Земельного </w:t>
      </w:r>
      <w:r w:rsidRPr="00D65F4D">
        <w:rPr>
          <w:rFonts w:ascii="Times New Roman" w:hAnsi="Times New Roman" w:cs="Times New Roman"/>
        </w:rPr>
        <w:t>Кодекса</w:t>
      </w:r>
      <w:r w:rsidR="000E0018"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16. Основания для отказа в предоставлении земельного участка, находящегося в муниципальной собственности,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943F05" w:rsidRPr="00D65F4D">
        <w:rPr>
          <w:rFonts w:ascii="Times New Roman" w:hAnsi="Times New Roman" w:cs="Times New Roman"/>
        </w:rPr>
        <w:t>Земельного</w:t>
      </w:r>
      <w:r w:rsidRPr="00D65F4D">
        <w:rPr>
          <w:rFonts w:ascii="Times New Roman" w:hAnsi="Times New Roman" w:cs="Times New Roman"/>
        </w:rPr>
        <w:t xml:space="preserve"> Кодекса</w:t>
      </w:r>
      <w:r w:rsidR="00943F05" w:rsidRPr="00D65F4D">
        <w:rPr>
          <w:rFonts w:ascii="Times New Roman" w:hAnsi="Times New Roman" w:cs="Times New Roman"/>
        </w:rPr>
        <w:t xml:space="preserve"> РФ</w:t>
      </w:r>
      <w:r w:rsidRPr="00D65F4D">
        <w:rPr>
          <w:rFonts w:ascii="Times New Roman" w:hAnsi="Times New Roman" w:cs="Times New Roman"/>
        </w:rPr>
        <w:t>;</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943F05" w:rsidRPr="00D65F4D">
        <w:rPr>
          <w:rFonts w:ascii="Times New Roman" w:hAnsi="Times New Roman" w:cs="Times New Roman"/>
        </w:rPr>
        <w:t>Земельного</w:t>
      </w:r>
      <w:r w:rsidRPr="00D65F4D">
        <w:rPr>
          <w:rFonts w:ascii="Times New Roman" w:hAnsi="Times New Roman" w:cs="Times New Roman"/>
        </w:rPr>
        <w:t xml:space="preserve"> Кодекса, и это не препятствует использованию</w:t>
      </w:r>
      <w:proofErr w:type="gramEnd"/>
      <w:r w:rsidRPr="00D65F4D">
        <w:rPr>
          <w:rFonts w:ascii="Times New Roman" w:hAnsi="Times New Roman" w:cs="Times New Roman"/>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65F4D">
        <w:rPr>
          <w:rFonts w:ascii="Times New Roman" w:hAnsi="Times New Roman" w:cs="Times New Roman"/>
        </w:rPr>
        <w:t xml:space="preserve"> незавершенного строительства;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65F4D">
        <w:rPr>
          <w:rFonts w:ascii="Times New Roman" w:hAnsi="Times New Roman" w:cs="Times New Roman"/>
        </w:rPr>
        <w:t xml:space="preserve"> для целей резервирования;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65F4D">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65F4D">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D65F4D">
        <w:rPr>
          <w:rFonts w:ascii="Times New Roman" w:hAnsi="Times New Roman" w:cs="Times New Roman"/>
        </w:rPr>
        <w:t>извещение</w:t>
      </w:r>
      <w:proofErr w:type="gramEnd"/>
      <w:r w:rsidRPr="00D65F4D">
        <w:rPr>
          <w:rFonts w:ascii="Times New Roman" w:hAnsi="Times New Roman" w:cs="Times New Roman"/>
        </w:rPr>
        <w:t xml:space="preserve"> о проведении которого размещено в соответствии с пунктом 19 статьи 39.11 </w:t>
      </w:r>
      <w:r w:rsidR="00430240" w:rsidRPr="00D65F4D">
        <w:rPr>
          <w:rFonts w:ascii="Times New Roman" w:hAnsi="Times New Roman" w:cs="Times New Roman"/>
        </w:rPr>
        <w:t>Земельного</w:t>
      </w:r>
      <w:r w:rsidRPr="00D65F4D">
        <w:rPr>
          <w:rFonts w:ascii="Times New Roman" w:hAnsi="Times New Roman" w:cs="Times New Roman"/>
        </w:rPr>
        <w:t xml:space="preserve"> Кодекса</w:t>
      </w:r>
      <w:r w:rsidR="00430240"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430240" w:rsidRPr="00D65F4D">
        <w:rPr>
          <w:rFonts w:ascii="Times New Roman" w:hAnsi="Times New Roman" w:cs="Times New Roman"/>
        </w:rPr>
        <w:t>Земельного</w:t>
      </w:r>
      <w:r w:rsidRPr="00D65F4D">
        <w:rPr>
          <w:rFonts w:ascii="Times New Roman" w:hAnsi="Times New Roman" w:cs="Times New Roman"/>
        </w:rPr>
        <w:t xml:space="preserve"> Кодекса </w:t>
      </w:r>
      <w:r w:rsidR="00430240" w:rsidRPr="00D65F4D">
        <w:rPr>
          <w:rFonts w:ascii="Times New Roman" w:hAnsi="Times New Roman" w:cs="Times New Roman"/>
        </w:rPr>
        <w:t xml:space="preserve">РФ </w:t>
      </w:r>
      <w:r w:rsidRPr="00D65F4D">
        <w:rPr>
          <w:rFonts w:ascii="Times New Roman" w:hAnsi="Times New Roman" w:cs="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430240" w:rsidRPr="00D65F4D">
        <w:rPr>
          <w:rFonts w:ascii="Times New Roman" w:hAnsi="Times New Roman" w:cs="Times New Roman"/>
        </w:rPr>
        <w:t>Земельного</w:t>
      </w:r>
      <w:r w:rsidRPr="00D65F4D">
        <w:rPr>
          <w:rFonts w:ascii="Times New Roman" w:hAnsi="Times New Roman" w:cs="Times New Roman"/>
        </w:rPr>
        <w:t xml:space="preserve"> </w:t>
      </w:r>
      <w:proofErr w:type="spellStart"/>
      <w:r w:rsidRPr="00D65F4D">
        <w:rPr>
          <w:rFonts w:ascii="Times New Roman" w:hAnsi="Times New Roman" w:cs="Times New Roman"/>
        </w:rPr>
        <w:t>Кодекса</w:t>
      </w:r>
      <w:r w:rsidR="00430240" w:rsidRPr="00D65F4D">
        <w:rPr>
          <w:rFonts w:ascii="Times New Roman" w:hAnsi="Times New Roman" w:cs="Times New Roman"/>
        </w:rPr>
        <w:t>РФ</w:t>
      </w:r>
      <w:proofErr w:type="spellEnd"/>
      <w:r w:rsidRPr="00D65F4D">
        <w:rPr>
          <w:rFonts w:ascii="Times New Roman" w:hAnsi="Times New Roman" w:cs="Times New Roman"/>
        </w:rPr>
        <w:t xml:space="preserve"> и уполномоченным органом не принято</w:t>
      </w:r>
      <w:proofErr w:type="gramEnd"/>
      <w:r w:rsidRPr="00D65F4D">
        <w:rPr>
          <w:rFonts w:ascii="Times New Roman" w:hAnsi="Times New Roman" w:cs="Times New Roman"/>
        </w:rPr>
        <w:t xml:space="preserve"> решение об отказе в проведении этого аукциона по основаниям, предусмотренным пунктом 8 статьи 39.11 </w:t>
      </w:r>
      <w:r w:rsidR="00430240" w:rsidRPr="00D65F4D">
        <w:rPr>
          <w:rFonts w:ascii="Times New Roman" w:hAnsi="Times New Roman" w:cs="Times New Roman"/>
        </w:rPr>
        <w:t xml:space="preserve">Земельного </w:t>
      </w:r>
      <w:r w:rsidRPr="00D65F4D">
        <w:rPr>
          <w:rFonts w:ascii="Times New Roman" w:hAnsi="Times New Roman" w:cs="Times New Roman"/>
        </w:rPr>
        <w:t>Кодекса;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в отношении земельного участка, указанного в заявлен</w:t>
      </w:r>
      <w:proofErr w:type="gramStart"/>
      <w:r w:rsidRPr="00D65F4D">
        <w:rPr>
          <w:rFonts w:ascii="Times New Roman" w:hAnsi="Times New Roman" w:cs="Times New Roman"/>
        </w:rPr>
        <w:t>ии о е</w:t>
      </w:r>
      <w:proofErr w:type="gramEnd"/>
      <w:r w:rsidRPr="00D65F4D">
        <w:rPr>
          <w:rFonts w:ascii="Times New Roman" w:hAnsi="Times New Roman" w:cs="Times New Roman"/>
        </w:rPr>
        <w:t xml:space="preserve">го предоставлении, опубликовано и размещено в соответствии с подпунктом 1 пункта 1 статьи 39.18 </w:t>
      </w:r>
      <w:r w:rsidR="00430240" w:rsidRPr="00D65F4D">
        <w:rPr>
          <w:rFonts w:ascii="Times New Roman" w:hAnsi="Times New Roman" w:cs="Times New Roman"/>
        </w:rPr>
        <w:t>Земельного</w:t>
      </w:r>
      <w:r w:rsidRPr="00D65F4D">
        <w:rPr>
          <w:rFonts w:ascii="Times New Roman" w:hAnsi="Times New Roman" w:cs="Times New Roman"/>
        </w:rPr>
        <w:t xml:space="preserve"> Кодекса </w:t>
      </w:r>
      <w:r w:rsidR="00430240" w:rsidRPr="00D65F4D">
        <w:rPr>
          <w:rFonts w:ascii="Times New Roman" w:hAnsi="Times New Roman" w:cs="Times New Roman"/>
        </w:rPr>
        <w:t xml:space="preserve">РФ </w:t>
      </w:r>
      <w:r w:rsidRPr="00D65F4D">
        <w:rPr>
          <w:rFonts w:ascii="Times New Roman" w:hAnsi="Times New Roman" w:cs="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D65F4D">
        <w:rPr>
          <w:rFonts w:ascii="Times New Roman" w:hAnsi="Times New Roman" w:cs="Times New Roman"/>
        </w:rPr>
        <w:lastRenderedPageBreak/>
        <w:t>исключением случаев размещения линейного объекта в соответствии с утвержденным проектом планировки территории;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F53D0" w:rsidRPr="00D65F4D">
        <w:rPr>
          <w:rFonts w:ascii="Times New Roman" w:hAnsi="Times New Roman" w:cs="Times New Roman"/>
        </w:rPr>
        <w:t>Земельного</w:t>
      </w:r>
      <w:r w:rsidRPr="00D65F4D">
        <w:rPr>
          <w:rFonts w:ascii="Times New Roman" w:hAnsi="Times New Roman" w:cs="Times New Roman"/>
        </w:rPr>
        <w:t xml:space="preserve"> Кодекса</w:t>
      </w:r>
      <w:r w:rsidR="00BF53D0" w:rsidRPr="00D65F4D">
        <w:rPr>
          <w:rFonts w:ascii="Times New Roman" w:hAnsi="Times New Roman" w:cs="Times New Roman"/>
        </w:rPr>
        <w:t xml:space="preserve"> РФ</w:t>
      </w:r>
      <w:r w:rsidRPr="00D65F4D">
        <w:rPr>
          <w:rFonts w:ascii="Times New Roman" w:hAnsi="Times New Roman" w:cs="Times New Roman"/>
        </w:rPr>
        <w:t>;</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предоставление земельного участка на заявленном виде прав не допускается;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20) в отношении земельного участка, указанного в заявлен</w:t>
      </w:r>
      <w:proofErr w:type="gramStart"/>
      <w:r w:rsidRPr="00D65F4D">
        <w:rPr>
          <w:rFonts w:ascii="Times New Roman" w:hAnsi="Times New Roman" w:cs="Times New Roman"/>
        </w:rPr>
        <w:t>ии о е</w:t>
      </w:r>
      <w:proofErr w:type="gramEnd"/>
      <w:r w:rsidRPr="00D65F4D">
        <w:rPr>
          <w:rFonts w:ascii="Times New Roman" w:hAnsi="Times New Roman" w:cs="Times New Roman"/>
        </w:rPr>
        <w:t>го предоставлении, не установлен вид разрешенного использования;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22) в отношении земельного участка, указанного в заявлен</w:t>
      </w:r>
      <w:proofErr w:type="gramStart"/>
      <w:r w:rsidRPr="00D65F4D">
        <w:rPr>
          <w:rFonts w:ascii="Times New Roman" w:hAnsi="Times New Roman" w:cs="Times New Roman"/>
        </w:rPr>
        <w:t>ии о е</w:t>
      </w:r>
      <w:proofErr w:type="gramEnd"/>
      <w:r w:rsidRPr="00D65F4D">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65F4D">
        <w:rPr>
          <w:rFonts w:ascii="Times New Roman" w:hAnsi="Times New Roman" w:cs="Times New Roman"/>
        </w:rPr>
        <w:t xml:space="preserve"> сносу или реконструкции;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24) границы земельного участка, указанного в заявлен</w:t>
      </w:r>
      <w:proofErr w:type="gramStart"/>
      <w:r w:rsidRPr="00D65F4D">
        <w:rPr>
          <w:rFonts w:ascii="Times New Roman" w:hAnsi="Times New Roman" w:cs="Times New Roman"/>
        </w:rPr>
        <w:t>ии о е</w:t>
      </w:r>
      <w:proofErr w:type="gramEnd"/>
      <w:r w:rsidRPr="00D65F4D">
        <w:rPr>
          <w:rFonts w:ascii="Times New Roman" w:hAnsi="Times New Roman" w:cs="Times New Roman"/>
        </w:rPr>
        <w:t xml:space="preserve">го предоставлении, подлежат уточнению в соответствии с Федеральным </w:t>
      </w:r>
      <w:r w:rsidR="00BF53D0"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17. Предоставление земельного участка, находящегося в муниципальной собственности,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В заявлении о предоставлении земельного участка, находящегося в муниципальной собственности, без проведения торгов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3) кадастровый номер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B04EDF" w:rsidRPr="00D65F4D">
        <w:rPr>
          <w:rFonts w:ascii="Times New Roman" w:hAnsi="Times New Roman" w:cs="Times New Roman"/>
        </w:rPr>
        <w:t>Земельного</w:t>
      </w:r>
      <w:r w:rsidRPr="00D65F4D">
        <w:rPr>
          <w:rFonts w:ascii="Times New Roman" w:hAnsi="Times New Roman" w:cs="Times New Roman"/>
        </w:rPr>
        <w:t xml:space="preserve"> Кодекса</w:t>
      </w:r>
      <w:r w:rsidR="00B04EDF" w:rsidRPr="00D65F4D">
        <w:rPr>
          <w:rFonts w:ascii="Times New Roman" w:hAnsi="Times New Roman" w:cs="Times New Roman"/>
        </w:rPr>
        <w:t xml:space="preserve"> РФ</w:t>
      </w:r>
      <w:r w:rsidRPr="00D65F4D">
        <w:rPr>
          <w:rFonts w:ascii="Times New Roman" w:hAnsi="Times New Roman" w:cs="Times New Roman"/>
        </w:rPr>
        <w:t xml:space="preserve">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реквизиты решения об изъятии земельного участка для государственных или муниципальных ну</w:t>
      </w:r>
      <w:proofErr w:type="gramStart"/>
      <w:r w:rsidRPr="00D65F4D">
        <w:rPr>
          <w:rFonts w:ascii="Times New Roman" w:hAnsi="Times New Roman" w:cs="Times New Roman"/>
        </w:rPr>
        <w:t>жд в сл</w:t>
      </w:r>
      <w:proofErr w:type="gramEnd"/>
      <w:r w:rsidRPr="00D65F4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цель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почтовый адрес и (или) адрес электронной почты для связи с заявителем.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К заявлению о предоставлении земельного участка прилагаются документы, предусмотренные подпунктами 1 и 4 - 6 пункта 2 статьи 39.15 </w:t>
      </w:r>
      <w:r w:rsidR="00B04EDF" w:rsidRPr="00D65F4D">
        <w:rPr>
          <w:rFonts w:ascii="Times New Roman" w:hAnsi="Times New Roman" w:cs="Times New Roman"/>
        </w:rPr>
        <w:t>Земельного</w:t>
      </w:r>
      <w:r w:rsidRPr="00D65F4D">
        <w:rPr>
          <w:rFonts w:ascii="Times New Roman" w:hAnsi="Times New Roman" w:cs="Times New Roman"/>
        </w:rPr>
        <w:t xml:space="preserve"> Кодекса</w:t>
      </w:r>
      <w:r w:rsidR="00B04EDF" w:rsidRPr="00D65F4D">
        <w:rPr>
          <w:rFonts w:ascii="Times New Roman" w:hAnsi="Times New Roman" w:cs="Times New Roman"/>
        </w:rPr>
        <w:t xml:space="preserve"> РФ</w:t>
      </w:r>
      <w:r w:rsidRPr="00D65F4D">
        <w:rPr>
          <w:rFonts w:ascii="Times New Roman" w:hAnsi="Times New Roman" w:cs="Times New Roman"/>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D65F4D">
        <w:rPr>
          <w:rFonts w:ascii="Times New Roman" w:hAnsi="Times New Roman" w:cs="Times New Roman"/>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w:t>
      </w:r>
      <w:r w:rsidR="00B04EDF" w:rsidRPr="00D65F4D">
        <w:rPr>
          <w:rFonts w:ascii="Times New Roman" w:hAnsi="Times New Roman" w:cs="Times New Roman"/>
        </w:rPr>
        <w:t xml:space="preserve">Земельного </w:t>
      </w:r>
      <w:r w:rsidRPr="00D65F4D">
        <w:rPr>
          <w:rFonts w:ascii="Times New Roman" w:hAnsi="Times New Roman" w:cs="Times New Roman"/>
        </w:rPr>
        <w:t xml:space="preserve">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r w:rsidR="00A65223" w:rsidRPr="00D65F4D">
        <w:rPr>
          <w:rFonts w:ascii="Times New Roman" w:hAnsi="Times New Roman" w:cs="Times New Roman"/>
        </w:rPr>
        <w:t xml:space="preserve">законом </w:t>
      </w:r>
      <w:r w:rsidRPr="00D65F4D">
        <w:rPr>
          <w:rFonts w:ascii="Times New Roman" w:hAnsi="Times New Roman" w:cs="Times New Roman"/>
        </w:rPr>
        <w:t>"Об обороте земель сельскохозяйственного назначения".</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Рассмотрение заявлений о предоставлении земельного участка осуществляется в порядке их поступления.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sidR="00A65223" w:rsidRPr="00D65F4D">
        <w:rPr>
          <w:rFonts w:ascii="Times New Roman" w:hAnsi="Times New Roman" w:cs="Times New Roman"/>
        </w:rPr>
        <w:t xml:space="preserve"> предусмотренных статьей 39.16 Земельного </w:t>
      </w:r>
      <w:r w:rsidRPr="00D65F4D">
        <w:rPr>
          <w:rFonts w:ascii="Times New Roman" w:hAnsi="Times New Roman" w:cs="Times New Roman"/>
        </w:rPr>
        <w:t>Кодекса</w:t>
      </w:r>
      <w:r w:rsidR="00A65223" w:rsidRPr="00D65F4D">
        <w:rPr>
          <w:rFonts w:ascii="Times New Roman" w:hAnsi="Times New Roman" w:cs="Times New Roman"/>
        </w:rPr>
        <w:t xml:space="preserve"> РФ</w:t>
      </w:r>
      <w:r w:rsidRPr="00D65F4D">
        <w:rPr>
          <w:rFonts w:ascii="Times New Roman" w:hAnsi="Times New Roman" w:cs="Times New Roman"/>
        </w:rPr>
        <w:t>, и по результатам указанных рассмотрения и проверки совершает одно из следующих действий: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принимает решение об отказе в предоставлении земельного участка при наличии хотя бы одного из оснований, предусмотренных статьей 39.16 </w:t>
      </w:r>
      <w:r w:rsidR="00A65223" w:rsidRPr="00D65F4D">
        <w:rPr>
          <w:rFonts w:ascii="Times New Roman" w:hAnsi="Times New Roman" w:cs="Times New Roman"/>
        </w:rPr>
        <w:t xml:space="preserve">Земельного </w:t>
      </w:r>
      <w:r w:rsidRPr="00D65F4D">
        <w:rPr>
          <w:rFonts w:ascii="Times New Roman" w:hAnsi="Times New Roman" w:cs="Times New Roman"/>
        </w:rPr>
        <w:t>Кодекса</w:t>
      </w:r>
      <w:r w:rsidR="00A65223" w:rsidRPr="00D65F4D">
        <w:rPr>
          <w:rFonts w:ascii="Times New Roman" w:hAnsi="Times New Roman" w:cs="Times New Roman"/>
        </w:rPr>
        <w:t xml:space="preserve"> РФ</w:t>
      </w:r>
      <w:r w:rsidRPr="00D65F4D">
        <w:rPr>
          <w:rFonts w:ascii="Times New Roman" w:hAnsi="Times New Roman" w:cs="Times New Roman"/>
        </w:rPr>
        <w:t>, и направляет принятое решение заявителю. В указанном решении должны быть указаны все основания отказа.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lastRenderedPageBreak/>
        <w:t>18.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w:t>
      </w:r>
      <w:proofErr w:type="gramStart"/>
      <w:r w:rsidRPr="00D65F4D">
        <w:rPr>
          <w:rFonts w:ascii="Times New Roman" w:hAnsi="Times New Roman" w:cs="Times New Roman"/>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D65F4D">
        <w:rPr>
          <w:rFonts w:ascii="Times New Roman" w:hAnsi="Times New Roman" w:cs="Times New Roman"/>
        </w:rPr>
        <w:t xml:space="preserve"> </w:t>
      </w:r>
      <w:proofErr w:type="gramStart"/>
      <w:r w:rsidRPr="00D65F4D">
        <w:rPr>
          <w:rFonts w:ascii="Times New Roman" w:hAnsi="Times New Roman" w:cs="Times New Roman"/>
        </w:rPr>
        <w:t>превышающий</w:t>
      </w:r>
      <w:proofErr w:type="gramEnd"/>
      <w:r w:rsidRPr="00D65F4D">
        <w:rPr>
          <w:rFonts w:ascii="Times New Roman" w:hAnsi="Times New Roman" w:cs="Times New Roman"/>
        </w:rPr>
        <w:t xml:space="preserve"> тридцати дней с даты поступления любого из этих заявлений, совершает одно из следующих действий: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w:t>
      </w:r>
      <w:r w:rsidR="00093741" w:rsidRPr="00D65F4D">
        <w:rPr>
          <w:rFonts w:ascii="Times New Roman" w:hAnsi="Times New Roman" w:cs="Times New Roman"/>
        </w:rPr>
        <w:t>Земельного</w:t>
      </w:r>
      <w:r w:rsidRPr="00D65F4D">
        <w:rPr>
          <w:rFonts w:ascii="Times New Roman" w:hAnsi="Times New Roman" w:cs="Times New Roman"/>
        </w:rPr>
        <w:t xml:space="preserve"> Кодекса</w:t>
      </w:r>
      <w:r w:rsidR="00093741"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В извещении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информация о возможности предоставления земельного участка с указанием целей этого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адрес и способ подачи заявлений, указанных в подпункте 2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адрес или иное описание местоположения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принимает решение о предварительном согласовании предоставления земельного участка в соответствии со статьей 39.15 </w:t>
      </w:r>
      <w:r w:rsidR="00093741" w:rsidRPr="00D65F4D">
        <w:rPr>
          <w:rFonts w:ascii="Times New Roman" w:hAnsi="Times New Roman" w:cs="Times New Roman"/>
        </w:rPr>
        <w:t>Земельного</w:t>
      </w:r>
      <w:r w:rsidRPr="00D65F4D">
        <w:rPr>
          <w:rFonts w:ascii="Times New Roman" w:hAnsi="Times New Roman" w:cs="Times New Roman"/>
        </w:rPr>
        <w:t xml:space="preserve"> Кодекса </w:t>
      </w:r>
      <w:r w:rsidR="00093741" w:rsidRPr="00D65F4D">
        <w:rPr>
          <w:rFonts w:ascii="Times New Roman" w:hAnsi="Times New Roman" w:cs="Times New Roman"/>
        </w:rPr>
        <w:t xml:space="preserve">РФ </w:t>
      </w:r>
      <w:r w:rsidRPr="00D65F4D">
        <w:rPr>
          <w:rFonts w:ascii="Times New Roman" w:hAnsi="Times New Roman" w:cs="Times New Roman"/>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r w:rsidR="00093741"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 и направляет указанное решение заявителю.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sidR="00093741" w:rsidRPr="00D65F4D">
        <w:rPr>
          <w:rFonts w:ascii="Times New Roman" w:hAnsi="Times New Roman" w:cs="Times New Roman"/>
        </w:rPr>
        <w:t>Земельного</w:t>
      </w:r>
      <w:r w:rsidRPr="00D65F4D">
        <w:rPr>
          <w:rFonts w:ascii="Times New Roman" w:hAnsi="Times New Roman" w:cs="Times New Roman"/>
        </w:rPr>
        <w:t xml:space="preserve"> Кодекса</w:t>
      </w:r>
      <w:r w:rsidR="00093741"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19. Особенности предоставления земельных участков, находящихся в муниципальной собственности, отдельным категориям граждан в собственность бесплатно</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в подпунктах 6 и 7 статьи 39.5 </w:t>
      </w:r>
      <w:r w:rsidR="00537B2B" w:rsidRPr="00D65F4D">
        <w:rPr>
          <w:rFonts w:ascii="Times New Roman" w:hAnsi="Times New Roman" w:cs="Times New Roman"/>
        </w:rPr>
        <w:t>Земельного</w:t>
      </w:r>
      <w:r w:rsidRPr="00D65F4D">
        <w:rPr>
          <w:rFonts w:ascii="Times New Roman" w:hAnsi="Times New Roman" w:cs="Times New Roman"/>
        </w:rPr>
        <w:t xml:space="preserve"> Кодекса</w:t>
      </w:r>
      <w:r w:rsidR="00537B2B" w:rsidRPr="00D65F4D">
        <w:rPr>
          <w:rFonts w:ascii="Times New Roman" w:hAnsi="Times New Roman" w:cs="Times New Roman"/>
        </w:rPr>
        <w:t xml:space="preserve"> РФ</w:t>
      </w:r>
      <w:r w:rsidRPr="00D65F4D">
        <w:rPr>
          <w:rFonts w:ascii="Times New Roman" w:hAnsi="Times New Roman" w:cs="Times New Roman"/>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w:t>
      </w:r>
      <w:r w:rsidR="00537B2B" w:rsidRPr="00D65F4D">
        <w:rPr>
          <w:rFonts w:ascii="Times New Roman" w:hAnsi="Times New Roman" w:cs="Times New Roman"/>
        </w:rPr>
        <w:t>Земельного</w:t>
      </w:r>
      <w:r w:rsidRPr="00D65F4D">
        <w:rPr>
          <w:rFonts w:ascii="Times New Roman" w:hAnsi="Times New Roman" w:cs="Times New Roman"/>
        </w:rPr>
        <w:t xml:space="preserve"> Кодекса, этот гражданин вправе получить бесплатно в собственность земельный участок по одному из указанных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w:t>
      </w:r>
      <w:proofErr w:type="gramStart"/>
      <w:r w:rsidRPr="00D65F4D">
        <w:rPr>
          <w:rFonts w:ascii="Times New Roman" w:hAnsi="Times New Roman" w:cs="Times New Roman"/>
        </w:rP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w:t>
      </w:r>
      <w:r w:rsidR="00537B2B" w:rsidRPr="00D65F4D">
        <w:rPr>
          <w:rFonts w:ascii="Times New Roman" w:hAnsi="Times New Roman" w:cs="Times New Roman"/>
        </w:rPr>
        <w:t>Земельного</w:t>
      </w:r>
      <w:r w:rsidRPr="00D65F4D">
        <w:rPr>
          <w:rFonts w:ascii="Times New Roman" w:hAnsi="Times New Roman" w:cs="Times New Roman"/>
        </w:rPr>
        <w:t xml:space="preserve">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w:t>
      </w:r>
      <w:proofErr w:type="gramEnd"/>
      <w:r w:rsidRPr="00D65F4D">
        <w:rPr>
          <w:rFonts w:ascii="Times New Roman" w:hAnsi="Times New Roman" w:cs="Times New Roman"/>
        </w:rPr>
        <w:t xml:space="preserve"> этим гражданам, устанавливаются законами субъектов Российской Федерации.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20. Особенности предоставления земельного участка, находящегося в муниципальной собственности, на котором расположены здание, сооружение</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w:t>
      </w:r>
      <w:r w:rsidRPr="00D65F4D">
        <w:rPr>
          <w:rFonts w:ascii="Times New Roman" w:hAnsi="Times New Roman" w:cs="Times New Roman"/>
        </w:rPr>
        <w:lastRenderedPageBreak/>
        <w:t>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D65F4D">
        <w:rPr>
          <w:rFonts w:ascii="Times New Roman" w:hAnsi="Times New Roman" w:cs="Times New Roman"/>
        </w:rPr>
        <w:t>управления</w:t>
      </w:r>
      <w:proofErr w:type="gramEnd"/>
      <w:r w:rsidRPr="00D65F4D">
        <w:rPr>
          <w:rFonts w:ascii="Times New Roman" w:hAnsi="Times New Roman" w:cs="Times New Roman"/>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w:t>
      </w:r>
      <w:proofErr w:type="gramStart"/>
      <w:r w:rsidRPr="00D65F4D">
        <w:rPr>
          <w:rFonts w:ascii="Times New Roman" w:hAnsi="Times New Roman" w:cs="Times New Roman"/>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В течение тридцати дней со дня </w:t>
      </w:r>
      <w:proofErr w:type="gramStart"/>
      <w:r w:rsidRPr="00D65F4D">
        <w:rPr>
          <w:rFonts w:ascii="Times New Roman" w:hAnsi="Times New Roman" w:cs="Times New Roman"/>
        </w:rPr>
        <w:t>направления проекта договора аренды земельного участка</w:t>
      </w:r>
      <w:proofErr w:type="gramEnd"/>
      <w:r w:rsidRPr="00D65F4D">
        <w:rPr>
          <w:rFonts w:ascii="Times New Roman" w:hAnsi="Times New Roman" w:cs="Times New Roman"/>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7. </w:t>
      </w:r>
      <w:proofErr w:type="gramStart"/>
      <w:r w:rsidRPr="00D65F4D">
        <w:rPr>
          <w:rFonts w:ascii="Times New Roman" w:hAnsi="Times New Roman" w:cs="Times New Roman"/>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8. </w:t>
      </w:r>
      <w:proofErr w:type="gramStart"/>
      <w:r w:rsidRPr="00D65F4D">
        <w:rPr>
          <w:rFonts w:ascii="Times New Roman" w:hAnsi="Times New Roman" w:cs="Times New Roman"/>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w:t>
      </w:r>
      <w:proofErr w:type="gramStart"/>
      <w:r w:rsidRPr="00D65F4D">
        <w:rPr>
          <w:rFonts w:ascii="Times New Roman" w:hAnsi="Times New Roman" w:cs="Times New Roman"/>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w:t>
      </w:r>
      <w:r w:rsidRPr="00D65F4D">
        <w:rPr>
          <w:rFonts w:ascii="Times New Roman" w:hAnsi="Times New Roman" w:cs="Times New Roman"/>
        </w:rPr>
        <w:lastRenderedPageBreak/>
        <w:t>правообладателям здания, сооружения или помещений в них.</w:t>
      </w:r>
      <w:proofErr w:type="gramEnd"/>
      <w:r w:rsidRPr="00D65F4D">
        <w:rPr>
          <w:rFonts w:ascii="Times New Roman" w:hAnsi="Times New Roman" w:cs="Times New Roman"/>
        </w:rPr>
        <w:t xml:space="preserve"> Отступление от этого правила возможно с согласия всех правообладателей здания, сооружения или помещений в них либо по решению суда.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D65F4D">
        <w:rPr>
          <w:rFonts w:ascii="Times New Roman" w:hAnsi="Times New Roman" w:cs="Times New Roman"/>
        </w:rPr>
        <w:t>управлении</w:t>
      </w:r>
      <w:proofErr w:type="gramEnd"/>
      <w:r w:rsidRPr="00D65F4D">
        <w:rPr>
          <w:rFonts w:ascii="Times New Roman" w:hAnsi="Times New Roman" w:cs="Times New Roman"/>
        </w:rPr>
        <w:t xml:space="preserve"> которого превышает площадь зданий, сооружений, находящихся в оперативном управлении остальных лиц.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w:t>
      </w:r>
      <w:r w:rsidR="00537B2B" w:rsidRPr="00D65F4D">
        <w:rPr>
          <w:rFonts w:ascii="Times New Roman" w:hAnsi="Times New Roman" w:cs="Times New Roman"/>
        </w:rPr>
        <w:t>ми законами.</w:t>
      </w:r>
    </w:p>
    <w:p w:rsidR="00AD63CB" w:rsidRPr="00D65F4D" w:rsidRDefault="00AD63CB" w:rsidP="00D414DB">
      <w:pPr>
        <w:widowControl w:val="0"/>
        <w:autoSpaceDE w:val="0"/>
        <w:autoSpaceDN w:val="0"/>
        <w:adjustRightInd w:val="0"/>
        <w:spacing w:after="0" w:line="240" w:lineRule="auto"/>
        <w:ind w:firstLine="540"/>
        <w:jc w:val="center"/>
        <w:outlineLvl w:val="1"/>
        <w:rPr>
          <w:rFonts w:ascii="Times New Roman" w:hAnsi="Times New Roman" w:cs="Times New Roman"/>
        </w:rPr>
      </w:pPr>
    </w:p>
    <w:sectPr w:rsidR="00AD63CB" w:rsidRPr="00D65F4D" w:rsidSect="00C45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9DA"/>
    <w:rsid w:val="000408F6"/>
    <w:rsid w:val="00093741"/>
    <w:rsid w:val="000E0018"/>
    <w:rsid w:val="001A22E8"/>
    <w:rsid w:val="001C1346"/>
    <w:rsid w:val="001D432E"/>
    <w:rsid w:val="00235B82"/>
    <w:rsid w:val="00275C47"/>
    <w:rsid w:val="00300AF5"/>
    <w:rsid w:val="003C4F77"/>
    <w:rsid w:val="00430240"/>
    <w:rsid w:val="00537B2B"/>
    <w:rsid w:val="00585788"/>
    <w:rsid w:val="005F5C40"/>
    <w:rsid w:val="00624D01"/>
    <w:rsid w:val="006E4476"/>
    <w:rsid w:val="008F6909"/>
    <w:rsid w:val="009149DA"/>
    <w:rsid w:val="00924AA0"/>
    <w:rsid w:val="00943F05"/>
    <w:rsid w:val="00956B41"/>
    <w:rsid w:val="009C0E3F"/>
    <w:rsid w:val="00A65223"/>
    <w:rsid w:val="00AD63CB"/>
    <w:rsid w:val="00B04EDF"/>
    <w:rsid w:val="00BF53D0"/>
    <w:rsid w:val="00BF7D19"/>
    <w:rsid w:val="00D35188"/>
    <w:rsid w:val="00D414DB"/>
    <w:rsid w:val="00D65F4D"/>
    <w:rsid w:val="00D913E8"/>
    <w:rsid w:val="00EF3393"/>
    <w:rsid w:val="00F7491E"/>
    <w:rsid w:val="00FB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CB"/>
  </w:style>
  <w:style w:type="paragraph" w:styleId="1">
    <w:name w:val="heading 1"/>
    <w:basedOn w:val="a"/>
    <w:next w:val="a"/>
    <w:link w:val="10"/>
    <w:qFormat/>
    <w:rsid w:val="009149DA"/>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9DA"/>
    <w:rPr>
      <w:rFonts w:ascii="Times New Roman" w:eastAsia="Times New Roman" w:hAnsi="Times New Roman" w:cs="Times New Roman"/>
      <w:b/>
      <w:bCs/>
      <w:sz w:val="28"/>
      <w:szCs w:val="24"/>
    </w:rPr>
  </w:style>
  <w:style w:type="paragraph" w:styleId="a3">
    <w:name w:val="Body Text"/>
    <w:basedOn w:val="a"/>
    <w:link w:val="a4"/>
    <w:rsid w:val="009149DA"/>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9149D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20912</Words>
  <Characters>119204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OEM</cp:lastModifiedBy>
  <cp:revision>20</cp:revision>
  <dcterms:created xsi:type="dcterms:W3CDTF">2015-02-25T11:28:00Z</dcterms:created>
  <dcterms:modified xsi:type="dcterms:W3CDTF">2015-03-10T07:05:00Z</dcterms:modified>
</cp:coreProperties>
</file>