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F9" w:rsidRPr="00A537FE" w:rsidRDefault="00F66213" w:rsidP="00F6621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Объявление</w:t>
      </w:r>
    </w:p>
    <w:p w:rsidR="00FF1FA6" w:rsidRPr="00414DCE" w:rsidRDefault="00B072FF" w:rsidP="00414DCE">
      <w:pPr>
        <w:suppressLineNumber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FA6" w:rsidRPr="00414DCE">
        <w:rPr>
          <w:rFonts w:ascii="Times New Roman" w:hAnsi="Times New Roman" w:cs="Times New Roman"/>
          <w:sz w:val="28"/>
          <w:szCs w:val="28"/>
        </w:rPr>
        <w:t xml:space="preserve"> связи с технической ошибкой, исключить из перечня земельных участков, предназначенных для предоставления гражданам, имеющим трех и более детей</w:t>
      </w:r>
      <w:r w:rsidR="00F66213">
        <w:rPr>
          <w:rFonts w:ascii="Times New Roman" w:hAnsi="Times New Roman" w:cs="Times New Roman"/>
          <w:sz w:val="28"/>
          <w:szCs w:val="28"/>
        </w:rPr>
        <w:t xml:space="preserve"> </w:t>
      </w:r>
      <w:r w:rsidR="00F66213" w:rsidRPr="00414DCE"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 w:rsidR="00FF1FA6" w:rsidRPr="00414DCE">
        <w:rPr>
          <w:rFonts w:ascii="Times New Roman" w:hAnsi="Times New Roman" w:cs="Times New Roman"/>
          <w:sz w:val="28"/>
          <w:szCs w:val="28"/>
        </w:rPr>
        <w:t>,</w:t>
      </w:r>
      <w:r w:rsidR="00F66213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Золотодо</w:t>
      </w:r>
      <w:r w:rsidR="00F66213">
        <w:rPr>
          <w:rFonts w:ascii="Times New Roman" w:hAnsi="Times New Roman" w:cs="Times New Roman"/>
          <w:sz w:val="28"/>
          <w:szCs w:val="28"/>
        </w:rPr>
        <w:t xml:space="preserve">линского сельского поселения от </w:t>
      </w:r>
      <w:r w:rsidR="00F66213" w:rsidRPr="00414DCE">
        <w:rPr>
          <w:rFonts w:ascii="Times New Roman" w:hAnsi="Times New Roman" w:cs="Times New Roman"/>
          <w:sz w:val="28"/>
          <w:szCs w:val="28"/>
        </w:rPr>
        <w:t>30.10.2015 № 79 " О формировании Перечня земельных участков, предназначенных для предоставления гражданам, имеющим трех и более детей, в собственность бесплатно"</w:t>
      </w:r>
      <w:r w:rsidR="00F66213">
        <w:rPr>
          <w:rFonts w:ascii="Times New Roman" w:hAnsi="Times New Roman" w:cs="Times New Roman"/>
          <w:sz w:val="28"/>
          <w:szCs w:val="28"/>
        </w:rPr>
        <w:t xml:space="preserve"> </w:t>
      </w:r>
      <w:r w:rsidR="00FF1FA6" w:rsidRPr="00414DCE">
        <w:rPr>
          <w:rFonts w:ascii="Times New Roman" w:hAnsi="Times New Roman" w:cs="Times New Roman"/>
          <w:sz w:val="28"/>
          <w:szCs w:val="28"/>
        </w:rPr>
        <w:t xml:space="preserve">земельные участки с кадастровыми номерами: </w:t>
      </w:r>
      <w:r w:rsidR="00FF1FA6" w:rsidRPr="00414DCE">
        <w:rPr>
          <w:rFonts w:ascii="Times New Roman" w:hAnsi="Times New Roman" w:cs="Times New Roman"/>
          <w:b/>
          <w:sz w:val="28"/>
          <w:szCs w:val="28"/>
          <w:u w:val="single"/>
        </w:rPr>
        <w:t>25:13:020212:755; 25:13:020212:763.</w:t>
      </w:r>
    </w:p>
    <w:sectPr w:rsidR="00FF1FA6" w:rsidRPr="00414DCE" w:rsidSect="00BD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FA6"/>
    <w:rsid w:val="00414DCE"/>
    <w:rsid w:val="00746041"/>
    <w:rsid w:val="00785391"/>
    <w:rsid w:val="00A537FE"/>
    <w:rsid w:val="00B072FF"/>
    <w:rsid w:val="00BD5DF9"/>
    <w:rsid w:val="00F66213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3</cp:revision>
  <dcterms:created xsi:type="dcterms:W3CDTF">2015-11-13T01:20:00Z</dcterms:created>
  <dcterms:modified xsi:type="dcterms:W3CDTF">2015-11-13T01:22:00Z</dcterms:modified>
</cp:coreProperties>
</file>