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6C" w:rsidRDefault="00112F6C" w:rsidP="00112F6C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12F6C" w:rsidRPr="00112F6C" w:rsidRDefault="00112F6C" w:rsidP="00112F6C">
      <w:pPr>
        <w:pStyle w:val="a3"/>
        <w:rPr>
          <w:sz w:val="26"/>
          <w:szCs w:val="26"/>
        </w:rPr>
      </w:pPr>
      <w:r w:rsidRPr="00112F6C">
        <w:rPr>
          <w:sz w:val="26"/>
          <w:szCs w:val="26"/>
        </w:rPr>
        <w:t>МУНИЦИПАЛЬНЫЙ  КОМИТЕТ</w:t>
      </w:r>
    </w:p>
    <w:p w:rsidR="00112F6C" w:rsidRPr="00112F6C" w:rsidRDefault="00112F6C" w:rsidP="00112F6C">
      <w:pPr>
        <w:pStyle w:val="a3"/>
        <w:rPr>
          <w:sz w:val="26"/>
          <w:szCs w:val="26"/>
        </w:rPr>
      </w:pPr>
      <w:r w:rsidRPr="00112F6C">
        <w:rPr>
          <w:sz w:val="26"/>
          <w:szCs w:val="26"/>
        </w:rPr>
        <w:t>ЗОЛОТОДОЛИНСКОГО СЕЛЬСКОГО ПОСЕЛЕНИЯ</w:t>
      </w:r>
    </w:p>
    <w:p w:rsidR="00112F6C" w:rsidRPr="00112F6C" w:rsidRDefault="00112F6C" w:rsidP="00112F6C">
      <w:pPr>
        <w:pStyle w:val="a3"/>
        <w:rPr>
          <w:sz w:val="26"/>
          <w:szCs w:val="26"/>
        </w:rPr>
      </w:pPr>
      <w:r w:rsidRPr="00112F6C">
        <w:rPr>
          <w:sz w:val="26"/>
          <w:szCs w:val="26"/>
        </w:rPr>
        <w:t>ПАРТИЗАНСКОГО МУНИЦИПАЛЬНОГО РАЙОНА</w:t>
      </w:r>
    </w:p>
    <w:p w:rsidR="00112F6C" w:rsidRPr="00112F6C" w:rsidRDefault="00112F6C" w:rsidP="00112F6C">
      <w:pPr>
        <w:pStyle w:val="a3"/>
        <w:rPr>
          <w:bCs w:val="0"/>
          <w:sz w:val="26"/>
          <w:szCs w:val="26"/>
        </w:rPr>
      </w:pPr>
      <w:r w:rsidRPr="00112F6C">
        <w:rPr>
          <w:bCs w:val="0"/>
          <w:sz w:val="26"/>
          <w:szCs w:val="26"/>
        </w:rPr>
        <w:t>(второго  созыва)</w:t>
      </w:r>
    </w:p>
    <w:p w:rsidR="00112F6C" w:rsidRPr="00112F6C" w:rsidRDefault="00112F6C" w:rsidP="00112F6C">
      <w:pPr>
        <w:pStyle w:val="a3"/>
        <w:rPr>
          <w:sz w:val="26"/>
          <w:szCs w:val="26"/>
        </w:rPr>
      </w:pPr>
    </w:p>
    <w:p w:rsidR="00112F6C" w:rsidRPr="00112F6C" w:rsidRDefault="00112F6C" w:rsidP="00112F6C">
      <w:pPr>
        <w:pStyle w:val="a3"/>
        <w:rPr>
          <w:sz w:val="26"/>
          <w:szCs w:val="26"/>
        </w:rPr>
      </w:pPr>
      <w:r w:rsidRPr="00112F6C">
        <w:rPr>
          <w:sz w:val="26"/>
          <w:szCs w:val="26"/>
        </w:rPr>
        <w:br/>
        <w:t>Р Е Ш Е Н И Е</w:t>
      </w:r>
    </w:p>
    <w:p w:rsidR="00112F6C" w:rsidRPr="00112F6C" w:rsidRDefault="00112F6C" w:rsidP="00112F6C">
      <w:pPr>
        <w:pStyle w:val="a3"/>
        <w:rPr>
          <w:sz w:val="26"/>
          <w:szCs w:val="26"/>
        </w:rPr>
      </w:pPr>
    </w:p>
    <w:p w:rsidR="00112F6C" w:rsidRPr="00112F6C" w:rsidRDefault="00112F6C" w:rsidP="00112F6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12F6C" w:rsidRPr="00112F6C" w:rsidRDefault="00112F6C" w:rsidP="00112F6C">
      <w:pPr>
        <w:rPr>
          <w:rFonts w:ascii="Times New Roman" w:hAnsi="Times New Roman" w:cs="Times New Roman"/>
          <w:bCs/>
          <w:sz w:val="26"/>
          <w:szCs w:val="26"/>
        </w:rPr>
      </w:pPr>
      <w:r w:rsidRPr="00112F6C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___</w:t>
      </w:r>
      <w:r w:rsidRPr="00112F6C"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 xml:space="preserve">_____ </w:t>
      </w:r>
      <w:r w:rsidRPr="00112F6C">
        <w:rPr>
          <w:rFonts w:ascii="Times New Roman" w:hAnsi="Times New Roman" w:cs="Times New Roman"/>
          <w:bCs/>
          <w:sz w:val="26"/>
          <w:szCs w:val="26"/>
        </w:rPr>
        <w:t xml:space="preserve">2014 г.                           село Золотая Долина                                     № </w:t>
      </w:r>
      <w:r>
        <w:rPr>
          <w:rFonts w:ascii="Times New Roman" w:hAnsi="Times New Roman" w:cs="Times New Roman"/>
          <w:bCs/>
          <w:sz w:val="26"/>
          <w:szCs w:val="26"/>
        </w:rPr>
        <w:t>__</w:t>
      </w:r>
    </w:p>
    <w:p w:rsidR="00112F6C" w:rsidRPr="00112F6C" w:rsidRDefault="00112F6C" w:rsidP="00112F6C">
      <w:pPr>
        <w:pStyle w:val="21"/>
        <w:jc w:val="left"/>
        <w:rPr>
          <w:sz w:val="26"/>
          <w:szCs w:val="26"/>
        </w:rPr>
      </w:pPr>
    </w:p>
    <w:p w:rsidR="00112F6C" w:rsidRPr="00112F6C" w:rsidRDefault="00112F6C" w:rsidP="00112F6C">
      <w:pPr>
        <w:pStyle w:val="21"/>
        <w:rPr>
          <w:sz w:val="26"/>
          <w:szCs w:val="26"/>
        </w:rPr>
      </w:pPr>
      <w:r w:rsidRPr="00112F6C">
        <w:rPr>
          <w:sz w:val="26"/>
          <w:szCs w:val="26"/>
        </w:rPr>
        <w:t>О внесении изменений и дополнений в Устав Золотодолинского сельского поселения Партизанского муниципального района</w:t>
      </w:r>
      <w:r w:rsidRPr="00112F6C">
        <w:rPr>
          <w:color w:val="000000"/>
          <w:sz w:val="26"/>
          <w:szCs w:val="26"/>
        </w:rPr>
        <w:t xml:space="preserve"> Приморского края</w:t>
      </w:r>
    </w:p>
    <w:p w:rsidR="00112F6C" w:rsidRPr="00112F6C" w:rsidRDefault="00112F6C" w:rsidP="00112F6C">
      <w:pPr>
        <w:pStyle w:val="21"/>
        <w:rPr>
          <w:sz w:val="26"/>
          <w:szCs w:val="26"/>
        </w:rPr>
      </w:pPr>
    </w:p>
    <w:p w:rsidR="00112F6C" w:rsidRPr="00112F6C" w:rsidRDefault="00112F6C" w:rsidP="00112F6C">
      <w:pPr>
        <w:pStyle w:val="21"/>
        <w:rPr>
          <w:sz w:val="26"/>
          <w:szCs w:val="26"/>
        </w:rPr>
      </w:pPr>
    </w:p>
    <w:p w:rsidR="00112F6C" w:rsidRPr="00CE47EA" w:rsidRDefault="00112F6C" w:rsidP="00CE4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47EA">
        <w:rPr>
          <w:rFonts w:ascii="Times New Roman" w:hAnsi="Times New Roman" w:cs="Times New Roman"/>
          <w:sz w:val="26"/>
          <w:szCs w:val="26"/>
        </w:rPr>
        <w:t xml:space="preserve">В связи с приведением Устава Золотодолинского сельского поселения Партизанского муниципального района Приморского края в соответствие с </w:t>
      </w:r>
      <w:r w:rsidR="003245D4" w:rsidRPr="00CE47EA">
        <w:rPr>
          <w:rFonts w:ascii="Times New Roman" w:hAnsi="Times New Roman" w:cs="Times New Roman"/>
          <w:bCs/>
          <w:sz w:val="26"/>
          <w:szCs w:val="26"/>
        </w:rPr>
        <w:t>Федеральным законом от 28.12.2013 № 443-ФЗ «О федеральной информационной адресной системе и о внесении изменений в Федеральны</w:t>
      </w:r>
      <w:r w:rsidR="00283773" w:rsidRPr="00CE47EA">
        <w:rPr>
          <w:rFonts w:ascii="Times New Roman" w:hAnsi="Times New Roman" w:cs="Times New Roman"/>
          <w:bCs/>
          <w:sz w:val="26"/>
          <w:szCs w:val="26"/>
        </w:rPr>
        <w:t>м</w:t>
      </w:r>
      <w:r w:rsidR="003245D4" w:rsidRPr="00CE47EA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283773" w:rsidRPr="00CE47EA">
        <w:rPr>
          <w:rFonts w:ascii="Times New Roman" w:hAnsi="Times New Roman" w:cs="Times New Roman"/>
          <w:bCs/>
          <w:sz w:val="26"/>
          <w:szCs w:val="26"/>
        </w:rPr>
        <w:t>ом</w:t>
      </w:r>
      <w:r w:rsidR="003245D4" w:rsidRPr="00CE47EA">
        <w:rPr>
          <w:rFonts w:ascii="Times New Roman" w:hAnsi="Times New Roman" w:cs="Times New Roman"/>
          <w:bCs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283773" w:rsidRPr="00CE47EA">
        <w:rPr>
          <w:rFonts w:ascii="Times New Roman" w:hAnsi="Times New Roman" w:cs="Times New Roman"/>
          <w:bCs/>
          <w:sz w:val="26"/>
          <w:szCs w:val="26"/>
        </w:rPr>
        <w:t>Федеральным законом от 02.04.2014 № 70-ФЗ «О внесении изменений в отдельные законодательные акты Российской Федерации по вопросам участия граждан в охране общественного порядка»,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</w:t>
      </w:r>
      <w:r w:rsidR="00CE47EA" w:rsidRPr="00CE47EA">
        <w:rPr>
          <w:rFonts w:ascii="Times New Roman" w:hAnsi="Times New Roman" w:cs="Times New Roman"/>
          <w:bCs/>
          <w:sz w:val="26"/>
          <w:szCs w:val="26"/>
        </w:rPr>
        <w:t>м</w:t>
      </w:r>
      <w:r w:rsidR="00283773" w:rsidRPr="00CE47EA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CE47EA" w:rsidRPr="00CE47EA">
        <w:rPr>
          <w:rFonts w:ascii="Times New Roman" w:hAnsi="Times New Roman" w:cs="Times New Roman"/>
          <w:bCs/>
          <w:sz w:val="26"/>
          <w:szCs w:val="26"/>
        </w:rPr>
        <w:t>ом</w:t>
      </w:r>
      <w:r w:rsidR="00283773" w:rsidRPr="00CE47EA">
        <w:rPr>
          <w:rFonts w:ascii="Times New Roman" w:hAnsi="Times New Roman" w:cs="Times New Roman"/>
          <w:bCs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CE47EA" w:rsidRPr="00CE47EA">
        <w:rPr>
          <w:rFonts w:ascii="Times New Roman" w:hAnsi="Times New Roman" w:cs="Times New Roman"/>
          <w:bCs/>
          <w:sz w:val="26"/>
          <w:szCs w:val="26"/>
        </w:rPr>
        <w:t xml:space="preserve">, Федеральным законом от 23.06.2014 № 165-ФЗ «О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Федерации» </w:t>
      </w:r>
      <w:r w:rsidRPr="00CE47EA">
        <w:rPr>
          <w:rFonts w:ascii="Times New Roman" w:hAnsi="Times New Roman" w:cs="Times New Roman"/>
          <w:sz w:val="26"/>
          <w:szCs w:val="26"/>
        </w:rPr>
        <w:t>и руководствуясь пунктом 1 статьи 10 Устава Золотодолинского сельского поселения Партизанского муниципального района Приморского края Муниципальный комитет Золотодолинского сельского поселения Партизанского муниципального района</w:t>
      </w:r>
      <w:r w:rsidR="00CE47EA">
        <w:rPr>
          <w:rFonts w:ascii="Times New Roman" w:hAnsi="Times New Roman" w:cs="Times New Roman"/>
          <w:sz w:val="26"/>
          <w:szCs w:val="26"/>
        </w:rPr>
        <w:t>,</w:t>
      </w:r>
    </w:p>
    <w:p w:rsidR="00112F6C" w:rsidRPr="00112F6C" w:rsidRDefault="00112F6C" w:rsidP="00112F6C">
      <w:pPr>
        <w:rPr>
          <w:rFonts w:ascii="Times New Roman" w:hAnsi="Times New Roman" w:cs="Times New Roman"/>
          <w:sz w:val="26"/>
          <w:szCs w:val="26"/>
        </w:rPr>
      </w:pPr>
    </w:p>
    <w:p w:rsidR="00112F6C" w:rsidRPr="00112F6C" w:rsidRDefault="00112F6C" w:rsidP="008F2B26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12F6C">
        <w:rPr>
          <w:rFonts w:ascii="Times New Roman" w:hAnsi="Times New Roman" w:cs="Times New Roman"/>
          <w:b/>
          <w:sz w:val="26"/>
          <w:szCs w:val="26"/>
        </w:rPr>
        <w:lastRenderedPageBreak/>
        <w:t>РЕШИЛ:</w:t>
      </w:r>
    </w:p>
    <w:p w:rsidR="00112F6C" w:rsidRPr="00112F6C" w:rsidRDefault="00112F6C" w:rsidP="00112F6C">
      <w:pPr>
        <w:rPr>
          <w:rFonts w:ascii="Times New Roman" w:hAnsi="Times New Roman" w:cs="Times New Roman"/>
          <w:sz w:val="26"/>
          <w:szCs w:val="26"/>
        </w:rPr>
      </w:pPr>
    </w:p>
    <w:p w:rsidR="00867BDF" w:rsidRPr="008F2B26" w:rsidRDefault="00112F6C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F2B26">
        <w:rPr>
          <w:rFonts w:ascii="Times New Roman" w:hAnsi="Times New Roman" w:cs="Times New Roman"/>
          <w:sz w:val="26"/>
          <w:szCs w:val="26"/>
        </w:rPr>
        <w:t>.</w:t>
      </w:r>
      <w:r w:rsidR="00867BDF" w:rsidRPr="008F2B26">
        <w:rPr>
          <w:rFonts w:ascii="Times New Roman" w:hAnsi="Times New Roman" w:cs="Times New Roman"/>
          <w:bCs/>
          <w:sz w:val="26"/>
          <w:szCs w:val="26"/>
        </w:rPr>
        <w:t xml:space="preserve"> Внести в Устав Золотодолинского сельского поселения Партизанского муниципального района Приморского края следующие изменения:</w:t>
      </w:r>
    </w:p>
    <w:p w:rsidR="00867BDF" w:rsidRPr="008F2B26" w:rsidRDefault="00867BDF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B26">
        <w:rPr>
          <w:rFonts w:ascii="Times New Roman" w:hAnsi="Times New Roman" w:cs="Times New Roman"/>
          <w:bCs/>
          <w:sz w:val="26"/>
          <w:szCs w:val="26"/>
        </w:rPr>
        <w:t xml:space="preserve">1) </w:t>
      </w:r>
      <w:hyperlink r:id="rId7" w:history="1">
        <w:r w:rsidRPr="008F2B26">
          <w:rPr>
            <w:rFonts w:ascii="Times New Roman" w:hAnsi="Times New Roman" w:cs="Times New Roman"/>
            <w:bCs/>
            <w:sz w:val="26"/>
            <w:szCs w:val="26"/>
          </w:rPr>
          <w:t>пункт 21 части 1 статьи 9</w:t>
        </w:r>
      </w:hyperlink>
      <w:r w:rsidRPr="008F2B26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867BDF" w:rsidRPr="008F2B26" w:rsidRDefault="00867BDF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B26">
        <w:rPr>
          <w:rFonts w:ascii="Times New Roman" w:hAnsi="Times New Roman" w:cs="Times New Roman"/>
          <w:bCs/>
          <w:sz w:val="26"/>
          <w:szCs w:val="26"/>
        </w:rPr>
        <w:t>«21)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реестре;»;</w:t>
      </w:r>
    </w:p>
    <w:p w:rsidR="0095600A" w:rsidRPr="008F2B26" w:rsidRDefault="0095600A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 xml:space="preserve">2) </w:t>
      </w:r>
      <w:hyperlink r:id="rId8" w:history="1">
        <w:r w:rsidRPr="008F2B26">
          <w:rPr>
            <w:rFonts w:ascii="Times New Roman" w:hAnsi="Times New Roman" w:cs="Times New Roman"/>
            <w:sz w:val="26"/>
            <w:szCs w:val="26"/>
          </w:rPr>
          <w:t>пункт 33 части 1 статьи 9</w:t>
        </w:r>
      </w:hyperlink>
      <w:r w:rsidRPr="008F2B2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5600A" w:rsidRPr="008F2B26" w:rsidRDefault="0095600A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дружин;»;</w:t>
      </w:r>
    </w:p>
    <w:p w:rsidR="00867BDF" w:rsidRPr="008F2B26" w:rsidRDefault="001D1678" w:rsidP="008F2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3) статью 9 изложить в следующей редакции:</w:t>
      </w:r>
    </w:p>
    <w:p w:rsidR="001D1678" w:rsidRPr="008F2B26" w:rsidRDefault="001D1678" w:rsidP="008F2B26">
      <w:pPr>
        <w:pStyle w:val="aaana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F2B26">
        <w:rPr>
          <w:rFonts w:ascii="Times New Roman" w:hAnsi="Times New Roman" w:cs="Times New Roman"/>
          <w:color w:val="auto"/>
          <w:sz w:val="26"/>
          <w:szCs w:val="26"/>
        </w:rPr>
        <w:t>«Статья 9. Вопросы местного значения поселения</w:t>
      </w:r>
    </w:p>
    <w:p w:rsidR="001D1678" w:rsidRPr="008F2B26" w:rsidRDefault="001D1678" w:rsidP="008F2B26">
      <w:pPr>
        <w:pStyle w:val="2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К вопросам местного значения поселения относятся:</w:t>
      </w:r>
    </w:p>
    <w:p w:rsidR="00A40491" w:rsidRPr="00A40491" w:rsidRDefault="001D1678" w:rsidP="00A40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0491">
        <w:rPr>
          <w:rFonts w:ascii="Times New Roman" w:hAnsi="Times New Roman" w:cs="Times New Roman"/>
          <w:sz w:val="26"/>
          <w:szCs w:val="26"/>
        </w:rPr>
        <w:t xml:space="preserve">1) </w:t>
      </w:r>
      <w:r w:rsidR="00A40491" w:rsidRPr="00A40491">
        <w:rPr>
          <w:rFonts w:ascii="Times New Roman" w:hAnsi="Times New Roman" w:cs="Times New Roman"/>
          <w:bCs/>
          <w:sz w:val="26"/>
          <w:szCs w:val="26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1D1678" w:rsidRPr="008F2B26" w:rsidRDefault="001D1678" w:rsidP="008F2B2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2) установление, изменение и отмена местных налогов и сборов поселения;</w:t>
      </w:r>
    </w:p>
    <w:p w:rsidR="001D1678" w:rsidRPr="008F2B26" w:rsidRDefault="001D1678" w:rsidP="008F2B2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:rsidR="009E4708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4</w:t>
      </w:r>
      <w:r w:rsidR="009E4708" w:rsidRPr="008F2B26">
        <w:rPr>
          <w:rFonts w:ascii="Times New Roman" w:hAnsi="Times New Roman" w:cs="Times New Roman"/>
          <w:sz w:val="26"/>
          <w:szCs w:val="26"/>
        </w:rPr>
        <w:t>) обеспечение первичных мер пожарной безопасности в границах населенных пунктов поселения;</w:t>
      </w:r>
    </w:p>
    <w:p w:rsidR="009E4708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5</w:t>
      </w:r>
      <w:r w:rsidR="009E4708" w:rsidRPr="008F2B26">
        <w:rPr>
          <w:rFonts w:ascii="Times New Roman" w:hAnsi="Times New Roman" w:cs="Times New Roman"/>
          <w:sz w:val="26"/>
          <w:szCs w:val="26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E4708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6</w:t>
      </w:r>
      <w:r w:rsidR="009E4708" w:rsidRPr="008F2B26">
        <w:rPr>
          <w:rFonts w:ascii="Times New Roman" w:hAnsi="Times New Roman" w:cs="Times New Roman"/>
          <w:sz w:val="26"/>
          <w:szCs w:val="26"/>
        </w:rPr>
        <w:t>) создание условий для организации досуга и обеспечения жителей поселения услугами организаций культуры;</w:t>
      </w:r>
    </w:p>
    <w:p w:rsidR="009E4708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9E4708" w:rsidRPr="008F2B26">
        <w:rPr>
          <w:rFonts w:ascii="Times New Roman" w:hAnsi="Times New Roman" w:cs="Times New Roman"/>
          <w:sz w:val="26"/>
          <w:szCs w:val="26"/>
        </w:rPr>
        <w:t>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9E4708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8</w:t>
      </w:r>
      <w:r w:rsidR="009E4708" w:rsidRPr="008F2B26">
        <w:rPr>
          <w:rFonts w:ascii="Times New Roman" w:hAnsi="Times New Roman" w:cs="Times New Roman"/>
          <w:sz w:val="26"/>
          <w:szCs w:val="26"/>
        </w:rPr>
        <w:t>) формирование архивных фондов поселения;</w:t>
      </w:r>
    </w:p>
    <w:p w:rsidR="009E4708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9</w:t>
      </w:r>
      <w:r w:rsidR="009E4708" w:rsidRPr="008F2B26">
        <w:rPr>
          <w:rFonts w:ascii="Times New Roman" w:hAnsi="Times New Roman" w:cs="Times New Roman"/>
          <w:sz w:val="26"/>
          <w:szCs w:val="26"/>
        </w:rPr>
        <w:t>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276EE7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76EE7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76EE7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12) организация и осуществление мероприятий по работе с детьми и молодежью в поселении;</w:t>
      </w:r>
    </w:p>
    <w:p w:rsidR="00276EE7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76EE7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 xml:space="preserve"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Федерального закона от 06.10.2003 N 131-ФЗ </w:t>
      </w:r>
      <w:r w:rsidRPr="008F2B26">
        <w:rPr>
          <w:rFonts w:ascii="Times New Roman" w:hAnsi="Times New Roman" w:cs="Times New Roman"/>
          <w:sz w:val="26"/>
          <w:szCs w:val="26"/>
        </w:rPr>
        <w:lastRenderedPageBreak/>
        <w:t>"Об общих принципах организации местного самоуправления в Российской Федерации"</w:t>
      </w:r>
      <w:r w:rsidR="00140E31" w:rsidRPr="008F2B26">
        <w:rPr>
          <w:rFonts w:ascii="Times New Roman" w:hAnsi="Times New Roman" w:cs="Times New Roman"/>
          <w:sz w:val="26"/>
          <w:szCs w:val="26"/>
        </w:rPr>
        <w:t xml:space="preserve"> </w:t>
      </w:r>
      <w:r w:rsidRPr="008F2B26">
        <w:rPr>
          <w:rFonts w:ascii="Times New Roman" w:hAnsi="Times New Roman" w:cs="Times New Roman"/>
          <w:sz w:val="26"/>
          <w:szCs w:val="26"/>
        </w:rPr>
        <w:t>вопросов местного значения городских поселений.</w:t>
      </w:r>
    </w:p>
    <w:p w:rsidR="00276EE7" w:rsidRPr="008F2B26" w:rsidRDefault="00276EE7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Иные вопросы местного значения, предусмотренные частью 1 статьи 14 Федерального закона от 06.10.2003 N 131-ФЗ "Об общих принципах организации местного самоуправления в Российской Федерации" для городских поселений, не отнесенные к вопросам местного значения сельских поселений в соответствии с частью 3 статьи 14 указанного Федерального закона, на территориях сельских поселений решаются органами местного самоуправления соответствующих муниципальных районов.";</w:t>
      </w:r>
    </w:p>
    <w:p w:rsidR="001B0302" w:rsidRPr="008F2B26" w:rsidRDefault="002838FF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4</w:t>
      </w:r>
      <w:r w:rsidR="001B0302" w:rsidRPr="008F2B26">
        <w:rPr>
          <w:rFonts w:ascii="Times New Roman" w:hAnsi="Times New Roman" w:cs="Times New Roman"/>
          <w:sz w:val="26"/>
          <w:szCs w:val="26"/>
        </w:rPr>
        <w:t xml:space="preserve">) в </w:t>
      </w:r>
      <w:hyperlink r:id="rId9" w:history="1">
        <w:r w:rsidR="001B0302" w:rsidRPr="008F2B26">
          <w:rPr>
            <w:rFonts w:ascii="Times New Roman" w:hAnsi="Times New Roman" w:cs="Times New Roman"/>
            <w:sz w:val="26"/>
            <w:szCs w:val="26"/>
          </w:rPr>
          <w:t>статье 9.1</w:t>
        </w:r>
      </w:hyperlink>
      <w:r w:rsidR="001B0302" w:rsidRPr="008F2B26">
        <w:rPr>
          <w:rFonts w:ascii="Times New Roman" w:hAnsi="Times New Roman" w:cs="Times New Roman"/>
          <w:sz w:val="26"/>
          <w:szCs w:val="26"/>
        </w:rPr>
        <w:t>:</w:t>
      </w:r>
    </w:p>
    <w:p w:rsidR="001B0302" w:rsidRPr="008F2B26" w:rsidRDefault="001B0302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 xml:space="preserve">а) </w:t>
      </w:r>
      <w:hyperlink r:id="rId10" w:history="1">
        <w:r w:rsidRPr="008F2B26">
          <w:rPr>
            <w:rFonts w:ascii="Times New Roman" w:hAnsi="Times New Roman" w:cs="Times New Roman"/>
            <w:sz w:val="26"/>
            <w:szCs w:val="26"/>
          </w:rPr>
          <w:t>наименование</w:t>
        </w:r>
      </w:hyperlink>
      <w:r w:rsidRPr="008F2B26">
        <w:rPr>
          <w:rFonts w:ascii="Times New Roman" w:hAnsi="Times New Roman" w:cs="Times New Roman"/>
          <w:sz w:val="26"/>
          <w:szCs w:val="26"/>
        </w:rPr>
        <w:t xml:space="preserve"> после слова «самоуправления» дополнить словами», «сельского»;</w:t>
      </w:r>
    </w:p>
    <w:p w:rsidR="002838FF" w:rsidRPr="008F2B26" w:rsidRDefault="002838FF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 xml:space="preserve">б) </w:t>
      </w:r>
      <w:hyperlink r:id="rId11" w:history="1">
        <w:r w:rsidRPr="008F2B26">
          <w:rPr>
            <w:rFonts w:ascii="Times New Roman" w:hAnsi="Times New Roman" w:cs="Times New Roman"/>
            <w:sz w:val="26"/>
            <w:szCs w:val="26"/>
          </w:rPr>
          <w:t>абзац первый части 1</w:t>
        </w:r>
      </w:hyperlink>
      <w:r w:rsidRPr="008F2B26">
        <w:rPr>
          <w:rFonts w:ascii="Times New Roman" w:hAnsi="Times New Roman" w:cs="Times New Roman"/>
          <w:sz w:val="26"/>
          <w:szCs w:val="26"/>
        </w:rPr>
        <w:t xml:space="preserve"> после слова «самоуправления» дополнить словами «сельского»;</w:t>
      </w:r>
    </w:p>
    <w:p w:rsidR="002838FF" w:rsidRPr="008F2B26" w:rsidRDefault="002838FF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 xml:space="preserve">в) </w:t>
      </w:r>
      <w:hyperlink r:id="rId12" w:history="1">
        <w:r w:rsidRPr="008F2B26">
          <w:rPr>
            <w:rFonts w:ascii="Times New Roman" w:hAnsi="Times New Roman" w:cs="Times New Roman"/>
            <w:sz w:val="26"/>
            <w:szCs w:val="26"/>
          </w:rPr>
          <w:t>часть 2</w:t>
        </w:r>
      </w:hyperlink>
      <w:r w:rsidRPr="008F2B26">
        <w:rPr>
          <w:rFonts w:ascii="Times New Roman" w:hAnsi="Times New Roman" w:cs="Times New Roman"/>
          <w:sz w:val="26"/>
          <w:szCs w:val="26"/>
        </w:rPr>
        <w:t xml:space="preserve"> после слов «Органы местного самоуправления» дополнить словами «сельского»;</w:t>
      </w:r>
    </w:p>
    <w:p w:rsidR="007B7660" w:rsidRPr="008F2B26" w:rsidRDefault="00413ACA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5</w:t>
      </w:r>
      <w:r w:rsidR="007B7660" w:rsidRPr="008F2B26">
        <w:rPr>
          <w:rFonts w:ascii="Times New Roman" w:hAnsi="Times New Roman" w:cs="Times New Roman"/>
          <w:sz w:val="26"/>
          <w:szCs w:val="26"/>
        </w:rPr>
        <w:t xml:space="preserve">) в </w:t>
      </w:r>
      <w:hyperlink r:id="rId13" w:history="1">
        <w:r w:rsidR="007B7660" w:rsidRPr="008F2B26">
          <w:rPr>
            <w:rFonts w:ascii="Times New Roman" w:hAnsi="Times New Roman" w:cs="Times New Roman"/>
            <w:sz w:val="26"/>
            <w:szCs w:val="26"/>
          </w:rPr>
          <w:t>статье 10</w:t>
        </w:r>
      </w:hyperlink>
      <w:r w:rsidR="007B7660" w:rsidRPr="008F2B26">
        <w:rPr>
          <w:rFonts w:ascii="Times New Roman" w:hAnsi="Times New Roman" w:cs="Times New Roman"/>
          <w:sz w:val="26"/>
          <w:szCs w:val="26"/>
        </w:rPr>
        <w:t>:</w:t>
      </w:r>
    </w:p>
    <w:p w:rsidR="007B7660" w:rsidRPr="008F2B26" w:rsidRDefault="007B7660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 xml:space="preserve">а) </w:t>
      </w:r>
      <w:hyperlink r:id="rId14" w:history="1">
        <w:r w:rsidRPr="008F2B26">
          <w:rPr>
            <w:rFonts w:ascii="Times New Roman" w:hAnsi="Times New Roman" w:cs="Times New Roman"/>
            <w:sz w:val="26"/>
            <w:szCs w:val="26"/>
          </w:rPr>
          <w:t>абзац первый части 1</w:t>
        </w:r>
      </w:hyperlink>
      <w:r w:rsidRPr="008F2B2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D53CD" w:rsidRPr="008F2B26" w:rsidRDefault="007E11F1" w:rsidP="008F2B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«</w:t>
      </w:r>
      <w:r w:rsidR="007B7660" w:rsidRPr="008F2B26">
        <w:rPr>
          <w:rFonts w:ascii="Times New Roman" w:hAnsi="Times New Roman" w:cs="Times New Roman"/>
          <w:sz w:val="26"/>
          <w:szCs w:val="26"/>
        </w:rPr>
        <w:t>1. В целях решения вопросов местного значения органы местного самоуправления поселений, обладают следующими полномочиями:</w:t>
      </w:r>
      <w:r w:rsidRPr="008F2B26">
        <w:rPr>
          <w:rFonts w:ascii="Times New Roman" w:hAnsi="Times New Roman" w:cs="Times New Roman"/>
          <w:sz w:val="26"/>
          <w:szCs w:val="26"/>
        </w:rPr>
        <w:t>»</w:t>
      </w:r>
      <w:r w:rsidR="007B7660" w:rsidRPr="008F2B26">
        <w:rPr>
          <w:rFonts w:ascii="Times New Roman" w:hAnsi="Times New Roman" w:cs="Times New Roman"/>
          <w:sz w:val="26"/>
          <w:szCs w:val="26"/>
        </w:rPr>
        <w:t>;</w:t>
      </w:r>
    </w:p>
    <w:p w:rsidR="00413ACA" w:rsidRPr="008F2B26" w:rsidRDefault="00413ACA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B26">
        <w:rPr>
          <w:rFonts w:ascii="Times New Roman" w:hAnsi="Times New Roman" w:cs="Times New Roman"/>
          <w:bCs/>
          <w:sz w:val="26"/>
          <w:szCs w:val="26"/>
        </w:rPr>
        <w:t xml:space="preserve">6) </w:t>
      </w:r>
      <w:hyperlink r:id="rId15" w:history="1">
        <w:r w:rsidRPr="008F2B26">
          <w:rPr>
            <w:rFonts w:ascii="Times New Roman" w:hAnsi="Times New Roman" w:cs="Times New Roman"/>
            <w:bCs/>
            <w:sz w:val="26"/>
            <w:szCs w:val="26"/>
          </w:rPr>
          <w:t>часть 1 статьи 10.1</w:t>
        </w:r>
      </w:hyperlink>
      <w:r w:rsidRPr="008F2B26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413ACA" w:rsidRPr="008F2B26" w:rsidRDefault="00413ACA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B26">
        <w:rPr>
          <w:rFonts w:ascii="Times New Roman" w:hAnsi="Times New Roman" w:cs="Times New Roman"/>
          <w:bCs/>
          <w:sz w:val="26"/>
          <w:szCs w:val="26"/>
        </w:rPr>
        <w:t xml:space="preserve">"1. </w:t>
      </w:r>
      <w:r w:rsidRPr="008F2B26">
        <w:rPr>
          <w:rFonts w:ascii="Times New Roman" w:hAnsi="Times New Roman" w:cs="Times New Roman"/>
          <w:sz w:val="26"/>
          <w:szCs w:val="26"/>
        </w:rPr>
        <w:t>Администрация Золотодолинского сельского поселения</w:t>
      </w:r>
      <w:r w:rsidRPr="008F2B26">
        <w:rPr>
          <w:rFonts w:ascii="Times New Roman" w:hAnsi="Times New Roman" w:cs="Times New Roman"/>
          <w:bCs/>
          <w:sz w:val="26"/>
          <w:szCs w:val="26"/>
        </w:rPr>
        <w:t xml:space="preserve">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Федерации.";</w:t>
      </w:r>
    </w:p>
    <w:p w:rsidR="001D53CD" w:rsidRPr="008F2B26" w:rsidRDefault="001D53CD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B26">
        <w:rPr>
          <w:rFonts w:ascii="Times New Roman" w:hAnsi="Times New Roman" w:cs="Times New Roman"/>
          <w:bCs/>
          <w:sz w:val="26"/>
          <w:szCs w:val="26"/>
        </w:rPr>
        <w:t xml:space="preserve">7) </w:t>
      </w:r>
      <w:hyperlink r:id="rId16" w:history="1">
        <w:r w:rsidRPr="008F2B26">
          <w:rPr>
            <w:rFonts w:ascii="Times New Roman" w:hAnsi="Times New Roman" w:cs="Times New Roman"/>
            <w:bCs/>
            <w:sz w:val="26"/>
            <w:szCs w:val="26"/>
          </w:rPr>
          <w:t>абзац первый части 1</w:t>
        </w:r>
      </w:hyperlink>
      <w:r w:rsidRPr="008F2B26">
        <w:rPr>
          <w:rFonts w:ascii="Times New Roman" w:hAnsi="Times New Roman" w:cs="Times New Roman"/>
          <w:bCs/>
          <w:sz w:val="26"/>
          <w:szCs w:val="26"/>
        </w:rPr>
        <w:t xml:space="preserve"> статьи 11 изложить в следующей редакции:</w:t>
      </w:r>
    </w:p>
    <w:p w:rsidR="001D53CD" w:rsidRPr="008F2B26" w:rsidRDefault="001D53CD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B26">
        <w:rPr>
          <w:rFonts w:ascii="Times New Roman" w:hAnsi="Times New Roman" w:cs="Times New Roman"/>
          <w:bCs/>
          <w:sz w:val="26"/>
          <w:szCs w:val="26"/>
        </w:rPr>
        <w:t xml:space="preserve">"2. Органы местного самоуправления поселения, вправе в соответствии с Уставом принимать решение о привлечении граждан к выполнению на добровольной основе социально значимых для поселения работ (в том числе </w:t>
      </w:r>
      <w:r w:rsidRPr="008F2B26">
        <w:rPr>
          <w:rFonts w:ascii="Times New Roman" w:hAnsi="Times New Roman" w:cs="Times New Roman"/>
          <w:bCs/>
          <w:sz w:val="26"/>
          <w:szCs w:val="26"/>
        </w:rPr>
        <w:lastRenderedPageBreak/>
        <w:t>дежурств) в целях решения вопросов местного значения поселений, предусмотренных пунктами 7.1 - 9, 15 и 19 части 1 статьи 9 настоящего Устава.</w:t>
      </w:r>
    </w:p>
    <w:p w:rsidR="005A69A9" w:rsidRPr="008F2B26" w:rsidRDefault="005A69A9" w:rsidP="008F2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8) Статью 14 «Муниципальные выборы» Устава Золотодолинского сельского поселения Партизанского муниципального района Приморского края изложить в новой редакции:</w:t>
      </w:r>
    </w:p>
    <w:p w:rsidR="005A69A9" w:rsidRPr="008F2B26" w:rsidRDefault="005A69A9" w:rsidP="008F2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 xml:space="preserve"> «Статья 14. Муниципальные выборы:</w:t>
      </w:r>
    </w:p>
    <w:p w:rsidR="005A69A9" w:rsidRPr="008F2B26" w:rsidRDefault="005A69A9" w:rsidP="008F2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1. Выборы депутатов муниципального комитета, главы Золотодолинского сельского поселения осуществляются на основе всеобщего равного и прямого избирательного права при тайном голосовании.</w:t>
      </w:r>
    </w:p>
    <w:p w:rsidR="005A69A9" w:rsidRPr="008F2B26" w:rsidRDefault="005A69A9" w:rsidP="008F2B2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2. Муниципальные выборы назначаются муниципальным комитетом в сроки, предусмотренные настоящей статьей. В случаях, установленных федеральным законом, муниципальные выборы назначаются соответствующей избирательной комиссией муниципального образования.</w:t>
      </w:r>
    </w:p>
    <w:p w:rsidR="005A69A9" w:rsidRPr="008F2B26" w:rsidRDefault="005A69A9" w:rsidP="008F2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 xml:space="preserve">3. Решение о назначении выборов в орган местного самоуправления должно быть принято не ранее чем за 90 дней и не позднее чем за 80 дней до дня голосования. Решение о назначении выборов подлежит официальному опубликованию в средствах массовой информации. </w:t>
      </w:r>
    </w:p>
    <w:p w:rsidR="005A69A9" w:rsidRPr="008F2B26" w:rsidRDefault="005A69A9" w:rsidP="008F2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При назначении досрочных выборов сроки, указанные в настоящей части могут быть сокращены, но не более чем на одну треть.</w:t>
      </w:r>
    </w:p>
    <w:p w:rsidR="005A69A9" w:rsidRPr="008F2B26" w:rsidRDefault="005A69A9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Приморского края.</w:t>
      </w:r>
    </w:p>
    <w:p w:rsidR="005A69A9" w:rsidRPr="008F2B26" w:rsidRDefault="005A69A9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5. Выборы главы Золотодолинского сельского поселения проводятся с применением мажоритарной избирательной системы.</w:t>
      </w:r>
    </w:p>
    <w:p w:rsidR="005A69A9" w:rsidRPr="008F2B26" w:rsidRDefault="005A69A9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 xml:space="preserve">Выборы депутатов муниципального комитета Золотодолинского сельского поселения проводятся путем применения </w:t>
      </w:r>
      <w:r w:rsidRPr="008F2B26">
        <w:rPr>
          <w:rFonts w:ascii="Times New Roman" w:hAnsi="Times New Roman" w:cs="Times New Roman"/>
          <w:iCs/>
          <w:sz w:val="26"/>
          <w:szCs w:val="26"/>
        </w:rPr>
        <w:t>мажоритарной</w:t>
      </w:r>
      <w:r w:rsidRPr="008F2B26">
        <w:rPr>
          <w:rFonts w:ascii="Times New Roman" w:hAnsi="Times New Roman" w:cs="Times New Roman"/>
          <w:sz w:val="26"/>
          <w:szCs w:val="26"/>
        </w:rPr>
        <w:t xml:space="preserve"> избирательной системы</w:t>
      </w:r>
      <w:r w:rsidRPr="008F2B26">
        <w:rPr>
          <w:rStyle w:val="ab"/>
          <w:rFonts w:ascii="Times New Roman" w:hAnsi="Times New Roman" w:cs="Times New Roman"/>
          <w:sz w:val="26"/>
          <w:szCs w:val="26"/>
        </w:rPr>
        <w:t>»</w:t>
      </w:r>
    </w:p>
    <w:p w:rsidR="005A69A9" w:rsidRPr="00A44468" w:rsidRDefault="005A69A9" w:rsidP="00A44468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468">
        <w:rPr>
          <w:rFonts w:ascii="Times New Roman" w:hAnsi="Times New Roman" w:cs="Times New Roman"/>
          <w:sz w:val="26"/>
          <w:szCs w:val="26"/>
        </w:rPr>
        <w:t>6. Итоги муниципальных выборов подлежат официальному обнародованию.</w:t>
      </w:r>
    </w:p>
    <w:p w:rsidR="00A44468" w:rsidRDefault="00A44468" w:rsidP="00A44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468">
        <w:rPr>
          <w:rFonts w:ascii="Times New Roman" w:hAnsi="Times New Roman" w:cs="Times New Roman"/>
          <w:sz w:val="26"/>
          <w:szCs w:val="26"/>
        </w:rPr>
        <w:t xml:space="preserve">9) в </w:t>
      </w:r>
      <w:hyperlink r:id="rId17" w:history="1">
        <w:r w:rsidRPr="00A44468">
          <w:rPr>
            <w:rFonts w:ascii="Times New Roman" w:hAnsi="Times New Roman" w:cs="Times New Roman"/>
            <w:sz w:val="26"/>
            <w:szCs w:val="26"/>
          </w:rPr>
          <w:t>части 1 статьи 13</w:t>
        </w:r>
      </w:hyperlink>
      <w:r w:rsidRPr="00A44468">
        <w:rPr>
          <w:rFonts w:ascii="Times New Roman" w:hAnsi="Times New Roman" w:cs="Times New Roman"/>
          <w:sz w:val="26"/>
          <w:szCs w:val="26"/>
        </w:rPr>
        <w:t xml:space="preserve"> слова «может проводиться» заменить словом «проводится»;</w:t>
      </w:r>
    </w:p>
    <w:p w:rsidR="00A44468" w:rsidRPr="00A44468" w:rsidRDefault="00A44468" w:rsidP="00A44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468">
        <w:rPr>
          <w:rFonts w:ascii="Times New Roman" w:hAnsi="Times New Roman" w:cs="Times New Roman"/>
          <w:sz w:val="26"/>
          <w:szCs w:val="26"/>
        </w:rPr>
        <w:t xml:space="preserve">14) в </w:t>
      </w:r>
      <w:hyperlink r:id="rId18" w:history="1">
        <w:r w:rsidRPr="00A44468">
          <w:rPr>
            <w:rFonts w:ascii="Times New Roman" w:hAnsi="Times New Roman" w:cs="Times New Roman"/>
            <w:sz w:val="26"/>
            <w:szCs w:val="26"/>
          </w:rPr>
          <w:t>статье 28</w:t>
        </w:r>
      </w:hyperlink>
      <w:r w:rsidRPr="00A44468">
        <w:rPr>
          <w:rFonts w:ascii="Times New Roman" w:hAnsi="Times New Roman" w:cs="Times New Roman"/>
          <w:sz w:val="26"/>
          <w:szCs w:val="26"/>
        </w:rPr>
        <w:t>:</w:t>
      </w:r>
    </w:p>
    <w:p w:rsidR="00A44468" w:rsidRDefault="00A44468" w:rsidP="00A44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468">
        <w:rPr>
          <w:rFonts w:ascii="Times New Roman" w:hAnsi="Times New Roman" w:cs="Times New Roman"/>
          <w:sz w:val="26"/>
          <w:szCs w:val="26"/>
        </w:rPr>
        <w:lastRenderedPageBreak/>
        <w:t xml:space="preserve">а) в </w:t>
      </w:r>
      <w:hyperlink r:id="rId19" w:history="1">
        <w:r w:rsidRPr="00A44468">
          <w:rPr>
            <w:rFonts w:ascii="Times New Roman" w:hAnsi="Times New Roman" w:cs="Times New Roman"/>
            <w:sz w:val="26"/>
            <w:szCs w:val="26"/>
          </w:rPr>
          <w:t>пункте 2 части 8</w:t>
        </w:r>
      </w:hyperlink>
      <w:r w:rsidRPr="00A44468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BC3FDF">
        <w:rPr>
          <w:rFonts w:ascii="Times New Roman" w:hAnsi="Times New Roman" w:cs="Times New Roman"/>
          <w:sz w:val="26"/>
          <w:szCs w:val="26"/>
        </w:rPr>
        <w:t>«</w:t>
      </w:r>
      <w:r w:rsidRPr="00A44468">
        <w:rPr>
          <w:rFonts w:ascii="Times New Roman" w:hAnsi="Times New Roman" w:cs="Times New Roman"/>
          <w:sz w:val="26"/>
          <w:szCs w:val="26"/>
        </w:rPr>
        <w:t>состоять членом управления</w:t>
      </w:r>
      <w:r w:rsidR="00BC3FDF">
        <w:rPr>
          <w:rFonts w:ascii="Times New Roman" w:hAnsi="Times New Roman" w:cs="Times New Roman"/>
          <w:sz w:val="26"/>
          <w:szCs w:val="26"/>
        </w:rPr>
        <w:t>»</w:t>
      </w:r>
      <w:r w:rsidRPr="00A44468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BC3FDF">
        <w:rPr>
          <w:rFonts w:ascii="Times New Roman" w:hAnsi="Times New Roman" w:cs="Times New Roman"/>
          <w:sz w:val="26"/>
          <w:szCs w:val="26"/>
        </w:rPr>
        <w:t>«</w:t>
      </w:r>
      <w:r w:rsidRPr="00A44468">
        <w:rPr>
          <w:rFonts w:ascii="Times New Roman" w:hAnsi="Times New Roman" w:cs="Times New Roman"/>
          <w:sz w:val="26"/>
          <w:szCs w:val="26"/>
        </w:rPr>
        <w:t>состоять членом органа управления</w:t>
      </w:r>
      <w:r w:rsidR="00BC3FDF">
        <w:rPr>
          <w:rFonts w:ascii="Times New Roman" w:hAnsi="Times New Roman" w:cs="Times New Roman"/>
          <w:sz w:val="26"/>
          <w:szCs w:val="26"/>
        </w:rPr>
        <w:t>»</w:t>
      </w:r>
      <w:r w:rsidRPr="00A44468">
        <w:rPr>
          <w:rFonts w:ascii="Times New Roman" w:hAnsi="Times New Roman" w:cs="Times New Roman"/>
          <w:sz w:val="26"/>
          <w:szCs w:val="26"/>
        </w:rPr>
        <w:t>;</w:t>
      </w:r>
    </w:p>
    <w:p w:rsidR="00BC3FDF" w:rsidRPr="00BC3FDF" w:rsidRDefault="00BC3FDF" w:rsidP="006D5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FDF">
        <w:rPr>
          <w:rFonts w:ascii="Times New Roman" w:hAnsi="Times New Roman" w:cs="Times New Roman"/>
          <w:sz w:val="26"/>
          <w:szCs w:val="26"/>
        </w:rPr>
        <w:t xml:space="preserve">б) в </w:t>
      </w:r>
      <w:hyperlink r:id="rId20" w:history="1">
        <w:r w:rsidRPr="00BC3FDF">
          <w:rPr>
            <w:rFonts w:ascii="Times New Roman" w:hAnsi="Times New Roman" w:cs="Times New Roman"/>
            <w:sz w:val="26"/>
            <w:szCs w:val="26"/>
          </w:rPr>
          <w:t>части 8.1</w:t>
        </w:r>
      </w:hyperlink>
      <w:r w:rsidRPr="00BC3FDF">
        <w:rPr>
          <w:rFonts w:ascii="Times New Roman" w:hAnsi="Times New Roman" w:cs="Times New Roman"/>
          <w:sz w:val="26"/>
          <w:szCs w:val="26"/>
        </w:rPr>
        <w:t xml:space="preserve">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C3FDF">
        <w:rPr>
          <w:rFonts w:ascii="Times New Roman" w:hAnsi="Times New Roman" w:cs="Times New Roman"/>
          <w:sz w:val="26"/>
          <w:szCs w:val="26"/>
        </w:rPr>
        <w:t>выборное должностное лицо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C3FDF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C3FDF">
        <w:rPr>
          <w:rFonts w:ascii="Times New Roman" w:hAnsi="Times New Roman" w:cs="Times New Roman"/>
          <w:sz w:val="26"/>
          <w:szCs w:val="26"/>
        </w:rPr>
        <w:t>выборное должностное лицо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C3FDF">
        <w:rPr>
          <w:rFonts w:ascii="Times New Roman" w:hAnsi="Times New Roman" w:cs="Times New Roman"/>
          <w:sz w:val="26"/>
          <w:szCs w:val="26"/>
        </w:rPr>
        <w:t>;</w:t>
      </w:r>
    </w:p>
    <w:p w:rsidR="005F50B0" w:rsidRPr="00A44468" w:rsidRDefault="00A44468" w:rsidP="00A44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468">
        <w:rPr>
          <w:rFonts w:ascii="Times New Roman" w:hAnsi="Times New Roman" w:cs="Times New Roman"/>
          <w:sz w:val="26"/>
          <w:szCs w:val="26"/>
        </w:rPr>
        <w:t>10</w:t>
      </w:r>
      <w:r w:rsidR="005F50B0" w:rsidRPr="00A44468">
        <w:rPr>
          <w:rFonts w:ascii="Times New Roman" w:hAnsi="Times New Roman" w:cs="Times New Roman"/>
          <w:sz w:val="26"/>
          <w:szCs w:val="26"/>
        </w:rPr>
        <w:t>) абзац первый части 2 статьи 29 изложить в следующей редакции:</w:t>
      </w:r>
    </w:p>
    <w:p w:rsidR="005F50B0" w:rsidRPr="008F2B26" w:rsidRDefault="005F50B0" w:rsidP="008F2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«2. Глава п</w:t>
      </w:r>
      <w:r w:rsidR="00F46F49" w:rsidRPr="008F2B26">
        <w:rPr>
          <w:rFonts w:ascii="Times New Roman" w:hAnsi="Times New Roman" w:cs="Times New Roman"/>
          <w:sz w:val="26"/>
          <w:szCs w:val="26"/>
        </w:rPr>
        <w:t>оселения избирается гражданами,</w:t>
      </w:r>
      <w:r w:rsidRPr="008F2B26">
        <w:rPr>
          <w:rFonts w:ascii="Times New Roman" w:hAnsi="Times New Roman" w:cs="Times New Roman"/>
          <w:sz w:val="26"/>
          <w:szCs w:val="26"/>
        </w:rPr>
        <w:t xml:space="preserve"> обладающими избирательным правом, на муниципальных выборах сроком на 5 лет.».</w:t>
      </w:r>
    </w:p>
    <w:p w:rsidR="000873B8" w:rsidRPr="008F2B26" w:rsidRDefault="008F2B26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1</w:t>
      </w:r>
      <w:r w:rsidR="00A44468">
        <w:rPr>
          <w:rFonts w:ascii="Times New Roman" w:hAnsi="Times New Roman" w:cs="Times New Roman"/>
          <w:sz w:val="26"/>
          <w:szCs w:val="26"/>
        </w:rPr>
        <w:t>1</w:t>
      </w:r>
      <w:r w:rsidR="000873B8" w:rsidRPr="008F2B26">
        <w:rPr>
          <w:rFonts w:ascii="Times New Roman" w:hAnsi="Times New Roman" w:cs="Times New Roman"/>
          <w:sz w:val="26"/>
          <w:szCs w:val="26"/>
        </w:rPr>
        <w:t xml:space="preserve">) </w:t>
      </w:r>
      <w:hyperlink r:id="rId21" w:history="1">
        <w:r w:rsidR="000873B8" w:rsidRPr="008F2B26">
          <w:rPr>
            <w:rFonts w:ascii="Times New Roman" w:hAnsi="Times New Roman" w:cs="Times New Roman"/>
            <w:sz w:val="26"/>
            <w:szCs w:val="26"/>
          </w:rPr>
          <w:t>часть 1 статьи 36.1</w:t>
        </w:r>
      </w:hyperlink>
      <w:r w:rsidR="000873B8" w:rsidRPr="008F2B2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873B8" w:rsidRPr="008F2B26" w:rsidRDefault="000873B8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«1. В целях осуществления внешнего муниципального финансового контроля представительный орган муниципального образования вправе образовать ревизионную комиссию»;</w:t>
      </w:r>
    </w:p>
    <w:p w:rsidR="00514381" w:rsidRPr="008F2B26" w:rsidRDefault="008F2B26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B26">
        <w:rPr>
          <w:rFonts w:ascii="Times New Roman" w:hAnsi="Times New Roman" w:cs="Times New Roman"/>
          <w:bCs/>
          <w:sz w:val="26"/>
          <w:szCs w:val="26"/>
        </w:rPr>
        <w:t>1</w:t>
      </w:r>
      <w:r w:rsidR="00A44468">
        <w:rPr>
          <w:rFonts w:ascii="Times New Roman" w:hAnsi="Times New Roman" w:cs="Times New Roman"/>
          <w:bCs/>
          <w:sz w:val="26"/>
          <w:szCs w:val="26"/>
        </w:rPr>
        <w:t>2</w:t>
      </w:r>
      <w:r w:rsidR="00514381" w:rsidRPr="008F2B26">
        <w:rPr>
          <w:rFonts w:ascii="Times New Roman" w:hAnsi="Times New Roman" w:cs="Times New Roman"/>
          <w:bCs/>
          <w:sz w:val="26"/>
          <w:szCs w:val="26"/>
        </w:rPr>
        <w:t xml:space="preserve">) в </w:t>
      </w:r>
      <w:hyperlink r:id="rId22" w:history="1">
        <w:r w:rsidR="00514381" w:rsidRPr="008F2B26">
          <w:rPr>
            <w:rFonts w:ascii="Times New Roman" w:hAnsi="Times New Roman" w:cs="Times New Roman"/>
            <w:bCs/>
            <w:sz w:val="26"/>
            <w:szCs w:val="26"/>
          </w:rPr>
          <w:t>статье 65</w:t>
        </w:r>
      </w:hyperlink>
      <w:r w:rsidR="00514381" w:rsidRPr="008F2B26">
        <w:rPr>
          <w:rFonts w:ascii="Times New Roman" w:hAnsi="Times New Roman" w:cs="Times New Roman"/>
          <w:bCs/>
          <w:sz w:val="26"/>
          <w:szCs w:val="26"/>
        </w:rPr>
        <w:t>:</w:t>
      </w:r>
    </w:p>
    <w:p w:rsidR="00514381" w:rsidRPr="008F2B26" w:rsidRDefault="00514381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B26">
        <w:rPr>
          <w:rFonts w:ascii="Times New Roman" w:hAnsi="Times New Roman" w:cs="Times New Roman"/>
          <w:bCs/>
          <w:sz w:val="26"/>
          <w:szCs w:val="26"/>
        </w:rPr>
        <w:t xml:space="preserve">а) пункт </w:t>
      </w:r>
      <w:r w:rsidR="001C6361" w:rsidRPr="008F2B26">
        <w:rPr>
          <w:rFonts w:ascii="Times New Roman" w:hAnsi="Times New Roman" w:cs="Times New Roman"/>
          <w:bCs/>
          <w:sz w:val="26"/>
          <w:szCs w:val="26"/>
        </w:rPr>
        <w:t>1</w:t>
      </w:r>
      <w:r w:rsidRPr="008F2B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76C6" w:rsidRPr="008F2B26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 w:rsidRPr="008F2B26">
        <w:rPr>
          <w:rFonts w:ascii="Times New Roman" w:hAnsi="Times New Roman" w:cs="Times New Roman"/>
          <w:bCs/>
          <w:sz w:val="26"/>
          <w:szCs w:val="26"/>
        </w:rPr>
        <w:t>:</w:t>
      </w:r>
    </w:p>
    <w:p w:rsidR="00900897" w:rsidRPr="008F2B26" w:rsidRDefault="001B76C6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B26">
        <w:rPr>
          <w:rFonts w:ascii="Times New Roman" w:hAnsi="Times New Roman" w:cs="Times New Roman"/>
          <w:bCs/>
          <w:sz w:val="26"/>
          <w:szCs w:val="26"/>
        </w:rPr>
        <w:t>«1.</w:t>
      </w:r>
      <w:r w:rsidR="00514381" w:rsidRPr="008F2B26">
        <w:rPr>
          <w:rFonts w:ascii="Times New Roman" w:hAnsi="Times New Roman" w:cs="Times New Roman"/>
          <w:bCs/>
          <w:sz w:val="26"/>
          <w:szCs w:val="26"/>
        </w:rPr>
        <w:t xml:space="preserve"> имущество, предназначенное для решения вопросов местного значения в соответствии с</w:t>
      </w:r>
      <w:r w:rsidR="001C6361" w:rsidRPr="008F2B26">
        <w:rPr>
          <w:rFonts w:ascii="Times New Roman" w:hAnsi="Times New Roman" w:cs="Times New Roman"/>
          <w:bCs/>
          <w:sz w:val="26"/>
          <w:szCs w:val="26"/>
        </w:rPr>
        <w:t>о статьей</w:t>
      </w:r>
      <w:r w:rsidR="00514381" w:rsidRPr="008F2B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C6361" w:rsidRPr="008F2B26">
        <w:rPr>
          <w:rFonts w:ascii="Times New Roman" w:hAnsi="Times New Roman" w:cs="Times New Roman"/>
          <w:bCs/>
          <w:sz w:val="26"/>
          <w:szCs w:val="26"/>
        </w:rPr>
        <w:t>9 Устава</w:t>
      </w:r>
      <w:r w:rsidR="00514381" w:rsidRPr="008F2B26">
        <w:rPr>
          <w:rFonts w:ascii="Times New Roman" w:hAnsi="Times New Roman" w:cs="Times New Roman"/>
          <w:bCs/>
          <w:sz w:val="26"/>
          <w:szCs w:val="26"/>
        </w:rPr>
        <w:t xml:space="preserve">, а также имущество, предназначенное для осуществления полномочий по решению вопросов местного значения в соответствии с частями 1 и 1.1 статьи 17 </w:t>
      </w:r>
      <w:r w:rsidR="00900897" w:rsidRPr="008F2B26">
        <w:rPr>
          <w:rFonts w:ascii="Times New Roman" w:hAnsi="Times New Roman" w:cs="Times New Roman"/>
          <w:bCs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Федерации.»</w:t>
      </w:r>
    </w:p>
    <w:p w:rsidR="001B76C6" w:rsidRPr="008F2B26" w:rsidRDefault="001B76C6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 xml:space="preserve">б) </w:t>
      </w:r>
      <w:r w:rsidR="00052701" w:rsidRPr="008F2B26">
        <w:rPr>
          <w:rFonts w:ascii="Times New Roman" w:hAnsi="Times New Roman" w:cs="Times New Roman"/>
          <w:sz w:val="26"/>
          <w:szCs w:val="26"/>
        </w:rPr>
        <w:t xml:space="preserve">пункт </w:t>
      </w:r>
      <w:r w:rsidRPr="008F2B26">
        <w:rPr>
          <w:rFonts w:ascii="Times New Roman" w:hAnsi="Times New Roman" w:cs="Times New Roman"/>
          <w:sz w:val="26"/>
          <w:szCs w:val="26"/>
        </w:rPr>
        <w:t>1.1.признать утратившим силу;</w:t>
      </w:r>
    </w:p>
    <w:p w:rsidR="001D1678" w:rsidRDefault="008F2B26" w:rsidP="008F2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1</w:t>
      </w:r>
      <w:r w:rsidR="00A44468">
        <w:rPr>
          <w:rFonts w:ascii="Times New Roman" w:hAnsi="Times New Roman" w:cs="Times New Roman"/>
          <w:sz w:val="26"/>
          <w:szCs w:val="26"/>
        </w:rPr>
        <w:t>3</w:t>
      </w:r>
      <w:r w:rsidR="00052701" w:rsidRPr="008F2B26">
        <w:rPr>
          <w:rFonts w:ascii="Times New Roman" w:hAnsi="Times New Roman" w:cs="Times New Roman"/>
          <w:sz w:val="26"/>
          <w:szCs w:val="26"/>
        </w:rPr>
        <w:t xml:space="preserve">) До 1 января 2015 года органы местного самоуправления </w:t>
      </w:r>
      <w:r w:rsidR="008F0A4A" w:rsidRPr="008F2B26">
        <w:rPr>
          <w:rFonts w:ascii="Times New Roman" w:hAnsi="Times New Roman" w:cs="Times New Roman"/>
          <w:sz w:val="26"/>
          <w:szCs w:val="26"/>
        </w:rPr>
        <w:t>Золотодолинского сельского поселения Партизанского муниципального</w:t>
      </w:r>
      <w:r w:rsidR="00052701" w:rsidRPr="008F2B26">
        <w:rPr>
          <w:rFonts w:ascii="Times New Roman" w:hAnsi="Times New Roman" w:cs="Times New Roman"/>
          <w:sz w:val="26"/>
          <w:szCs w:val="26"/>
        </w:rPr>
        <w:t xml:space="preserve"> </w:t>
      </w:r>
      <w:r w:rsidR="008F0A4A" w:rsidRPr="008F2B26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052701" w:rsidRPr="008F2B26">
        <w:rPr>
          <w:rFonts w:ascii="Times New Roman" w:hAnsi="Times New Roman" w:cs="Times New Roman"/>
          <w:sz w:val="26"/>
          <w:szCs w:val="26"/>
        </w:rPr>
        <w:t xml:space="preserve">осуществляют решение вопросов местного значения поселений в соответствии с положениями </w:t>
      </w:r>
      <w:hyperlink r:id="rId23" w:history="1">
        <w:r w:rsidR="00052701" w:rsidRPr="008F2B26">
          <w:rPr>
            <w:rFonts w:ascii="Times New Roman" w:hAnsi="Times New Roman" w:cs="Times New Roman"/>
            <w:sz w:val="26"/>
            <w:szCs w:val="26"/>
          </w:rPr>
          <w:t>части 1 статьи 14</w:t>
        </w:r>
      </w:hyperlink>
      <w:r w:rsidR="00052701" w:rsidRPr="008F2B26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в редакции, действовавшей до дня вступления в силу </w:t>
      </w:r>
      <w:r w:rsidR="008F0A4A" w:rsidRPr="008F2B26">
        <w:rPr>
          <w:rFonts w:ascii="Times New Roman" w:hAnsi="Times New Roman" w:cs="Times New Roman"/>
          <w:sz w:val="26"/>
          <w:szCs w:val="26"/>
        </w:rPr>
        <w:t>Федерального закона от 27.05.2014 № 136-ФЗ «О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Федерации».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58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14) </w:t>
      </w:r>
      <w:hyperlink r:id="rId24" w:history="1">
        <w:r w:rsidRPr="00906589">
          <w:rPr>
            <w:rFonts w:ascii="Times New Roman" w:hAnsi="Times New Roman" w:cs="Times New Roman"/>
            <w:bCs/>
            <w:sz w:val="26"/>
            <w:szCs w:val="26"/>
          </w:rPr>
          <w:t>статью 69</w:t>
        </w:r>
      </w:hyperlink>
      <w:r w:rsidRPr="00906589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6589">
        <w:rPr>
          <w:rFonts w:ascii="Times New Roman" w:hAnsi="Times New Roman" w:cs="Times New Roman"/>
          <w:b/>
          <w:bCs/>
          <w:sz w:val="26"/>
          <w:szCs w:val="26"/>
        </w:rPr>
        <w:t>"Статья 69. Бюджет поселения  (Местный бюджет)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589">
        <w:rPr>
          <w:rFonts w:ascii="Times New Roman" w:hAnsi="Times New Roman" w:cs="Times New Roman"/>
          <w:bCs/>
          <w:sz w:val="26"/>
          <w:szCs w:val="26"/>
        </w:rPr>
        <w:t>1. Сельское поселение имеет собственный бюджет (местный бюджет).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0658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589">
        <w:rPr>
          <w:rFonts w:ascii="Times New Roman" w:hAnsi="Times New Roman" w:cs="Times New Roman"/>
          <w:bCs/>
          <w:sz w:val="26"/>
          <w:szCs w:val="26"/>
        </w:rPr>
        <w:t xml:space="preserve">В качестве составной части бюджета сельского поселения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Золотодолинского сельского поселения самостоятельно с соблюдением требований, установленных Бюджетным </w:t>
      </w:r>
      <w:hyperlink r:id="rId25" w:history="1">
        <w:r w:rsidRPr="00906589">
          <w:rPr>
            <w:rFonts w:ascii="Times New Roman" w:hAnsi="Times New Roman" w:cs="Times New Roman"/>
            <w:bCs/>
            <w:color w:val="0000FF"/>
            <w:sz w:val="26"/>
            <w:szCs w:val="26"/>
          </w:rPr>
          <w:t>кодексом</w:t>
        </w:r>
      </w:hyperlink>
      <w:r w:rsidRPr="00906589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589">
        <w:rPr>
          <w:rFonts w:ascii="Times New Roman" w:hAnsi="Times New Roman" w:cs="Times New Roman"/>
          <w:bCs/>
          <w:sz w:val="26"/>
          <w:szCs w:val="26"/>
        </w:rPr>
        <w:t xml:space="preserve"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Золотодолинского сельского поселения самостоятельно с соблюдением требований, установленных Бюджетным </w:t>
      </w:r>
      <w:hyperlink r:id="rId26" w:history="1">
        <w:r w:rsidRPr="00906589">
          <w:rPr>
            <w:rFonts w:ascii="Times New Roman" w:hAnsi="Times New Roman" w:cs="Times New Roman"/>
            <w:bCs/>
            <w:color w:val="0000FF"/>
            <w:sz w:val="26"/>
            <w:szCs w:val="26"/>
          </w:rPr>
          <w:t>кодексом</w:t>
        </w:r>
      </w:hyperlink>
      <w:r w:rsidRPr="00906589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589">
        <w:rPr>
          <w:rFonts w:ascii="Times New Roman" w:hAnsi="Times New Roman" w:cs="Times New Roman"/>
          <w:bCs/>
          <w:sz w:val="26"/>
          <w:szCs w:val="26"/>
        </w:rPr>
        <w:t xml:space="preserve">3. Бюджетные полномочия муниципальных образований устанавливаются Бюджетным </w:t>
      </w:r>
      <w:hyperlink r:id="rId27" w:history="1">
        <w:r w:rsidRPr="00906589">
          <w:rPr>
            <w:rFonts w:ascii="Times New Roman" w:hAnsi="Times New Roman" w:cs="Times New Roman"/>
            <w:bCs/>
            <w:color w:val="0000FF"/>
            <w:sz w:val="26"/>
            <w:szCs w:val="26"/>
          </w:rPr>
          <w:t>кодексом</w:t>
        </w:r>
      </w:hyperlink>
      <w:r w:rsidRPr="00906589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589">
        <w:rPr>
          <w:rFonts w:ascii="Times New Roman" w:hAnsi="Times New Roman" w:cs="Times New Roman"/>
          <w:bCs/>
          <w:sz w:val="26"/>
          <w:szCs w:val="26"/>
        </w:rPr>
        <w:t>4. 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порядке, установленном Правительством Российской Федерации.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589">
        <w:rPr>
          <w:rFonts w:ascii="Times New Roman" w:hAnsi="Times New Roman" w:cs="Times New Roman"/>
          <w:bCs/>
          <w:sz w:val="26"/>
          <w:szCs w:val="26"/>
        </w:rPr>
        <w:t xml:space="preserve">5. Руководитель финансового органа муниципального образования назначается на должность из числа лиц, отвечающих квалификационным </w:t>
      </w:r>
      <w:r w:rsidRPr="00906589">
        <w:rPr>
          <w:rFonts w:ascii="Times New Roman" w:hAnsi="Times New Roman" w:cs="Times New Roman"/>
          <w:bCs/>
          <w:sz w:val="26"/>
          <w:szCs w:val="26"/>
        </w:rPr>
        <w:lastRenderedPageBreak/>
        <w:t>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589">
        <w:rPr>
          <w:rFonts w:ascii="Times New Roman" w:hAnsi="Times New Roman" w:cs="Times New Roman"/>
          <w:bCs/>
          <w:sz w:val="26"/>
          <w:szCs w:val="26"/>
        </w:rP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6D59CD" w:rsidRPr="00906589" w:rsidRDefault="006D59CD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589">
        <w:rPr>
          <w:rFonts w:ascii="Times New Roman" w:hAnsi="Times New Roman" w:cs="Times New Roman"/>
          <w:bCs/>
          <w:sz w:val="26"/>
          <w:szCs w:val="26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опубликования.";</w:t>
      </w:r>
    </w:p>
    <w:p w:rsidR="00EE3429" w:rsidRPr="00906589" w:rsidRDefault="00EE3429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589">
        <w:rPr>
          <w:rFonts w:ascii="Times New Roman" w:hAnsi="Times New Roman" w:cs="Times New Roman"/>
          <w:sz w:val="26"/>
          <w:szCs w:val="26"/>
        </w:rPr>
        <w:t xml:space="preserve">15) </w:t>
      </w:r>
      <w:hyperlink r:id="rId28" w:history="1">
        <w:r w:rsidRPr="00906589">
          <w:rPr>
            <w:rFonts w:ascii="Times New Roman" w:hAnsi="Times New Roman" w:cs="Times New Roman"/>
            <w:sz w:val="26"/>
            <w:szCs w:val="26"/>
          </w:rPr>
          <w:t>статью 72</w:t>
        </w:r>
      </w:hyperlink>
      <w:r w:rsidRPr="0090658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E3429" w:rsidRPr="00906589" w:rsidRDefault="00EE3429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589">
        <w:rPr>
          <w:rFonts w:ascii="Times New Roman" w:hAnsi="Times New Roman" w:cs="Times New Roman"/>
          <w:sz w:val="26"/>
          <w:szCs w:val="26"/>
        </w:rPr>
        <w:t>«Статья 72. Доходы местного бюджета</w:t>
      </w:r>
    </w:p>
    <w:p w:rsidR="006D59CD" w:rsidRPr="00EE3429" w:rsidRDefault="00EE3429" w:rsidP="009065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589">
        <w:rPr>
          <w:rFonts w:ascii="Times New Roman" w:hAnsi="Times New Roman" w:cs="Times New Roman"/>
          <w:sz w:val="26"/>
          <w:szCs w:val="26"/>
        </w:rPr>
        <w:t>Формирование доходов местных бюджетов</w:t>
      </w:r>
      <w:r w:rsidRPr="00EE3429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E3429">
        <w:rPr>
          <w:rFonts w:ascii="Times New Roman" w:hAnsi="Times New Roman" w:cs="Times New Roman"/>
          <w:sz w:val="26"/>
          <w:szCs w:val="26"/>
        </w:rPr>
        <w:t>;</w:t>
      </w:r>
    </w:p>
    <w:p w:rsidR="00112F6C" w:rsidRPr="008F2B26" w:rsidRDefault="00112F6C" w:rsidP="008F2B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II.  Направить настоящее решение в Управление Министерства юстиции Российской Федерации по Приморскому краю для государственной регистрации.</w:t>
      </w:r>
    </w:p>
    <w:p w:rsidR="00112F6C" w:rsidRPr="008F2B26" w:rsidRDefault="00112F6C" w:rsidP="008F2B2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2B26">
        <w:rPr>
          <w:rFonts w:ascii="Times New Roman" w:hAnsi="Times New Roman" w:cs="Times New Roman"/>
          <w:sz w:val="26"/>
          <w:szCs w:val="26"/>
        </w:rPr>
        <w:t>III. Настоящее решение вступает в силу со дня официального обнародования после государственной регистрации.</w:t>
      </w:r>
    </w:p>
    <w:p w:rsidR="00112F6C" w:rsidRPr="008F2B26" w:rsidRDefault="00112F6C" w:rsidP="008F2B2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F6C" w:rsidRPr="00112F6C" w:rsidRDefault="00112F6C" w:rsidP="00112F6C">
      <w:pPr>
        <w:rPr>
          <w:rFonts w:ascii="Times New Roman" w:hAnsi="Times New Roman" w:cs="Times New Roman"/>
          <w:sz w:val="26"/>
          <w:szCs w:val="26"/>
        </w:rPr>
      </w:pPr>
    </w:p>
    <w:p w:rsidR="00112F6C" w:rsidRPr="00112F6C" w:rsidRDefault="00112F6C" w:rsidP="008F2B26">
      <w:pPr>
        <w:spacing w:after="0"/>
        <w:ind w:left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2F6C">
        <w:rPr>
          <w:rFonts w:ascii="Times New Roman" w:hAnsi="Times New Roman" w:cs="Times New Roman"/>
          <w:iCs/>
          <w:sz w:val="26"/>
          <w:szCs w:val="26"/>
        </w:rPr>
        <w:t>Глава  Золотодолинского</w:t>
      </w:r>
    </w:p>
    <w:p w:rsidR="0096118A" w:rsidRPr="00112F6C" w:rsidRDefault="00112F6C" w:rsidP="008F2B26">
      <w:pPr>
        <w:spacing w:after="0"/>
        <w:ind w:left="709"/>
        <w:rPr>
          <w:rFonts w:ascii="Times New Roman" w:hAnsi="Times New Roman" w:cs="Times New Roman"/>
        </w:rPr>
      </w:pPr>
      <w:r w:rsidRPr="00112F6C">
        <w:rPr>
          <w:rFonts w:ascii="Times New Roman" w:hAnsi="Times New Roman" w:cs="Times New Roman"/>
          <w:iCs/>
          <w:sz w:val="26"/>
          <w:szCs w:val="26"/>
        </w:rPr>
        <w:t xml:space="preserve">сельского  поселения                                     </w:t>
      </w:r>
      <w:r w:rsidR="008F2B26">
        <w:rPr>
          <w:rFonts w:ascii="Times New Roman" w:hAnsi="Times New Roman" w:cs="Times New Roman"/>
          <w:iCs/>
          <w:sz w:val="26"/>
          <w:szCs w:val="26"/>
        </w:rPr>
        <w:t xml:space="preserve">                     </w:t>
      </w:r>
      <w:r w:rsidRPr="00112F6C"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Pr="00112F6C">
        <w:rPr>
          <w:rFonts w:ascii="Times New Roman" w:hAnsi="Times New Roman" w:cs="Times New Roman"/>
          <w:sz w:val="26"/>
          <w:szCs w:val="26"/>
        </w:rPr>
        <w:t>М.И.Матвеенко</w:t>
      </w:r>
    </w:p>
    <w:sectPr w:rsidR="0096118A" w:rsidRPr="00112F6C" w:rsidSect="0074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89" w:rsidRDefault="00164B89" w:rsidP="00DF7B41">
      <w:pPr>
        <w:spacing w:after="0" w:line="240" w:lineRule="auto"/>
      </w:pPr>
      <w:r>
        <w:separator/>
      </w:r>
    </w:p>
  </w:endnote>
  <w:endnote w:type="continuationSeparator" w:id="1">
    <w:p w:rsidR="00164B89" w:rsidRDefault="00164B89" w:rsidP="00DF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89" w:rsidRDefault="00164B89" w:rsidP="00DF7B41">
      <w:pPr>
        <w:spacing w:after="0" w:line="240" w:lineRule="auto"/>
      </w:pPr>
      <w:r>
        <w:separator/>
      </w:r>
    </w:p>
  </w:footnote>
  <w:footnote w:type="continuationSeparator" w:id="1">
    <w:p w:rsidR="00164B89" w:rsidRDefault="00164B89" w:rsidP="00DF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7417B"/>
    <w:multiLevelType w:val="hybridMultilevel"/>
    <w:tmpl w:val="D188F444"/>
    <w:lvl w:ilvl="0" w:tplc="C8C4C02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2F6C"/>
    <w:rsid w:val="00052701"/>
    <w:rsid w:val="000873B8"/>
    <w:rsid w:val="000B77A8"/>
    <w:rsid w:val="00112F6C"/>
    <w:rsid w:val="00140E31"/>
    <w:rsid w:val="00164B89"/>
    <w:rsid w:val="001B0302"/>
    <w:rsid w:val="001B76C6"/>
    <w:rsid w:val="001C6361"/>
    <w:rsid w:val="001D1678"/>
    <w:rsid w:val="001D53CD"/>
    <w:rsid w:val="00202A3D"/>
    <w:rsid w:val="00276EE7"/>
    <w:rsid w:val="00283773"/>
    <w:rsid w:val="002838FF"/>
    <w:rsid w:val="003245D4"/>
    <w:rsid w:val="0040090C"/>
    <w:rsid w:val="00413ACA"/>
    <w:rsid w:val="00514381"/>
    <w:rsid w:val="00580FDC"/>
    <w:rsid w:val="005A69A9"/>
    <w:rsid w:val="005F4489"/>
    <w:rsid w:val="005F50B0"/>
    <w:rsid w:val="006D59CD"/>
    <w:rsid w:val="006F1259"/>
    <w:rsid w:val="00747B6C"/>
    <w:rsid w:val="00790D6E"/>
    <w:rsid w:val="007B7660"/>
    <w:rsid w:val="007E11F1"/>
    <w:rsid w:val="00867BDF"/>
    <w:rsid w:val="008F0A4A"/>
    <w:rsid w:val="008F2B26"/>
    <w:rsid w:val="00900897"/>
    <w:rsid w:val="00906589"/>
    <w:rsid w:val="0095600A"/>
    <w:rsid w:val="0096118A"/>
    <w:rsid w:val="009A2128"/>
    <w:rsid w:val="009E4708"/>
    <w:rsid w:val="00A40491"/>
    <w:rsid w:val="00A44468"/>
    <w:rsid w:val="00BC3FDF"/>
    <w:rsid w:val="00CE47EA"/>
    <w:rsid w:val="00DF7B41"/>
    <w:rsid w:val="00EE3429"/>
    <w:rsid w:val="00F3557A"/>
    <w:rsid w:val="00F366CF"/>
    <w:rsid w:val="00F46F49"/>
    <w:rsid w:val="00FA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6C"/>
  </w:style>
  <w:style w:type="paragraph" w:styleId="4">
    <w:name w:val="heading 4"/>
    <w:basedOn w:val="a"/>
    <w:next w:val="a"/>
    <w:link w:val="40"/>
    <w:qFormat/>
    <w:rsid w:val="00DF7B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2F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12F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12F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DF7B41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F7B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F7B41"/>
  </w:style>
  <w:style w:type="paragraph" w:styleId="2">
    <w:name w:val="Body Text Indent 2"/>
    <w:basedOn w:val="a"/>
    <w:link w:val="20"/>
    <w:uiPriority w:val="99"/>
    <w:unhideWhenUsed/>
    <w:rsid w:val="00DF7B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7B41"/>
  </w:style>
  <w:style w:type="character" w:customStyle="1" w:styleId="40">
    <w:name w:val="Заголовок 4 Знак"/>
    <w:basedOn w:val="a0"/>
    <w:link w:val="4"/>
    <w:rsid w:val="00DF7B41"/>
    <w:rPr>
      <w:rFonts w:ascii="Times New Roman" w:eastAsia="Times New Roman" w:hAnsi="Times New Roman" w:cs="Times New Roman"/>
      <w:b/>
      <w:sz w:val="26"/>
      <w:szCs w:val="24"/>
    </w:rPr>
  </w:style>
  <w:style w:type="paragraph" w:styleId="a8">
    <w:name w:val="footnote text"/>
    <w:basedOn w:val="a"/>
    <w:link w:val="a9"/>
    <w:semiHidden/>
    <w:rsid w:val="00DF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F7B4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DF7B41"/>
    <w:rPr>
      <w:vertAlign w:val="superscript"/>
    </w:rPr>
  </w:style>
  <w:style w:type="character" w:styleId="ab">
    <w:name w:val="endnote reference"/>
    <w:basedOn w:val="a0"/>
    <w:semiHidden/>
    <w:rsid w:val="00DF7B41"/>
    <w:rPr>
      <w:vertAlign w:val="superscript"/>
    </w:rPr>
  </w:style>
  <w:style w:type="paragraph" w:customStyle="1" w:styleId="aaanao">
    <w:name w:val="aaanao"/>
    <w:basedOn w:val="a"/>
    <w:rsid w:val="001D16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2588092BE017608C3DB620318E53E396F6ED91591255D37AC851457B09C0A82114E171E3FX" TargetMode="External"/><Relationship Id="rId13" Type="http://schemas.openxmlformats.org/officeDocument/2006/relationships/hyperlink" Target="consultantplus://offline/ref=17114B3B2743E600E1FA4EF82526CD9683830AB45398CA060E86B3CC884C9A696C1AAE19B511DB66c1h9A" TargetMode="External"/><Relationship Id="rId18" Type="http://schemas.openxmlformats.org/officeDocument/2006/relationships/hyperlink" Target="consultantplus://offline/ref=D9519288D06FE02CE23AA249194EE5159D0F04C75DD500E3F38425D84E15FDCAB88CBA70BE302C434BxAG" TargetMode="External"/><Relationship Id="rId26" Type="http://schemas.openxmlformats.org/officeDocument/2006/relationships/hyperlink" Target="consultantplus://offline/ref=D638F5418A254DBD7BC6E3797B12F03905A0B78DA910808AF9C739B8F6eBC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D755A41942959222C6EE11514A012BBFFEF2B0E533BFF4D815824C3A9B08B88CF5919E25s9s9E" TargetMode="External"/><Relationship Id="rId7" Type="http://schemas.openxmlformats.org/officeDocument/2006/relationships/hyperlink" Target="consultantplus://offline/ref=9E63935FBC7A67645CF0268002B67B37F36674B1D72EA8609C51E242693BBFAD3F8557D19CJAv0X" TargetMode="External"/><Relationship Id="rId12" Type="http://schemas.openxmlformats.org/officeDocument/2006/relationships/hyperlink" Target="consultantplus://offline/ref=FDA19CD93788EF81D2D9BE8791485499D25DA4E2B9A363BF7B93C78228ED398E68122B15D7A263A3H0eBA" TargetMode="External"/><Relationship Id="rId17" Type="http://schemas.openxmlformats.org/officeDocument/2006/relationships/hyperlink" Target="consultantplus://offline/ref=7423C2BDFD3076F14B490A3586F26592DC0FA460EAD8E47BCD122E6C242533EB80BA304A4914ED1CN7s0G" TargetMode="External"/><Relationship Id="rId25" Type="http://schemas.openxmlformats.org/officeDocument/2006/relationships/hyperlink" Target="consultantplus://offline/ref=D638F5418A254DBD7BC6E3797B12F03905A0B78DA910808AF9C739B8F6eBC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83F8B12833367E6F5F0D525859D53F270D9F4EFBF7310383B47AD76E1064BE38E8F1AEU8B0D" TargetMode="External"/><Relationship Id="rId20" Type="http://schemas.openxmlformats.org/officeDocument/2006/relationships/hyperlink" Target="consultantplus://offline/ref=ECA687611F084B10889F50E7512935B23E1112CB5A30DAD4525889D5B6667BA846731FB262k8zF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A19CD93788EF81D2D9BE8791485499D25DA4E2B9A363BF7B93C78228ED398E68122B15D7A263ABH0e3A" TargetMode="External"/><Relationship Id="rId24" Type="http://schemas.openxmlformats.org/officeDocument/2006/relationships/hyperlink" Target="consultantplus://offline/ref=D638F5418A254DBD7BC6E3797B12F03905A0B68EAE16808AF9C739B8F6B8C6C92900B6C1A9CBEF3Be6C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9CEB6287923A5F320D4B148293DCEE2CD3F8E44CF512D38AA9F6625EF936B93F7E152EBFpC50B" TargetMode="External"/><Relationship Id="rId23" Type="http://schemas.openxmlformats.org/officeDocument/2006/relationships/hyperlink" Target="consultantplus://offline/ref=67AB4A796A597A89A42317FC900420634BE5F0223042557B50E062A96023EAA590130B4CFDbDnEF" TargetMode="External"/><Relationship Id="rId28" Type="http://schemas.openxmlformats.org/officeDocument/2006/relationships/hyperlink" Target="consultantplus://offline/ref=FC73B234898B621B79674E601B4F31D3BE50853EEA063D30556117360796EAE217DC813386DCBF21K7J5H" TargetMode="External"/><Relationship Id="rId10" Type="http://schemas.openxmlformats.org/officeDocument/2006/relationships/hyperlink" Target="consultantplus://offline/ref=3EE212C9558E719FC9F3A2B5368436921E78393A7945EA8DDE96CA5F9D3D33E129629DFEBD7696326Ec0A" TargetMode="External"/><Relationship Id="rId19" Type="http://schemas.openxmlformats.org/officeDocument/2006/relationships/hyperlink" Target="consultantplus://offline/ref=D9519288D06FE02CE23AA249194EE5159D0F04C75DD500E3F38425D84E15FDCAB88CBA70BF43x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212C9558E719FC9F3A2B5368436921E78393A7945EA8DDE96CA5F9D3D33E129629DFEBD7696326Ec0A" TargetMode="External"/><Relationship Id="rId14" Type="http://schemas.openxmlformats.org/officeDocument/2006/relationships/hyperlink" Target="consultantplus://offline/ref=17114B3B2743E600E1FA4EF82526CD9683830AB45398CA060E86B3CC884C9A696C1AAE19B511DB66c1h8A" TargetMode="External"/><Relationship Id="rId22" Type="http://schemas.openxmlformats.org/officeDocument/2006/relationships/hyperlink" Target="consultantplus://offline/ref=0C48CB58F96B43261AFC019EA628D811E4DD874FA63D46F2266785D0C2E4461799D850414F38F23EJ361E" TargetMode="External"/><Relationship Id="rId27" Type="http://schemas.openxmlformats.org/officeDocument/2006/relationships/hyperlink" Target="consultantplus://offline/ref=D638F5418A254DBD7BC6E3797B12F03905A0B78DA910808AF9C739B8F6eBC8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30</cp:revision>
  <dcterms:created xsi:type="dcterms:W3CDTF">2014-06-20T10:07:00Z</dcterms:created>
  <dcterms:modified xsi:type="dcterms:W3CDTF">2014-08-22T07:19:00Z</dcterms:modified>
</cp:coreProperties>
</file>