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1F" w:rsidRPr="00D4730A" w:rsidRDefault="00EC201F" w:rsidP="00EC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 Д М И Н И С Т </w:t>
      </w:r>
      <w:proofErr w:type="gramStart"/>
      <w:r w:rsidRPr="00D4730A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Pr="00D473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 Ц И Я</w:t>
      </w:r>
    </w:p>
    <w:p w:rsidR="00EC201F" w:rsidRPr="00D4730A" w:rsidRDefault="00EC201F" w:rsidP="00EC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30A">
        <w:rPr>
          <w:rFonts w:ascii="Times New Roman" w:eastAsia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EC201F" w:rsidRPr="00D4730A" w:rsidRDefault="00EC201F" w:rsidP="00EC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eastAsia="Times New Roman" w:hAnsi="Times New Roman" w:cs="Times New Roman"/>
          <w:b/>
          <w:sz w:val="26"/>
          <w:szCs w:val="26"/>
        </w:rPr>
        <w:t xml:space="preserve">ПАРТИЗАНСКОГО </w:t>
      </w:r>
      <w:r w:rsidRPr="00D4730A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EC201F" w:rsidRPr="00D4730A" w:rsidRDefault="00EC201F" w:rsidP="00EC201F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201F" w:rsidRPr="00D4730A" w:rsidRDefault="00EC201F" w:rsidP="00EC201F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201F" w:rsidRPr="00D4730A" w:rsidRDefault="00EC201F" w:rsidP="00EC201F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EC201F" w:rsidRPr="00D4730A" w:rsidRDefault="00EC201F" w:rsidP="00EC201F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201F" w:rsidRPr="00D4730A" w:rsidRDefault="00EC201F" w:rsidP="00965CA5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30A">
        <w:rPr>
          <w:rFonts w:ascii="Times New Roman" w:eastAsia="Times New Roman" w:hAnsi="Times New Roman" w:cs="Times New Roman"/>
          <w:sz w:val="26"/>
          <w:szCs w:val="26"/>
        </w:rPr>
        <w:t>09 сентября 2016 г.                         село Золотая Долина</w:t>
      </w:r>
      <w:r w:rsidRPr="00D4730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  <w:r w:rsidR="00965CA5" w:rsidRPr="00D4730A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D4730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C0CC6">
        <w:rPr>
          <w:rFonts w:ascii="Times New Roman" w:eastAsia="Times New Roman" w:hAnsi="Times New Roman" w:cs="Times New Roman"/>
          <w:sz w:val="26"/>
          <w:szCs w:val="26"/>
        </w:rPr>
        <w:t>113</w:t>
      </w:r>
      <w:r w:rsidRPr="00D4730A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EC201F" w:rsidRPr="00D4730A" w:rsidRDefault="00EC201F" w:rsidP="00EC201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201F" w:rsidRPr="00D4730A" w:rsidRDefault="00987013" w:rsidP="00987013">
      <w:pPr>
        <w:pStyle w:val="a3"/>
        <w:shd w:val="clear" w:color="auto" w:fill="FFFFFF"/>
        <w:spacing w:before="0" w:beforeAutospacing="0" w:after="120" w:afterAutospacing="0" w:line="270" w:lineRule="atLeast"/>
        <w:jc w:val="center"/>
        <w:rPr>
          <w:b/>
          <w:sz w:val="26"/>
          <w:szCs w:val="26"/>
        </w:rPr>
      </w:pPr>
      <w:r w:rsidRPr="00D4730A">
        <w:rPr>
          <w:b/>
          <w:sz w:val="26"/>
          <w:szCs w:val="26"/>
        </w:rPr>
        <w:t xml:space="preserve">Об утверждении состава постоянно действующей комиссии по проведению  торгов (аукционов, конкурсов) по  продаже земельных участков или права на заключение договоров аренды земельных участков, находящихся в распоряжении </w:t>
      </w:r>
      <w:proofErr w:type="spellStart"/>
      <w:r w:rsidRPr="00D4730A">
        <w:rPr>
          <w:b/>
          <w:sz w:val="26"/>
          <w:szCs w:val="26"/>
        </w:rPr>
        <w:t>Золотодолинского</w:t>
      </w:r>
      <w:proofErr w:type="spellEnd"/>
      <w:r w:rsidRPr="00D4730A">
        <w:rPr>
          <w:b/>
          <w:sz w:val="26"/>
          <w:szCs w:val="26"/>
        </w:rPr>
        <w:t xml:space="preserve"> сельского поселения Партизанского муниципального района</w:t>
      </w:r>
    </w:p>
    <w:p w:rsidR="00987013" w:rsidRPr="00D4730A" w:rsidRDefault="00987013" w:rsidP="00EC201F">
      <w:pPr>
        <w:pStyle w:val="a3"/>
        <w:shd w:val="clear" w:color="auto" w:fill="FFFFFF"/>
        <w:spacing w:before="0" w:beforeAutospacing="0" w:after="120" w:afterAutospacing="0" w:line="270" w:lineRule="atLeast"/>
        <w:rPr>
          <w:color w:val="333333"/>
          <w:sz w:val="26"/>
          <w:szCs w:val="26"/>
        </w:rPr>
      </w:pPr>
    </w:p>
    <w:p w:rsidR="00987013" w:rsidRDefault="00987013" w:rsidP="00EC201F">
      <w:pPr>
        <w:pStyle w:val="a3"/>
        <w:shd w:val="clear" w:color="auto" w:fill="FFFFFF"/>
        <w:spacing w:before="0" w:beforeAutospacing="0" w:after="120" w:afterAutospacing="0" w:line="270" w:lineRule="atLeast"/>
        <w:rPr>
          <w:color w:val="333333"/>
          <w:sz w:val="26"/>
          <w:szCs w:val="26"/>
        </w:rPr>
      </w:pPr>
    </w:p>
    <w:p w:rsidR="00D4730A" w:rsidRPr="00D4730A" w:rsidRDefault="00D4730A" w:rsidP="00EC201F">
      <w:pPr>
        <w:pStyle w:val="a3"/>
        <w:shd w:val="clear" w:color="auto" w:fill="FFFFFF"/>
        <w:spacing w:before="0" w:beforeAutospacing="0" w:after="120" w:afterAutospacing="0" w:line="270" w:lineRule="atLeast"/>
        <w:rPr>
          <w:color w:val="333333"/>
          <w:sz w:val="26"/>
          <w:szCs w:val="26"/>
        </w:rPr>
      </w:pPr>
    </w:p>
    <w:p w:rsidR="00D4730A" w:rsidRPr="00D4730A" w:rsidRDefault="00EC201F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D4730A">
        <w:rPr>
          <w:sz w:val="26"/>
          <w:szCs w:val="26"/>
        </w:rPr>
        <w:t xml:space="preserve">Руководствуясь статьями </w:t>
      </w:r>
      <w:r w:rsidR="00965CA5" w:rsidRPr="00D4730A">
        <w:rPr>
          <w:sz w:val="26"/>
          <w:szCs w:val="26"/>
        </w:rPr>
        <w:t>39.11, 39.12, 39.13</w:t>
      </w:r>
      <w:r w:rsidRPr="00D4730A">
        <w:rPr>
          <w:sz w:val="26"/>
          <w:szCs w:val="26"/>
        </w:rPr>
        <w:t xml:space="preserve"> </w:t>
      </w:r>
      <w:r w:rsidR="00965CA5" w:rsidRPr="00D4730A">
        <w:rPr>
          <w:sz w:val="26"/>
          <w:szCs w:val="26"/>
          <w:shd w:val="clear" w:color="auto" w:fill="FFFFFF"/>
        </w:rPr>
        <w:t>Земельный кодекс Российской Федерации" от 25.10.2001 N 136-ФЗ</w:t>
      </w:r>
    </w:p>
    <w:p w:rsidR="00EC201F" w:rsidRPr="00D4730A" w:rsidRDefault="00EC201F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D4730A">
        <w:rPr>
          <w:sz w:val="26"/>
          <w:szCs w:val="26"/>
        </w:rPr>
        <w:t xml:space="preserve">1.Утвердить состав </w:t>
      </w:r>
      <w:r w:rsidR="00D4730A" w:rsidRPr="00D4730A">
        <w:rPr>
          <w:sz w:val="26"/>
          <w:szCs w:val="26"/>
        </w:rPr>
        <w:t xml:space="preserve">постоянно действующей комиссии по проведению  торгов (аукционов, конкурсов) по  продаже земельных участков или права на заключение договоров аренды земельных участков, находящихся в распоряжении </w:t>
      </w:r>
      <w:proofErr w:type="spellStart"/>
      <w:r w:rsidR="00D4730A" w:rsidRPr="00D4730A">
        <w:rPr>
          <w:sz w:val="26"/>
          <w:szCs w:val="26"/>
        </w:rPr>
        <w:t>Золотодолинского</w:t>
      </w:r>
      <w:proofErr w:type="spellEnd"/>
      <w:r w:rsidR="00D4730A" w:rsidRPr="00D4730A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D4730A">
        <w:rPr>
          <w:sz w:val="26"/>
          <w:szCs w:val="26"/>
        </w:rPr>
        <w:t>, согласно приложению</w:t>
      </w:r>
      <w:r w:rsidR="00CD7742">
        <w:rPr>
          <w:sz w:val="26"/>
          <w:szCs w:val="26"/>
        </w:rPr>
        <w:t xml:space="preserve"> № 1</w:t>
      </w:r>
      <w:r w:rsidRPr="00D4730A">
        <w:rPr>
          <w:sz w:val="26"/>
          <w:szCs w:val="26"/>
        </w:rPr>
        <w:t>.</w:t>
      </w:r>
    </w:p>
    <w:p w:rsidR="00EC201F" w:rsidRPr="00D4730A" w:rsidRDefault="00EC201F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D4730A">
        <w:rPr>
          <w:sz w:val="26"/>
          <w:szCs w:val="26"/>
        </w:rPr>
        <w:t xml:space="preserve">2. </w:t>
      </w:r>
      <w:r w:rsidR="00D4730A" w:rsidRPr="00D4730A">
        <w:rPr>
          <w:sz w:val="26"/>
          <w:szCs w:val="26"/>
        </w:rPr>
        <w:t>О</w:t>
      </w:r>
      <w:r w:rsidRPr="00D4730A">
        <w:rPr>
          <w:sz w:val="26"/>
          <w:szCs w:val="26"/>
        </w:rPr>
        <w:t xml:space="preserve">публиковать </w:t>
      </w:r>
      <w:r w:rsidR="00D4730A" w:rsidRPr="00D4730A">
        <w:rPr>
          <w:sz w:val="26"/>
          <w:szCs w:val="26"/>
        </w:rPr>
        <w:t xml:space="preserve">настоящее </w:t>
      </w:r>
      <w:r w:rsidRPr="00D4730A">
        <w:rPr>
          <w:sz w:val="26"/>
          <w:szCs w:val="26"/>
        </w:rPr>
        <w:t xml:space="preserve">постановление в </w:t>
      </w:r>
      <w:r w:rsidR="00D4730A" w:rsidRPr="00D4730A">
        <w:rPr>
          <w:sz w:val="26"/>
          <w:szCs w:val="26"/>
        </w:rPr>
        <w:t>установленном порядке</w:t>
      </w:r>
      <w:r w:rsidRPr="00D4730A">
        <w:rPr>
          <w:sz w:val="26"/>
          <w:szCs w:val="26"/>
        </w:rPr>
        <w:t>.</w:t>
      </w:r>
    </w:p>
    <w:p w:rsidR="00EC201F" w:rsidRDefault="00EC201F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D4730A">
        <w:rPr>
          <w:sz w:val="26"/>
          <w:szCs w:val="26"/>
        </w:rPr>
        <w:t>3.</w:t>
      </w:r>
      <w:proofErr w:type="gramStart"/>
      <w:r w:rsidRPr="00D4730A">
        <w:rPr>
          <w:sz w:val="26"/>
          <w:szCs w:val="26"/>
        </w:rPr>
        <w:t>Контроль за</w:t>
      </w:r>
      <w:proofErr w:type="gramEnd"/>
      <w:r w:rsidRPr="00D4730A">
        <w:rPr>
          <w:sz w:val="26"/>
          <w:szCs w:val="26"/>
        </w:rPr>
        <w:t xml:space="preserve"> выполнением постановления </w:t>
      </w:r>
      <w:r w:rsidR="00D4730A" w:rsidRPr="00D4730A">
        <w:rPr>
          <w:sz w:val="26"/>
          <w:szCs w:val="26"/>
        </w:rPr>
        <w:t>оставляю за собой.</w:t>
      </w:r>
    </w:p>
    <w:p w:rsidR="00D4730A" w:rsidRDefault="00D4730A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D4730A" w:rsidRPr="00D4730A" w:rsidRDefault="00D4730A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EC201F" w:rsidRPr="00D4730A" w:rsidRDefault="00D4730A" w:rsidP="00EC201F">
      <w:pPr>
        <w:pStyle w:val="a3"/>
        <w:shd w:val="clear" w:color="auto" w:fill="FFFFFF"/>
        <w:spacing w:before="0" w:beforeAutospacing="0" w:after="120" w:afterAutospacing="0" w:line="270" w:lineRule="atLeast"/>
        <w:rPr>
          <w:sz w:val="26"/>
          <w:szCs w:val="26"/>
        </w:rPr>
      </w:pPr>
      <w:r w:rsidRPr="00D4730A">
        <w:rPr>
          <w:sz w:val="26"/>
          <w:szCs w:val="26"/>
        </w:rPr>
        <w:t xml:space="preserve">Глава </w:t>
      </w:r>
      <w:proofErr w:type="spellStart"/>
      <w:r w:rsidRPr="00D4730A">
        <w:rPr>
          <w:sz w:val="26"/>
          <w:szCs w:val="26"/>
        </w:rPr>
        <w:t>Золотодолинского</w:t>
      </w:r>
      <w:proofErr w:type="spellEnd"/>
      <w:r w:rsidRPr="00D4730A">
        <w:rPr>
          <w:sz w:val="26"/>
          <w:szCs w:val="26"/>
        </w:rPr>
        <w:t xml:space="preserve"> </w:t>
      </w:r>
    </w:p>
    <w:p w:rsidR="00D4730A" w:rsidRDefault="00D4730A" w:rsidP="00EC201F">
      <w:pPr>
        <w:pStyle w:val="a3"/>
        <w:shd w:val="clear" w:color="auto" w:fill="FFFFFF"/>
        <w:spacing w:before="0" w:beforeAutospacing="0" w:after="120" w:afterAutospacing="0" w:line="270" w:lineRule="atLeast"/>
        <w:rPr>
          <w:sz w:val="26"/>
          <w:szCs w:val="26"/>
        </w:rPr>
      </w:pPr>
      <w:r w:rsidRPr="00D4730A">
        <w:rPr>
          <w:sz w:val="26"/>
          <w:szCs w:val="26"/>
        </w:rPr>
        <w:t>сельского поселения</w:t>
      </w:r>
      <w:r w:rsidRPr="00D4730A">
        <w:rPr>
          <w:sz w:val="26"/>
          <w:szCs w:val="26"/>
        </w:rPr>
        <w:tab/>
      </w:r>
      <w:r w:rsidRPr="00D4730A">
        <w:rPr>
          <w:sz w:val="26"/>
          <w:szCs w:val="26"/>
        </w:rPr>
        <w:tab/>
      </w:r>
      <w:r w:rsidRPr="00D4730A">
        <w:rPr>
          <w:sz w:val="26"/>
          <w:szCs w:val="26"/>
        </w:rPr>
        <w:tab/>
      </w:r>
      <w:r w:rsidRPr="00D4730A">
        <w:rPr>
          <w:sz w:val="26"/>
          <w:szCs w:val="26"/>
        </w:rPr>
        <w:tab/>
      </w:r>
      <w:r w:rsidRPr="00D4730A">
        <w:rPr>
          <w:sz w:val="26"/>
          <w:szCs w:val="26"/>
        </w:rPr>
        <w:tab/>
      </w:r>
      <w:r w:rsidRPr="00D4730A">
        <w:rPr>
          <w:sz w:val="26"/>
          <w:szCs w:val="26"/>
        </w:rPr>
        <w:tab/>
      </w:r>
      <w:r w:rsidRPr="00D4730A">
        <w:rPr>
          <w:sz w:val="26"/>
          <w:szCs w:val="26"/>
        </w:rPr>
        <w:tab/>
        <w:t xml:space="preserve">М.И. </w:t>
      </w:r>
      <w:proofErr w:type="spellStart"/>
      <w:r w:rsidRPr="00D4730A">
        <w:rPr>
          <w:sz w:val="26"/>
          <w:szCs w:val="26"/>
        </w:rPr>
        <w:t>Матвеенко</w:t>
      </w:r>
      <w:proofErr w:type="spellEnd"/>
    </w:p>
    <w:p w:rsidR="00D4730A" w:rsidRDefault="00D4730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730A" w:rsidTr="001C0CC6">
        <w:trPr>
          <w:jc w:val="right"/>
        </w:trPr>
        <w:tc>
          <w:tcPr>
            <w:tcW w:w="4785" w:type="dxa"/>
          </w:tcPr>
          <w:p w:rsidR="00D4730A" w:rsidRDefault="00D4730A" w:rsidP="00D4730A">
            <w:pPr>
              <w:pStyle w:val="a3"/>
              <w:spacing w:before="0" w:beforeAutospacing="0" w:after="120" w:afterAutospacing="0" w:line="27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4730A" w:rsidRPr="001C0CC6" w:rsidRDefault="00D4730A" w:rsidP="001C0CC6">
            <w:pPr>
              <w:pStyle w:val="a3"/>
              <w:spacing w:before="0" w:beforeAutospacing="0" w:after="120" w:afterAutospacing="0" w:line="270" w:lineRule="atLeast"/>
              <w:jc w:val="right"/>
              <w:rPr>
                <w:sz w:val="22"/>
                <w:szCs w:val="22"/>
              </w:rPr>
            </w:pPr>
            <w:r w:rsidRPr="001C0CC6">
              <w:rPr>
                <w:sz w:val="22"/>
                <w:szCs w:val="22"/>
              </w:rPr>
              <w:t xml:space="preserve">Приложение </w:t>
            </w:r>
            <w:r w:rsidR="001C0CC6" w:rsidRPr="001C0CC6">
              <w:rPr>
                <w:sz w:val="22"/>
                <w:szCs w:val="22"/>
              </w:rPr>
              <w:t>№ 1</w:t>
            </w:r>
          </w:p>
          <w:p w:rsidR="00D4730A" w:rsidRDefault="00D4730A" w:rsidP="001C0CC6">
            <w:pPr>
              <w:pStyle w:val="a3"/>
              <w:spacing w:before="0" w:beforeAutospacing="0" w:after="120" w:afterAutospacing="0" w:line="270" w:lineRule="atLeast"/>
              <w:ind w:left="744"/>
              <w:rPr>
                <w:b/>
                <w:sz w:val="26"/>
                <w:szCs w:val="26"/>
              </w:rPr>
            </w:pPr>
            <w:r w:rsidRPr="001C0CC6">
              <w:rPr>
                <w:sz w:val="22"/>
                <w:szCs w:val="22"/>
              </w:rPr>
              <w:t xml:space="preserve">к Постановлению администрации </w:t>
            </w:r>
            <w:proofErr w:type="spellStart"/>
            <w:r w:rsidRPr="001C0CC6">
              <w:rPr>
                <w:sz w:val="22"/>
                <w:szCs w:val="22"/>
              </w:rPr>
              <w:t>Золотодолинского</w:t>
            </w:r>
            <w:proofErr w:type="spellEnd"/>
            <w:r w:rsidRPr="001C0CC6">
              <w:rPr>
                <w:sz w:val="22"/>
                <w:szCs w:val="22"/>
              </w:rPr>
              <w:t xml:space="preserve"> сельского поселения Партизанского муниципального района от 09.09.2016 № </w:t>
            </w:r>
            <w:r w:rsidR="001C0CC6">
              <w:rPr>
                <w:sz w:val="22"/>
                <w:szCs w:val="22"/>
              </w:rPr>
              <w:t>113</w:t>
            </w:r>
            <w:r w:rsidRPr="001C0CC6">
              <w:rPr>
                <w:sz w:val="22"/>
                <w:szCs w:val="22"/>
              </w:rPr>
              <w:t>-п</w:t>
            </w:r>
          </w:p>
        </w:tc>
      </w:tr>
    </w:tbl>
    <w:p w:rsidR="00D4730A" w:rsidRDefault="00D4730A" w:rsidP="00D4730A">
      <w:pPr>
        <w:pStyle w:val="a3"/>
        <w:shd w:val="clear" w:color="auto" w:fill="FFFFFF"/>
        <w:spacing w:before="0" w:beforeAutospacing="0" w:after="120" w:afterAutospacing="0" w:line="270" w:lineRule="atLeast"/>
        <w:jc w:val="center"/>
        <w:rPr>
          <w:b/>
          <w:sz w:val="26"/>
          <w:szCs w:val="26"/>
        </w:rPr>
      </w:pPr>
    </w:p>
    <w:p w:rsidR="00D4730A" w:rsidRDefault="00D4730A" w:rsidP="00D4730A">
      <w:pPr>
        <w:pStyle w:val="a3"/>
        <w:shd w:val="clear" w:color="auto" w:fill="FFFFFF"/>
        <w:spacing w:before="0" w:beforeAutospacing="0" w:after="120" w:afterAutospacing="0" w:line="270" w:lineRule="atLeast"/>
        <w:jc w:val="center"/>
        <w:rPr>
          <w:b/>
          <w:sz w:val="26"/>
          <w:szCs w:val="26"/>
        </w:rPr>
      </w:pPr>
      <w:r w:rsidRPr="00D4730A">
        <w:rPr>
          <w:b/>
          <w:sz w:val="26"/>
          <w:szCs w:val="26"/>
        </w:rPr>
        <w:t xml:space="preserve">Состав постоянно действующей комиссии по проведению  торгов (аукционов, конкурсов) по  продаже земельных участков или права на заключение договоров аренды земельных участков, находящихся в распоряжении </w:t>
      </w:r>
      <w:proofErr w:type="spellStart"/>
      <w:r w:rsidRPr="00D4730A">
        <w:rPr>
          <w:b/>
          <w:sz w:val="26"/>
          <w:szCs w:val="26"/>
        </w:rPr>
        <w:t>Золотодолинского</w:t>
      </w:r>
      <w:proofErr w:type="spellEnd"/>
      <w:r w:rsidRPr="00D4730A">
        <w:rPr>
          <w:b/>
          <w:sz w:val="26"/>
          <w:szCs w:val="26"/>
        </w:rPr>
        <w:t xml:space="preserve"> сельского поселения Партизанского муниципального района</w:t>
      </w:r>
    </w:p>
    <w:p w:rsidR="001C0CC6" w:rsidRPr="00D4730A" w:rsidRDefault="001C0CC6" w:rsidP="00D4730A">
      <w:pPr>
        <w:pStyle w:val="a3"/>
        <w:shd w:val="clear" w:color="auto" w:fill="FFFFFF"/>
        <w:spacing w:before="0" w:beforeAutospacing="0" w:after="120" w:afterAutospacing="0" w:line="270" w:lineRule="atLeast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730A" w:rsidTr="001C0CC6">
        <w:tc>
          <w:tcPr>
            <w:tcW w:w="4785" w:type="dxa"/>
          </w:tcPr>
          <w:p w:rsidR="00D4730A" w:rsidRPr="00D4730A" w:rsidRDefault="00D4730A" w:rsidP="00D4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Матвеенко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Иванович </w:t>
            </w:r>
            <w:r w:rsidR="001C0CC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Глава</w:t>
            </w:r>
            <w:r w:rsidR="001C0C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C0CC6">
              <w:rPr>
                <w:rFonts w:ascii="Times New Roman" w:hAnsi="Times New Roman" w:cs="Times New Roman"/>
                <w:sz w:val="26"/>
                <w:szCs w:val="26"/>
              </w:rPr>
              <w:t>Золотодолинского</w:t>
            </w:r>
            <w:proofErr w:type="spellEnd"/>
            <w:r w:rsidR="001C0CC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Партизанского муниципального района</w:t>
            </w:r>
          </w:p>
          <w:p w:rsidR="00D4730A" w:rsidRDefault="00D473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4730A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D4730A" w:rsidTr="001C0CC6">
        <w:tc>
          <w:tcPr>
            <w:tcW w:w="4785" w:type="dxa"/>
          </w:tcPr>
          <w:p w:rsidR="001C0CC6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Валериевна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 МКУ АХУ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Золотодолинского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1C0CC6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30A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Партизанского муниципального района</w:t>
            </w:r>
          </w:p>
        </w:tc>
        <w:tc>
          <w:tcPr>
            <w:tcW w:w="4786" w:type="dxa"/>
          </w:tcPr>
          <w:p w:rsidR="00D4730A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комиссии, член комиссии</w:t>
            </w:r>
          </w:p>
        </w:tc>
      </w:tr>
      <w:tr w:rsidR="00D4730A" w:rsidTr="001C0CC6">
        <w:tc>
          <w:tcPr>
            <w:tcW w:w="4785" w:type="dxa"/>
          </w:tcPr>
          <w:p w:rsidR="00D4730A" w:rsidRDefault="001C0CC6" w:rsidP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Бойчук Наталья Анатольевна – начальник отдела – главный бухгалтер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Золотодолинского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4786" w:type="dxa"/>
          </w:tcPr>
          <w:p w:rsidR="00D4730A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</w:tr>
      <w:tr w:rsidR="00D4730A" w:rsidTr="001C0CC6">
        <w:tc>
          <w:tcPr>
            <w:tcW w:w="4785" w:type="dxa"/>
          </w:tcPr>
          <w:p w:rsidR="001C0CC6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30A" w:rsidRDefault="001C0CC6" w:rsidP="005B14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B1435">
              <w:rPr>
                <w:rFonts w:ascii="Times New Roman" w:hAnsi="Times New Roman" w:cs="Times New Roman"/>
                <w:sz w:val="26"/>
                <w:szCs w:val="26"/>
              </w:rPr>
              <w:t>нязева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 - специалист МКУ АХУ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Золотодолинского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4786" w:type="dxa"/>
          </w:tcPr>
          <w:p w:rsidR="00D4730A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</w:tr>
    </w:tbl>
    <w:p w:rsidR="001C0CC6" w:rsidRDefault="001C0CC6">
      <w:pPr>
        <w:rPr>
          <w:rFonts w:ascii="Times New Roman" w:hAnsi="Times New Roman" w:cs="Times New Roman"/>
          <w:sz w:val="26"/>
          <w:szCs w:val="26"/>
        </w:rPr>
      </w:pPr>
    </w:p>
    <w:p w:rsidR="001C0CC6" w:rsidRDefault="001C0CC6" w:rsidP="001C0CC6">
      <w:pPr>
        <w:rPr>
          <w:rFonts w:ascii="Times New Roman" w:hAnsi="Times New Roman" w:cs="Times New Roman"/>
          <w:sz w:val="26"/>
          <w:szCs w:val="26"/>
        </w:rPr>
      </w:pPr>
    </w:p>
    <w:p w:rsidR="006F0F6C" w:rsidRPr="001C0CC6" w:rsidRDefault="001C0CC6" w:rsidP="001C0CC6">
      <w:pPr>
        <w:tabs>
          <w:tab w:val="left" w:pos="23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sectPr w:rsidR="006F0F6C" w:rsidRPr="001C0CC6" w:rsidSect="0024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201F"/>
    <w:rsid w:val="001C0CC6"/>
    <w:rsid w:val="002475AD"/>
    <w:rsid w:val="005B1435"/>
    <w:rsid w:val="006F0F6C"/>
    <w:rsid w:val="00965CA5"/>
    <w:rsid w:val="00987013"/>
    <w:rsid w:val="00CD7742"/>
    <w:rsid w:val="00D4730A"/>
    <w:rsid w:val="00EC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7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3</cp:revision>
  <cp:lastPrinted>2016-09-09T04:34:00Z</cp:lastPrinted>
  <dcterms:created xsi:type="dcterms:W3CDTF">2016-09-08T23:53:00Z</dcterms:created>
  <dcterms:modified xsi:type="dcterms:W3CDTF">2016-09-09T04:37:00Z</dcterms:modified>
</cp:coreProperties>
</file>