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9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на </w:t>
      </w:r>
      <w:r w:rsidR="00DD4E8A">
        <w:rPr>
          <w:rFonts w:ascii="Times New Roman" w:hAnsi="Times New Roman" w:cs="Times New Roman"/>
          <w:sz w:val="24"/>
          <w:szCs w:val="24"/>
        </w:rPr>
        <w:t xml:space="preserve">октябрь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DD4E8A">
        <w:rPr>
          <w:rFonts w:ascii="Times New Roman" w:hAnsi="Times New Roman" w:cs="Times New Roman"/>
          <w:sz w:val="24"/>
          <w:szCs w:val="24"/>
        </w:rPr>
        <w:t>а</w:t>
      </w:r>
      <w:r w:rsidRPr="00F4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tbl>
      <w:tblPr>
        <w:tblStyle w:val="a4"/>
        <w:tblW w:w="0" w:type="auto"/>
        <w:tblLook w:val="04A0"/>
      </w:tblPr>
      <w:tblGrid>
        <w:gridCol w:w="2700"/>
        <w:gridCol w:w="5468"/>
        <w:gridCol w:w="1871"/>
      </w:tblGrid>
      <w:tr w:rsidR="006631BD" w:rsidTr="007B6235">
        <w:trPr>
          <w:trHeight w:val="273"/>
        </w:trPr>
        <w:tc>
          <w:tcPr>
            <w:tcW w:w="8168" w:type="dxa"/>
            <w:gridSpan w:val="2"/>
          </w:tcPr>
          <w:p w:rsidR="006631BD" w:rsidRPr="00040C5D" w:rsidRDefault="006631BD" w:rsidP="00A7224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871" w:type="dxa"/>
            <w:vAlign w:val="center"/>
          </w:tcPr>
          <w:p w:rsidR="006631BD" w:rsidRPr="009F55C1" w:rsidRDefault="00DD4E8A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9 890 635,51</w:t>
            </w:r>
          </w:p>
        </w:tc>
      </w:tr>
      <w:tr w:rsidR="00E751CA" w:rsidTr="007B6235">
        <w:trPr>
          <w:trHeight w:val="273"/>
        </w:trPr>
        <w:tc>
          <w:tcPr>
            <w:tcW w:w="2700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5D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71" w:type="dxa"/>
            <w:vAlign w:val="center"/>
          </w:tcPr>
          <w:p w:rsidR="00E751CA" w:rsidRPr="009F55C1" w:rsidRDefault="00DD4E8A" w:rsidP="00DA57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700 000</w:t>
            </w:r>
            <w:r w:rsidR="00E751CA"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751CA" w:rsidTr="007B6235">
        <w:trPr>
          <w:trHeight w:val="243"/>
        </w:trPr>
        <w:tc>
          <w:tcPr>
            <w:tcW w:w="2700" w:type="dxa"/>
          </w:tcPr>
          <w:p w:rsidR="00E751CA" w:rsidRPr="00DA572F" w:rsidRDefault="00E751CA" w:rsidP="00DA5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72F">
              <w:rPr>
                <w:rFonts w:ascii="Times New Roman" w:hAnsi="Times New Roman" w:cs="Times New Roman"/>
                <w:b/>
              </w:rPr>
              <w:t xml:space="preserve">1 </w:t>
            </w:r>
            <w:r w:rsidR="00DA572F" w:rsidRPr="00DA572F">
              <w:rPr>
                <w:rFonts w:ascii="Times New Roman" w:hAnsi="Times New Roman" w:cs="Times New Roman"/>
                <w:b/>
              </w:rPr>
              <w:t>01</w:t>
            </w:r>
            <w:r w:rsidRPr="00DA572F">
              <w:rPr>
                <w:rFonts w:ascii="Times New Roman" w:hAnsi="Times New Roman" w:cs="Times New Roman"/>
                <w:b/>
              </w:rPr>
              <w:t xml:space="preserve"> 0</w:t>
            </w:r>
            <w:r w:rsidR="00DA572F" w:rsidRPr="00DA572F">
              <w:rPr>
                <w:rFonts w:ascii="Times New Roman" w:hAnsi="Times New Roman" w:cs="Times New Roman"/>
                <w:b/>
              </w:rPr>
              <w:t>2000</w:t>
            </w:r>
            <w:r w:rsidRPr="00DA572F">
              <w:rPr>
                <w:rFonts w:ascii="Times New Roman" w:hAnsi="Times New Roman" w:cs="Times New Roman"/>
                <w:b/>
              </w:rPr>
              <w:t xml:space="preserve"> </w:t>
            </w:r>
            <w:r w:rsidR="00DA572F" w:rsidRPr="00DA572F">
              <w:rPr>
                <w:rFonts w:ascii="Times New Roman" w:hAnsi="Times New Roman" w:cs="Times New Roman"/>
                <w:b/>
              </w:rPr>
              <w:t>01</w:t>
            </w:r>
            <w:r w:rsidRPr="00DA572F">
              <w:rPr>
                <w:rFonts w:ascii="Times New Roman" w:hAnsi="Times New Roman" w:cs="Times New Roman"/>
                <w:b/>
              </w:rPr>
              <w:t xml:space="preserve"> 0000 1</w:t>
            </w:r>
            <w:r w:rsidR="00DA572F" w:rsidRPr="00DA572F">
              <w:rPr>
                <w:rFonts w:ascii="Times New Roman" w:hAnsi="Times New Roman" w:cs="Times New Roman"/>
                <w:b/>
              </w:rPr>
              <w:t>1</w:t>
            </w:r>
            <w:r w:rsidRPr="00DA57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8" w:type="dxa"/>
          </w:tcPr>
          <w:p w:rsidR="00E751CA" w:rsidRPr="00DA572F" w:rsidRDefault="00DA572F" w:rsidP="00F45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72F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871" w:type="dxa"/>
            <w:vAlign w:val="center"/>
          </w:tcPr>
          <w:p w:rsidR="00E751CA" w:rsidRPr="00DA572F" w:rsidRDefault="00DD4E8A" w:rsidP="009F55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E751CA" w:rsidRPr="00DA572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A572F" w:rsidTr="007B6235">
        <w:trPr>
          <w:trHeight w:val="228"/>
        </w:trPr>
        <w:tc>
          <w:tcPr>
            <w:tcW w:w="2700" w:type="dxa"/>
          </w:tcPr>
          <w:p w:rsidR="00DA572F" w:rsidRPr="003C6660" w:rsidRDefault="00DA572F" w:rsidP="00F45B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</w:tcPr>
          <w:p w:rsidR="00DA572F" w:rsidRPr="003C6660" w:rsidRDefault="00DA572F" w:rsidP="009F55C1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66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vAlign w:val="center"/>
          </w:tcPr>
          <w:p w:rsidR="00DA572F" w:rsidRPr="003C6660" w:rsidRDefault="00DA572F" w:rsidP="009F5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2F" w:rsidTr="007B6235">
        <w:trPr>
          <w:trHeight w:val="1168"/>
        </w:trPr>
        <w:tc>
          <w:tcPr>
            <w:tcW w:w="2700" w:type="dxa"/>
          </w:tcPr>
          <w:p w:rsidR="00DA572F" w:rsidRPr="005B789E" w:rsidRDefault="00DA572F" w:rsidP="00550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468" w:type="dxa"/>
          </w:tcPr>
          <w:p w:rsidR="00DA572F" w:rsidRPr="005B789E" w:rsidRDefault="00DA572F" w:rsidP="0055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5B789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5B78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Pr="005B789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227.1</w:t>
              </w:r>
            </w:hyperlink>
            <w:r w:rsidRPr="005B78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7" w:history="1">
              <w:r w:rsidRPr="005B789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228</w:t>
              </w:r>
            </w:hyperlink>
            <w:r w:rsidRPr="005B789E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71" w:type="dxa"/>
            <w:vAlign w:val="center"/>
          </w:tcPr>
          <w:p w:rsidR="00DA572F" w:rsidRPr="009F55C1" w:rsidRDefault="00DD4E8A" w:rsidP="009F55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A572F">
              <w:rPr>
                <w:rFonts w:ascii="Times New Roman" w:hAnsi="Times New Roman" w:cs="Times New Roman"/>
              </w:rPr>
              <w:t>,00</w:t>
            </w:r>
          </w:p>
        </w:tc>
      </w:tr>
      <w:tr w:rsidR="003C6660" w:rsidTr="007B6235">
        <w:trPr>
          <w:trHeight w:val="258"/>
        </w:trPr>
        <w:tc>
          <w:tcPr>
            <w:tcW w:w="2700" w:type="dxa"/>
          </w:tcPr>
          <w:p w:rsidR="003C6660" w:rsidRPr="00040C5D" w:rsidRDefault="003C6660" w:rsidP="005508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C5D">
              <w:rPr>
                <w:rFonts w:ascii="Times New Roman" w:eastAsia="Times New Roman" w:hAnsi="Times New Roman" w:cs="Times New Roman"/>
                <w:b/>
              </w:rPr>
              <w:t>1 06 00000 00 0000 000</w:t>
            </w:r>
          </w:p>
        </w:tc>
        <w:tc>
          <w:tcPr>
            <w:tcW w:w="5468" w:type="dxa"/>
          </w:tcPr>
          <w:p w:rsidR="003C6660" w:rsidRPr="00040C5D" w:rsidRDefault="003C6660" w:rsidP="0055085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0C5D">
              <w:rPr>
                <w:rFonts w:ascii="Times New Roman" w:eastAsia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871" w:type="dxa"/>
            <w:vAlign w:val="center"/>
          </w:tcPr>
          <w:p w:rsidR="003C6660" w:rsidRPr="003C6660" w:rsidRDefault="00DD4E8A" w:rsidP="009F55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839 500</w:t>
            </w:r>
            <w:r w:rsidR="003C6660" w:rsidRPr="003C666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C6660" w:rsidTr="007B6235">
        <w:trPr>
          <w:trHeight w:val="243"/>
        </w:trPr>
        <w:tc>
          <w:tcPr>
            <w:tcW w:w="2700" w:type="dxa"/>
          </w:tcPr>
          <w:p w:rsidR="003C6660" w:rsidRPr="005B789E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</w:tcPr>
          <w:p w:rsidR="003C6660" w:rsidRPr="005B789E" w:rsidRDefault="003C6660" w:rsidP="0055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vAlign w:val="center"/>
          </w:tcPr>
          <w:p w:rsidR="003C6660" w:rsidRDefault="003C6660" w:rsidP="009F55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6660" w:rsidTr="007B6235">
        <w:trPr>
          <w:trHeight w:val="470"/>
        </w:trPr>
        <w:tc>
          <w:tcPr>
            <w:tcW w:w="2700" w:type="dxa"/>
          </w:tcPr>
          <w:p w:rsidR="003C6660" w:rsidRPr="005B789E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468" w:type="dxa"/>
          </w:tcPr>
          <w:p w:rsidR="003C6660" w:rsidRPr="005B789E" w:rsidRDefault="003C6660" w:rsidP="0055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vAlign w:val="center"/>
          </w:tcPr>
          <w:p w:rsidR="003C6660" w:rsidRPr="009F55C1" w:rsidRDefault="00DD4E8A" w:rsidP="009F55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39 500</w:t>
            </w:r>
            <w:r w:rsidR="003C6660">
              <w:rPr>
                <w:rFonts w:ascii="Times New Roman" w:hAnsi="Times New Roman" w:cs="Times New Roman"/>
              </w:rPr>
              <w:t>,00</w:t>
            </w:r>
          </w:p>
        </w:tc>
      </w:tr>
      <w:tr w:rsidR="003C6660" w:rsidTr="007B6235">
        <w:trPr>
          <w:trHeight w:val="698"/>
        </w:trPr>
        <w:tc>
          <w:tcPr>
            <w:tcW w:w="2700" w:type="dxa"/>
          </w:tcPr>
          <w:p w:rsidR="003C6660" w:rsidRPr="005B789E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468" w:type="dxa"/>
          </w:tcPr>
          <w:p w:rsidR="003C6660" w:rsidRPr="005B789E" w:rsidRDefault="003C6660" w:rsidP="0055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vAlign w:val="center"/>
          </w:tcPr>
          <w:p w:rsidR="003C6660" w:rsidRPr="009F55C1" w:rsidRDefault="00DD4E8A" w:rsidP="009F55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660">
              <w:rPr>
                <w:rFonts w:ascii="Times New Roman" w:hAnsi="Times New Roman" w:cs="Times New Roman"/>
              </w:rPr>
              <w:t>00 000,00</w:t>
            </w:r>
          </w:p>
        </w:tc>
      </w:tr>
      <w:tr w:rsidR="00E751CA" w:rsidTr="007B6235">
        <w:trPr>
          <w:trHeight w:val="273"/>
        </w:trPr>
        <w:tc>
          <w:tcPr>
            <w:tcW w:w="2700" w:type="dxa"/>
          </w:tcPr>
          <w:p w:rsidR="00E751CA" w:rsidRPr="00C240D5" w:rsidRDefault="00C240D5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</w:t>
            </w:r>
            <w:r w:rsidRPr="00C24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</w:t>
            </w:r>
            <w:r w:rsidRPr="00C240D5">
              <w:rPr>
                <w:rFonts w:ascii="Times New Roman" w:eastAsia="Times New Roman" w:hAnsi="Times New Roman" w:cs="Times New Roman"/>
                <w:b/>
                <w:color w:val="000000"/>
                <w:szCs w:val="16"/>
              </w:rPr>
              <w:t>1 11 05000 00 0000 120</w:t>
            </w:r>
          </w:p>
        </w:tc>
        <w:tc>
          <w:tcPr>
            <w:tcW w:w="5468" w:type="dxa"/>
          </w:tcPr>
          <w:p w:rsidR="00E751CA" w:rsidRPr="009F55C1" w:rsidRDefault="00DD4E8A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871" w:type="dxa"/>
            <w:vAlign w:val="center"/>
          </w:tcPr>
          <w:p w:rsidR="00E751CA" w:rsidRPr="009F55C1" w:rsidRDefault="00DD4E8A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- 140 000</w:t>
            </w:r>
            <w:r w:rsidR="003C666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6660" w:rsidTr="007B6235">
        <w:trPr>
          <w:trHeight w:val="501"/>
        </w:trPr>
        <w:tc>
          <w:tcPr>
            <w:tcW w:w="2700" w:type="dxa"/>
          </w:tcPr>
          <w:p w:rsidR="003C6660" w:rsidRPr="00C240D5" w:rsidRDefault="00DD4E8A" w:rsidP="00550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0D5">
              <w:rPr>
                <w:rFonts w:ascii="Times New Roman" w:eastAsia="Times New Roman" w:hAnsi="Times New Roman" w:cs="Times New Roman"/>
              </w:rPr>
              <w:t>111 05035 10 0000 120</w:t>
            </w:r>
          </w:p>
        </w:tc>
        <w:tc>
          <w:tcPr>
            <w:tcW w:w="5468" w:type="dxa"/>
          </w:tcPr>
          <w:p w:rsidR="003C6660" w:rsidRPr="003C6660" w:rsidRDefault="00DD4E8A" w:rsidP="00DD4E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</w:tcPr>
          <w:p w:rsidR="00DD4E8A" w:rsidRDefault="00DD4E8A" w:rsidP="0055085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6660" w:rsidRPr="003C6660" w:rsidRDefault="00DD4E8A" w:rsidP="005508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- 140 000,00</w:t>
            </w:r>
          </w:p>
        </w:tc>
      </w:tr>
      <w:tr w:rsidR="00E751CA" w:rsidTr="007B6235">
        <w:trPr>
          <w:trHeight w:val="273"/>
        </w:trPr>
        <w:tc>
          <w:tcPr>
            <w:tcW w:w="2700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изменения по доходам </w:t>
            </w:r>
          </w:p>
        </w:tc>
        <w:tc>
          <w:tcPr>
            <w:tcW w:w="1871" w:type="dxa"/>
            <w:vAlign w:val="center"/>
          </w:tcPr>
          <w:p w:rsidR="00E751CA" w:rsidRPr="009F55C1" w:rsidRDefault="00DD4E8A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700 000</w:t>
            </w:r>
            <w:r w:rsidR="00C44F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751CA" w:rsidTr="007B6235">
        <w:trPr>
          <w:trHeight w:val="288"/>
        </w:trPr>
        <w:tc>
          <w:tcPr>
            <w:tcW w:w="2700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468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751CA" w:rsidRDefault="00DD4E8A" w:rsidP="009F5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10 590</w:t>
            </w:r>
            <w:r w:rsidR="00C4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635,51</w:t>
            </w:r>
          </w:p>
        </w:tc>
      </w:tr>
    </w:tbl>
    <w:p w:rsidR="001601A3" w:rsidRDefault="001601A3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E05" w:rsidRDefault="006631BD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tbl>
      <w:tblPr>
        <w:tblStyle w:val="a4"/>
        <w:tblW w:w="10031" w:type="dxa"/>
        <w:tblLook w:val="04A0"/>
      </w:tblPr>
      <w:tblGrid>
        <w:gridCol w:w="2802"/>
        <w:gridCol w:w="5528"/>
        <w:gridCol w:w="1701"/>
      </w:tblGrid>
      <w:tr w:rsidR="006631BD" w:rsidTr="00B863B5">
        <w:tc>
          <w:tcPr>
            <w:tcW w:w="8330" w:type="dxa"/>
            <w:gridSpan w:val="2"/>
          </w:tcPr>
          <w:p w:rsidR="006631BD" w:rsidRDefault="006631BD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701" w:type="dxa"/>
            <w:vAlign w:val="center"/>
          </w:tcPr>
          <w:p w:rsidR="006631BD" w:rsidRPr="000B4B09" w:rsidRDefault="005836AC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10 312 554,02</w:t>
            </w:r>
          </w:p>
        </w:tc>
      </w:tr>
      <w:tr w:rsidR="006631BD" w:rsidTr="00B863B5">
        <w:tc>
          <w:tcPr>
            <w:tcW w:w="8330" w:type="dxa"/>
            <w:gridSpan w:val="2"/>
          </w:tcPr>
          <w:p w:rsidR="006631BD" w:rsidRPr="006631BD" w:rsidRDefault="006631BD" w:rsidP="0001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Золотодолинского сельского поселения </w:t>
            </w:r>
            <w:r w:rsidR="000139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>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47036C" w:rsidRPr="000B4B09" w:rsidRDefault="0047036C" w:rsidP="004703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468 580,31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6631BD" w:rsidP="00C44FC3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</w:t>
            </w:r>
            <w:r w:rsidR="00C44FC3" w:rsidRPr="00872DEE">
              <w:rPr>
                <w:rFonts w:ascii="Times New Roman" w:hAnsi="Times New Roman" w:cs="Times New Roman"/>
                <w:b/>
              </w:rPr>
              <w:t>2</w:t>
            </w:r>
            <w:r w:rsidRPr="00CA699A">
              <w:rPr>
                <w:rFonts w:ascii="Times New Roman" w:hAnsi="Times New Roman" w:cs="Times New Roman"/>
              </w:rPr>
              <w:t xml:space="preserve"> 99999</w:t>
            </w:r>
            <w:r w:rsidR="00C44FC3">
              <w:rPr>
                <w:rFonts w:ascii="Times New Roman" w:hAnsi="Times New Roman" w:cs="Times New Roman"/>
              </w:rPr>
              <w:t>2</w:t>
            </w:r>
            <w:r w:rsidRPr="00CA699A">
              <w:rPr>
                <w:rFonts w:ascii="Times New Roman" w:hAnsi="Times New Roman" w:cs="Times New Roman"/>
              </w:rPr>
              <w:t>00</w:t>
            </w:r>
            <w:r w:rsidR="00C44FC3">
              <w:rPr>
                <w:rFonts w:ascii="Times New Roman" w:hAnsi="Times New Roman" w:cs="Times New Roman"/>
              </w:rPr>
              <w:t>2</w:t>
            </w:r>
            <w:r w:rsidRPr="00CA699A">
              <w:rPr>
                <w:rFonts w:ascii="Times New Roman" w:hAnsi="Times New Roman" w:cs="Times New Roman"/>
              </w:rPr>
              <w:t xml:space="preserve">0 </w:t>
            </w:r>
            <w:r w:rsidR="00C44FC3">
              <w:rPr>
                <w:rFonts w:ascii="Times New Roman" w:hAnsi="Times New Roman" w:cs="Times New Roman"/>
              </w:rPr>
              <w:t>12</w:t>
            </w:r>
            <w:r w:rsidRPr="00CA6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6631BD" w:rsidRPr="00C44FC3" w:rsidRDefault="003F61B6" w:rsidP="0066536A">
            <w:pPr>
              <w:jc w:val="both"/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44FC3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 w:rsidR="00C44FC3">
              <w:rPr>
                <w:rFonts w:ascii="Times New Roman" w:eastAsia="Times New Roman" w:hAnsi="Times New Roman" w:cs="Times New Roman"/>
              </w:rPr>
              <w:t>выплаты персоналу государственных (муниципальных) органов (заработная плата и начисления на заработную плату</w:t>
            </w:r>
            <w:r w:rsidR="00C44FC3">
              <w:rPr>
                <w:rFonts w:ascii="Times New Roman" w:hAnsi="Times New Roman" w:cs="Times New Roman"/>
              </w:rPr>
              <w:t xml:space="preserve"> главы Золотодолинского сельского поселения</w:t>
            </w:r>
            <w:r w:rsidR="0066536A">
              <w:rPr>
                <w:rFonts w:ascii="Times New Roman" w:hAnsi="Times New Roman" w:cs="Times New Roman"/>
              </w:rPr>
              <w:t>)</w:t>
            </w:r>
            <w:r w:rsidR="00FF44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31BD" w:rsidRPr="00CA699A" w:rsidRDefault="005B1E44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166 808</w:t>
            </w:r>
            <w:r w:rsidR="006631BD" w:rsidRPr="00CA69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3F61B6" w:rsidTr="00B863B5">
        <w:tc>
          <w:tcPr>
            <w:tcW w:w="2802" w:type="dxa"/>
          </w:tcPr>
          <w:p w:rsidR="003F61B6" w:rsidRPr="00CA699A" w:rsidRDefault="003F61B6" w:rsidP="00C44FC3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</w:t>
            </w:r>
            <w:r w:rsidR="00C44FC3" w:rsidRPr="00872DEE">
              <w:rPr>
                <w:rFonts w:ascii="Times New Roman" w:hAnsi="Times New Roman" w:cs="Times New Roman"/>
                <w:b/>
              </w:rPr>
              <w:t>1</w:t>
            </w:r>
            <w:r w:rsidRPr="00872DEE">
              <w:rPr>
                <w:rFonts w:ascii="Times New Roman" w:hAnsi="Times New Roman" w:cs="Times New Roman"/>
                <w:b/>
              </w:rPr>
              <w:t xml:space="preserve"> 0</w:t>
            </w:r>
            <w:r w:rsidR="00C44FC3" w:rsidRPr="00872DEE">
              <w:rPr>
                <w:rFonts w:ascii="Times New Roman" w:hAnsi="Times New Roman" w:cs="Times New Roman"/>
                <w:b/>
              </w:rPr>
              <w:t>4</w:t>
            </w:r>
            <w:r w:rsidRPr="00CA699A">
              <w:rPr>
                <w:rFonts w:ascii="Times New Roman" w:hAnsi="Times New Roman" w:cs="Times New Roman"/>
              </w:rPr>
              <w:t xml:space="preserve"> 99999</w:t>
            </w:r>
            <w:r w:rsidR="00C44FC3">
              <w:rPr>
                <w:rFonts w:ascii="Times New Roman" w:hAnsi="Times New Roman" w:cs="Times New Roman"/>
              </w:rPr>
              <w:t>4003</w:t>
            </w:r>
            <w:r w:rsidRPr="00CA699A">
              <w:rPr>
                <w:rFonts w:ascii="Times New Roman" w:hAnsi="Times New Roman" w:cs="Times New Roman"/>
              </w:rPr>
              <w:t xml:space="preserve">0 </w:t>
            </w:r>
            <w:r w:rsidR="00C44FC3">
              <w:rPr>
                <w:rFonts w:ascii="Times New Roman" w:hAnsi="Times New Roman" w:cs="Times New Roman"/>
              </w:rPr>
              <w:t>12</w:t>
            </w:r>
            <w:r w:rsidRPr="00CA6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3F61B6" w:rsidRPr="00CA699A" w:rsidRDefault="003F61B6" w:rsidP="00C44F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 w:rsidR="00C44FC3">
              <w:rPr>
                <w:rFonts w:ascii="Times New Roman" w:eastAsia="Times New Roman" w:hAnsi="Times New Roman" w:cs="Times New Roman"/>
              </w:rPr>
              <w:t xml:space="preserve">выплаты персоналу государственных (муниципальных) органов (заработная плата и начисления на заработную плату специалистам администрации </w:t>
            </w:r>
            <w:r w:rsidR="00C44FC3">
              <w:rPr>
                <w:rFonts w:ascii="Times New Roman" w:hAnsi="Times New Roman" w:cs="Times New Roman"/>
              </w:rPr>
              <w:t>Золотодолинского сельского поселения)</w:t>
            </w:r>
          </w:p>
        </w:tc>
        <w:tc>
          <w:tcPr>
            <w:tcW w:w="1701" w:type="dxa"/>
            <w:vAlign w:val="center"/>
          </w:tcPr>
          <w:p w:rsidR="003F61B6" w:rsidRPr="00CA699A" w:rsidRDefault="00E921B9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323 614,17</w:t>
            </w:r>
          </w:p>
        </w:tc>
      </w:tr>
      <w:tr w:rsidR="00E921B9" w:rsidTr="00B863B5">
        <w:tc>
          <w:tcPr>
            <w:tcW w:w="2802" w:type="dxa"/>
          </w:tcPr>
          <w:p w:rsidR="00E921B9" w:rsidRPr="00CA699A" w:rsidRDefault="00367483" w:rsidP="00C4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01 04</w:t>
            </w:r>
            <w:r>
              <w:rPr>
                <w:rFonts w:ascii="Times New Roman" w:hAnsi="Times New Roman" w:cs="Times New Roman"/>
              </w:rPr>
              <w:t xml:space="preserve"> 9999940030 </w:t>
            </w:r>
            <w:r w:rsidRPr="00367483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</w:tcPr>
          <w:p w:rsidR="00E921B9" w:rsidRPr="00CA699A" w:rsidRDefault="00367483" w:rsidP="00C44F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3EDC">
              <w:rPr>
                <w:rFonts w:ascii="Times New Roman" w:hAnsi="Times New Roman" w:cs="Times New Roman"/>
                <w:b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ассигнований  </w:t>
            </w:r>
            <w:r w:rsidR="00E93A5B">
              <w:rPr>
                <w:rFonts w:ascii="Times New Roman" w:hAnsi="Times New Roman" w:cs="Times New Roman"/>
              </w:rPr>
              <w:t>вида расходов 240 (и</w:t>
            </w:r>
            <w:r w:rsidR="00E93A5B"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 w:rsidR="00E93A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E921B9" w:rsidRDefault="00367483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-12 961,97</w:t>
            </w:r>
          </w:p>
        </w:tc>
      </w:tr>
      <w:tr w:rsidR="0047036C" w:rsidTr="00B863B5">
        <w:tc>
          <w:tcPr>
            <w:tcW w:w="2802" w:type="dxa"/>
          </w:tcPr>
          <w:p w:rsidR="0047036C" w:rsidRPr="00CA699A" w:rsidRDefault="00367483" w:rsidP="00367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01 04</w:t>
            </w:r>
            <w:r>
              <w:rPr>
                <w:rFonts w:ascii="Times New Roman" w:hAnsi="Times New Roman" w:cs="Times New Roman"/>
              </w:rPr>
              <w:t xml:space="preserve"> 9999940030 </w:t>
            </w:r>
            <w:r w:rsidRPr="00367483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5528" w:type="dxa"/>
          </w:tcPr>
          <w:p w:rsidR="0047036C" w:rsidRPr="00CA699A" w:rsidRDefault="00367483" w:rsidP="00C44F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ассигнований  </w:t>
            </w:r>
            <w:r w:rsidR="00E93A5B" w:rsidRPr="00E93A5B">
              <w:rPr>
                <w:rFonts w:ascii="Times New Roman" w:hAnsi="Times New Roman" w:cs="Times New Roman"/>
              </w:rPr>
              <w:t>вида расходов 850</w:t>
            </w:r>
            <w:r w:rsidR="00E93A5B">
              <w:rPr>
                <w:rFonts w:ascii="Times New Roman" w:hAnsi="Times New Roman" w:cs="Times New Roman"/>
              </w:rPr>
              <w:t xml:space="preserve"> (Уплата налогов, сборов, иных платежей)</w:t>
            </w:r>
          </w:p>
        </w:tc>
        <w:tc>
          <w:tcPr>
            <w:tcW w:w="1701" w:type="dxa"/>
            <w:vAlign w:val="center"/>
          </w:tcPr>
          <w:p w:rsidR="0047036C" w:rsidRDefault="00367483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-3 000,00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6631BD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47036C">
              <w:rPr>
                <w:rFonts w:ascii="Times New Roman" w:hAnsi="Times New Roman" w:cs="Times New Roman"/>
                <w:b/>
              </w:rPr>
              <w:t>03 10</w:t>
            </w:r>
            <w:r w:rsidRPr="00CA699A">
              <w:rPr>
                <w:rFonts w:ascii="Times New Roman" w:hAnsi="Times New Roman" w:cs="Times New Roman"/>
              </w:rPr>
              <w:t xml:space="preserve"> 0190100010 240</w:t>
            </w:r>
          </w:p>
        </w:tc>
        <w:tc>
          <w:tcPr>
            <w:tcW w:w="5528" w:type="dxa"/>
          </w:tcPr>
          <w:p w:rsidR="006631BD" w:rsidRPr="00CA699A" w:rsidRDefault="0047036C" w:rsidP="00E93A5B">
            <w:pPr>
              <w:jc w:val="both"/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</w:t>
            </w:r>
            <w:r w:rsidR="00480D62" w:rsidRPr="004703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80D62" w:rsidRPr="00E93A5B">
              <w:rPr>
                <w:rFonts w:ascii="Times New Roman" w:eastAsia="Times New Roman" w:hAnsi="Times New Roman" w:cs="Times New Roman"/>
                <w:bCs/>
              </w:rPr>
              <w:t>(Обеспечение пожарной безопасности)</w:t>
            </w:r>
          </w:p>
        </w:tc>
        <w:tc>
          <w:tcPr>
            <w:tcW w:w="1701" w:type="dxa"/>
            <w:vAlign w:val="center"/>
          </w:tcPr>
          <w:p w:rsidR="006631BD" w:rsidRPr="00CA699A" w:rsidRDefault="00367483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683,38</w:t>
            </w:r>
          </w:p>
        </w:tc>
      </w:tr>
      <w:tr w:rsidR="005148CE" w:rsidTr="00B863B5">
        <w:tc>
          <w:tcPr>
            <w:tcW w:w="2802" w:type="dxa"/>
          </w:tcPr>
          <w:p w:rsidR="005148CE" w:rsidRPr="00F222C6" w:rsidRDefault="005148CE" w:rsidP="00067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8CE"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 w:rsidRPr="005148CE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05 03 </w:t>
            </w:r>
            <w:r w:rsidRPr="005148CE">
              <w:rPr>
                <w:rFonts w:ascii="Times New Roman" w:eastAsia="Times New Roman" w:hAnsi="Times New Roman" w:cs="Times New Roman"/>
                <w:szCs w:val="18"/>
              </w:rPr>
              <w:t>0290100010 240</w:t>
            </w:r>
          </w:p>
        </w:tc>
        <w:tc>
          <w:tcPr>
            <w:tcW w:w="5528" w:type="dxa"/>
          </w:tcPr>
          <w:p w:rsidR="005148CE" w:rsidRPr="00F222C6" w:rsidRDefault="005148CE" w:rsidP="001D11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190">
              <w:rPr>
                <w:rFonts w:ascii="Times New Roman" w:hAnsi="Times New Roman" w:cs="Times New Roman"/>
                <w:b/>
              </w:rPr>
              <w:t>Уменьшение</w:t>
            </w:r>
            <w:r>
              <w:rPr>
                <w:rFonts w:ascii="Times New Roman" w:hAnsi="Times New Roman" w:cs="Times New Roman"/>
              </w:rPr>
              <w:t xml:space="preserve"> ассигнований (Уличное освещение)  </w:t>
            </w:r>
          </w:p>
        </w:tc>
        <w:tc>
          <w:tcPr>
            <w:tcW w:w="1701" w:type="dxa"/>
            <w:vAlign w:val="center"/>
          </w:tcPr>
          <w:p w:rsidR="005148CE" w:rsidRDefault="005148CE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-14 090,22</w:t>
            </w:r>
          </w:p>
        </w:tc>
      </w:tr>
      <w:tr w:rsidR="005148CE" w:rsidTr="00B863B5">
        <w:tc>
          <w:tcPr>
            <w:tcW w:w="2802" w:type="dxa"/>
          </w:tcPr>
          <w:p w:rsidR="005148CE" w:rsidRPr="005148CE" w:rsidRDefault="005148CE" w:rsidP="00067972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 w:rsidRPr="00872DEE">
              <w:rPr>
                <w:rFonts w:ascii="Times New Roman" w:eastAsia="Times New Roman" w:hAnsi="Times New Roman" w:cs="Times New Roman"/>
                <w:b/>
                <w:szCs w:val="18"/>
              </w:rPr>
              <w:t>10</w:t>
            </w:r>
            <w:r w:rsidR="007474AF" w:rsidRPr="00872DEE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</w:t>
            </w:r>
            <w:r w:rsidRPr="00872DEE">
              <w:rPr>
                <w:rFonts w:ascii="Times New Roman" w:eastAsia="Times New Roman" w:hAnsi="Times New Roman" w:cs="Times New Roman"/>
                <w:b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99999400500 </w:t>
            </w:r>
            <w:r w:rsidRPr="007474AF">
              <w:rPr>
                <w:rFonts w:ascii="Times New Roman" w:eastAsia="Times New Roman" w:hAnsi="Times New Roman" w:cs="Times New Roman"/>
                <w:b/>
                <w:szCs w:val="18"/>
              </w:rPr>
              <w:t>300</w:t>
            </w:r>
          </w:p>
        </w:tc>
        <w:tc>
          <w:tcPr>
            <w:tcW w:w="5528" w:type="dxa"/>
          </w:tcPr>
          <w:p w:rsidR="005148CE" w:rsidRDefault="005148CE" w:rsidP="00FD43F1">
            <w:pPr>
              <w:rPr>
                <w:rFonts w:ascii="Times New Roman" w:hAnsi="Times New Roman" w:cs="Times New Roman"/>
              </w:rPr>
            </w:pPr>
            <w:r w:rsidRPr="001D1190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</w:t>
            </w:r>
            <w:r>
              <w:rPr>
                <w:rFonts w:ascii="Times New Roman" w:eastAsia="Times New Roman" w:hAnsi="Times New Roman" w:cs="Times New Roman"/>
              </w:rPr>
              <w:t xml:space="preserve"> социальное обеспечение и иные выплаты населению</w:t>
            </w:r>
            <w:r w:rsidR="00797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48CE" w:rsidRDefault="005148CE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7 526,32</w:t>
            </w:r>
          </w:p>
        </w:tc>
      </w:tr>
      <w:tr w:rsidR="005148CE" w:rsidTr="00B863B5">
        <w:tc>
          <w:tcPr>
            <w:tcW w:w="8330" w:type="dxa"/>
            <w:gridSpan w:val="2"/>
          </w:tcPr>
          <w:p w:rsidR="005148CE" w:rsidRPr="00CA699A" w:rsidRDefault="005148CE" w:rsidP="00CA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5148CE" w:rsidRPr="00B863B5" w:rsidRDefault="005148CE" w:rsidP="006237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231 419</w:t>
            </w: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5148CE" w:rsidTr="00B863B5">
        <w:tc>
          <w:tcPr>
            <w:tcW w:w="2802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225 01 13 9999940040 </w:t>
            </w:r>
            <w:r w:rsidRPr="0062374D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8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на выплаты персоналу казенных учреждений (</w:t>
            </w:r>
            <w:r>
              <w:rPr>
                <w:rFonts w:ascii="Times New Roman" w:eastAsia="Times New Roman" w:hAnsi="Times New Roman" w:cs="Times New Roman"/>
              </w:rPr>
              <w:t>заработная плата и начисления на заработную плату специалистам учреждения)</w:t>
            </w: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231 419,69</w:t>
            </w:r>
          </w:p>
        </w:tc>
      </w:tr>
      <w:tr w:rsidR="005148CE" w:rsidTr="00D84D98">
        <w:tc>
          <w:tcPr>
            <w:tcW w:w="2802" w:type="dxa"/>
          </w:tcPr>
          <w:p w:rsidR="005148CE" w:rsidRPr="00CA699A" w:rsidRDefault="005148CE" w:rsidP="00E92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225 01 13 9999940040</w:t>
            </w:r>
            <w:r w:rsidRPr="0062374D">
              <w:rPr>
                <w:rFonts w:ascii="Times New Roman" w:hAnsi="Times New Roman" w:cs="Times New Roman"/>
                <w:b/>
              </w:rPr>
              <w:t xml:space="preserve"> 850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148CE" w:rsidRPr="00CA699A" w:rsidRDefault="005148CE" w:rsidP="00E921B9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за счет перераспределения с вида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1 292,88</w:t>
            </w:r>
          </w:p>
        </w:tc>
      </w:tr>
      <w:tr w:rsidR="005148CE" w:rsidTr="00D84D98">
        <w:tc>
          <w:tcPr>
            <w:tcW w:w="2802" w:type="dxa"/>
          </w:tcPr>
          <w:p w:rsidR="005148CE" w:rsidRPr="00CA699A" w:rsidRDefault="005148CE" w:rsidP="008A7798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225 01 13 9999940040 </w:t>
            </w:r>
            <w:r w:rsidRPr="0062374D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48CE" w:rsidRPr="00CA699A" w:rsidRDefault="005148CE" w:rsidP="00E921B9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Уменьшение</w:t>
            </w:r>
            <w:r>
              <w:rPr>
                <w:rFonts w:ascii="Times New Roman" w:hAnsi="Times New Roman" w:cs="Times New Roman"/>
              </w:rPr>
              <w:t xml:space="preserve"> ассигнований  и </w:t>
            </w:r>
            <w:r w:rsidRPr="00FD43F1">
              <w:rPr>
                <w:rFonts w:ascii="Times New Roman" w:hAnsi="Times New Roman" w:cs="Times New Roman"/>
              </w:rPr>
              <w:t>перераспределение на вид расходов 850</w:t>
            </w:r>
            <w:r>
              <w:rPr>
                <w:rFonts w:ascii="Times New Roman" w:hAnsi="Times New Roman" w:cs="Times New Roman"/>
              </w:rPr>
              <w:t xml:space="preserve"> (Уплата налогов, сборов, иных платежей)</w:t>
            </w:r>
          </w:p>
        </w:tc>
        <w:tc>
          <w:tcPr>
            <w:tcW w:w="1701" w:type="dxa"/>
            <w:vAlign w:val="center"/>
          </w:tcPr>
          <w:p w:rsidR="005148CE" w:rsidRPr="00CA699A" w:rsidRDefault="00223509" w:rsidP="00E92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48CE">
              <w:rPr>
                <w:rFonts w:ascii="Times New Roman" w:hAnsi="Times New Roman" w:cs="Times New Roman"/>
              </w:rPr>
              <w:t>1 292,88</w:t>
            </w:r>
          </w:p>
        </w:tc>
      </w:tr>
      <w:tr w:rsidR="005148CE" w:rsidRPr="00CA699A" w:rsidTr="009D449C">
        <w:trPr>
          <w:trHeight w:val="370"/>
        </w:trPr>
        <w:tc>
          <w:tcPr>
            <w:tcW w:w="8330" w:type="dxa"/>
            <w:gridSpan w:val="2"/>
          </w:tcPr>
          <w:p w:rsidR="005148CE" w:rsidRPr="008A7798" w:rsidRDefault="005148CE" w:rsidP="006631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МКУ Культуры Золотодолинского сельского поселения</w:t>
            </w: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5148CE" w:rsidRPr="008A7798" w:rsidRDefault="005148CE" w:rsidP="00CA699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8A7798" w:rsidRDefault="005148CE" w:rsidP="00663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997 08 01 0490100010 </w:t>
            </w:r>
            <w:r w:rsidRPr="00783EDC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8" w:type="dxa"/>
          </w:tcPr>
          <w:p w:rsidR="005148CE" w:rsidRPr="008A7798" w:rsidRDefault="005148CE" w:rsidP="004527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EDC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на иные выплаты персоналу казенных учреждений за счет перераспределения с вида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148CE" w:rsidRPr="00CF036B" w:rsidRDefault="005148CE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1 322,00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F036B" w:rsidRDefault="005148CE" w:rsidP="00663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997 08 01 0490100010 </w:t>
            </w:r>
            <w:r w:rsidRPr="00783EDC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</w:tcPr>
          <w:p w:rsidR="005148CE" w:rsidRPr="00CF036B" w:rsidRDefault="005148CE" w:rsidP="00CF036B">
            <w:pPr>
              <w:jc w:val="both"/>
              <w:rPr>
                <w:rFonts w:ascii="Times New Roman" w:hAnsi="Times New Roman" w:cs="Times New Roman"/>
              </w:rPr>
            </w:pPr>
            <w:r w:rsidRPr="00783EDC">
              <w:rPr>
                <w:rFonts w:ascii="Times New Roman" w:hAnsi="Times New Roman" w:cs="Times New Roman"/>
                <w:b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ассигнований  и перераспределение на вид </w:t>
            </w:r>
            <w:r w:rsidRPr="004527E7">
              <w:rPr>
                <w:rFonts w:ascii="Times New Roman" w:hAnsi="Times New Roman" w:cs="Times New Roman"/>
                <w:b/>
              </w:rPr>
              <w:t xml:space="preserve">110 </w:t>
            </w:r>
            <w:r>
              <w:rPr>
                <w:rFonts w:ascii="Times New Roman" w:hAnsi="Times New Roman" w:cs="Times New Roman"/>
              </w:rPr>
              <w:t>(иные выплаты персоналу казенных учреждений), а также</w:t>
            </w:r>
            <w:r w:rsidRPr="0062374D">
              <w:rPr>
                <w:rFonts w:ascii="Times New Roman" w:hAnsi="Times New Roman" w:cs="Times New Roman"/>
                <w:b/>
              </w:rPr>
              <w:t xml:space="preserve"> 850</w:t>
            </w:r>
            <w:r>
              <w:rPr>
                <w:rFonts w:ascii="Times New Roman" w:hAnsi="Times New Roman" w:cs="Times New Roman"/>
              </w:rPr>
              <w:t xml:space="preserve"> (Уплата налогов, сборов, иных платежей)</w:t>
            </w:r>
          </w:p>
        </w:tc>
        <w:tc>
          <w:tcPr>
            <w:tcW w:w="1701" w:type="dxa"/>
            <w:vAlign w:val="center"/>
          </w:tcPr>
          <w:p w:rsidR="005148CE" w:rsidRPr="00CF036B" w:rsidRDefault="005148CE" w:rsidP="004527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- 1 417,59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F036B" w:rsidRDefault="005148CE" w:rsidP="004527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997 08 01 0490100010 </w:t>
            </w:r>
            <w:r w:rsidRPr="00783ED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5528" w:type="dxa"/>
          </w:tcPr>
          <w:p w:rsidR="005148CE" w:rsidRPr="00CF036B" w:rsidRDefault="005148CE" w:rsidP="00CF036B">
            <w:pPr>
              <w:jc w:val="both"/>
              <w:rPr>
                <w:rFonts w:ascii="Times New Roman" w:hAnsi="Times New Roman" w:cs="Times New Roman"/>
              </w:rPr>
            </w:pPr>
            <w:r w:rsidRPr="00783EDC">
              <w:rPr>
                <w:rFonts w:ascii="Times New Roman" w:hAnsi="Times New Roman" w:cs="Times New Roman"/>
                <w:b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>ассигнований за счет перераспределения с вида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148CE" w:rsidRPr="00CF036B" w:rsidRDefault="005148CE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95,59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Итого изменения по расходам</w:t>
            </w: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700 000,00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528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11 012 554,02</w:t>
            </w:r>
          </w:p>
        </w:tc>
      </w:tr>
      <w:tr w:rsidR="005148CE" w:rsidRPr="00CA699A" w:rsidTr="003072AB">
        <w:tc>
          <w:tcPr>
            <w:tcW w:w="8330" w:type="dxa"/>
            <w:gridSpan w:val="2"/>
          </w:tcPr>
          <w:p w:rsidR="005148CE" w:rsidRPr="00DB7599" w:rsidRDefault="005148CE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Дефицит (дефицит “</w:t>
            </w:r>
            <w:proofErr w:type="gram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-”</w:t>
            </w:r>
            <w:proofErr w:type="gram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 “+”)</w:t>
            </w:r>
          </w:p>
        </w:tc>
        <w:tc>
          <w:tcPr>
            <w:tcW w:w="1701" w:type="dxa"/>
            <w:vAlign w:val="center"/>
          </w:tcPr>
          <w:p w:rsidR="005148CE" w:rsidRPr="00DB7599" w:rsidRDefault="005148CE" w:rsidP="00CA6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-421 918,51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</w:t>
            </w:r>
          </w:p>
        </w:tc>
        <w:tc>
          <w:tcPr>
            <w:tcW w:w="5528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-421 918,51</w:t>
            </w:r>
          </w:p>
        </w:tc>
      </w:tr>
      <w:tr w:rsidR="005148CE" w:rsidRPr="00CA699A" w:rsidTr="00F6711A">
        <w:tc>
          <w:tcPr>
            <w:tcW w:w="8330" w:type="dxa"/>
            <w:gridSpan w:val="2"/>
          </w:tcPr>
          <w:p w:rsidR="005148CE" w:rsidRPr="00DB7599" w:rsidRDefault="005148CE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(+) размера дефицита бюджета </w:t>
            </w:r>
          </w:p>
        </w:tc>
        <w:tc>
          <w:tcPr>
            <w:tcW w:w="1701" w:type="dxa"/>
            <w:vAlign w:val="center"/>
          </w:tcPr>
          <w:p w:rsidR="005148CE" w:rsidRPr="00DB7599" w:rsidRDefault="005148CE" w:rsidP="00CA6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31BD" w:rsidRPr="00CA699A" w:rsidRDefault="006631BD" w:rsidP="0066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1BD" w:rsidRDefault="006631BD" w:rsidP="00F45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599" w:rsidRPr="00F45B91" w:rsidRDefault="00DB7599" w:rsidP="00F45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C2" w:rsidRDefault="00E918C2">
      <w:pPr>
        <w:rPr>
          <w:rFonts w:ascii="Times New Roman" w:hAnsi="Times New Roman" w:cs="Times New Roman"/>
        </w:rPr>
      </w:pPr>
    </w:p>
    <w:p w:rsidR="00A82079" w:rsidRPr="00CA699A" w:rsidRDefault="00CF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18C2" w:rsidRPr="00CA699A">
        <w:rPr>
          <w:rFonts w:ascii="Times New Roman" w:hAnsi="Times New Roman" w:cs="Times New Roman"/>
          <w:sz w:val="24"/>
          <w:szCs w:val="24"/>
        </w:rPr>
        <w:t>ачальник отдела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6C12D8">
        <w:rPr>
          <w:rFonts w:ascii="Times New Roman" w:hAnsi="Times New Roman" w:cs="Times New Roman"/>
          <w:sz w:val="24"/>
          <w:szCs w:val="24"/>
        </w:rPr>
        <w:t>–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E918C2" w:rsidRPr="00CA699A">
        <w:rPr>
          <w:rFonts w:ascii="Times New Roman" w:hAnsi="Times New Roman" w:cs="Times New Roman"/>
          <w:sz w:val="24"/>
          <w:szCs w:val="24"/>
        </w:rPr>
        <w:t>главный</w:t>
      </w:r>
      <w:r w:rsidR="006C12D8">
        <w:rPr>
          <w:rFonts w:ascii="Times New Roman" w:hAnsi="Times New Roman" w:cs="Times New Roman"/>
          <w:sz w:val="24"/>
          <w:szCs w:val="24"/>
        </w:rPr>
        <w:t xml:space="preserve">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бухгалтер                                 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  </w:t>
      </w:r>
      <w:r w:rsidR="006C12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 </w:t>
      </w:r>
      <w:r w:rsidR="006C12D8">
        <w:rPr>
          <w:rFonts w:ascii="Times New Roman" w:hAnsi="Times New Roman" w:cs="Times New Roman"/>
          <w:sz w:val="24"/>
          <w:szCs w:val="24"/>
        </w:rPr>
        <w:t>М.Л. Кудрявцева</w:t>
      </w:r>
    </w:p>
    <w:p w:rsidR="00A82079" w:rsidRDefault="00A82079"/>
    <w:sectPr w:rsidR="00A82079" w:rsidSect="00F45B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1394C"/>
    <w:rsid w:val="00097729"/>
    <w:rsid w:val="000B4B09"/>
    <w:rsid w:val="000C5E1F"/>
    <w:rsid w:val="00146111"/>
    <w:rsid w:val="001601A3"/>
    <w:rsid w:val="00162ACB"/>
    <w:rsid w:val="00193A06"/>
    <w:rsid w:val="001D1190"/>
    <w:rsid w:val="001F329A"/>
    <w:rsid w:val="00206A6A"/>
    <w:rsid w:val="00223509"/>
    <w:rsid w:val="00234D53"/>
    <w:rsid w:val="002A2BDF"/>
    <w:rsid w:val="002E3334"/>
    <w:rsid w:val="003037C4"/>
    <w:rsid w:val="00367483"/>
    <w:rsid w:val="003C6660"/>
    <w:rsid w:val="003F61B6"/>
    <w:rsid w:val="00420E34"/>
    <w:rsid w:val="00427667"/>
    <w:rsid w:val="004527E7"/>
    <w:rsid w:val="0047036C"/>
    <w:rsid w:val="00480D62"/>
    <w:rsid w:val="004B066B"/>
    <w:rsid w:val="004B1D11"/>
    <w:rsid w:val="004B5EF5"/>
    <w:rsid w:val="005148CE"/>
    <w:rsid w:val="005454C7"/>
    <w:rsid w:val="00574094"/>
    <w:rsid w:val="005836AC"/>
    <w:rsid w:val="005B0682"/>
    <w:rsid w:val="005B1E44"/>
    <w:rsid w:val="005D31DB"/>
    <w:rsid w:val="0062374D"/>
    <w:rsid w:val="00627522"/>
    <w:rsid w:val="0063198D"/>
    <w:rsid w:val="00656E4A"/>
    <w:rsid w:val="006631BD"/>
    <w:rsid w:val="0066536A"/>
    <w:rsid w:val="00690269"/>
    <w:rsid w:val="006C0158"/>
    <w:rsid w:val="006C12D8"/>
    <w:rsid w:val="006F2420"/>
    <w:rsid w:val="007371CB"/>
    <w:rsid w:val="007474AF"/>
    <w:rsid w:val="00781E05"/>
    <w:rsid w:val="00783EDC"/>
    <w:rsid w:val="00797955"/>
    <w:rsid w:val="007B6235"/>
    <w:rsid w:val="007E1B1C"/>
    <w:rsid w:val="00872532"/>
    <w:rsid w:val="00872DEE"/>
    <w:rsid w:val="008A7798"/>
    <w:rsid w:val="008E0E91"/>
    <w:rsid w:val="008E2077"/>
    <w:rsid w:val="008E2AE5"/>
    <w:rsid w:val="00900BF9"/>
    <w:rsid w:val="009D449C"/>
    <w:rsid w:val="009F55C1"/>
    <w:rsid w:val="00A13F87"/>
    <w:rsid w:val="00A33119"/>
    <w:rsid w:val="00A7224B"/>
    <w:rsid w:val="00A82079"/>
    <w:rsid w:val="00AF53AF"/>
    <w:rsid w:val="00B31CE7"/>
    <w:rsid w:val="00B72465"/>
    <w:rsid w:val="00B817BF"/>
    <w:rsid w:val="00B863B5"/>
    <w:rsid w:val="00BA08A4"/>
    <w:rsid w:val="00BB2C63"/>
    <w:rsid w:val="00C22838"/>
    <w:rsid w:val="00C240D5"/>
    <w:rsid w:val="00C44FC3"/>
    <w:rsid w:val="00C515C0"/>
    <w:rsid w:val="00C5719A"/>
    <w:rsid w:val="00C62E44"/>
    <w:rsid w:val="00CA699A"/>
    <w:rsid w:val="00CF036B"/>
    <w:rsid w:val="00D3711E"/>
    <w:rsid w:val="00D62707"/>
    <w:rsid w:val="00D730BC"/>
    <w:rsid w:val="00D84D98"/>
    <w:rsid w:val="00DA572F"/>
    <w:rsid w:val="00DA5BF2"/>
    <w:rsid w:val="00DB7599"/>
    <w:rsid w:val="00DD061A"/>
    <w:rsid w:val="00DD4E8A"/>
    <w:rsid w:val="00E054A3"/>
    <w:rsid w:val="00E5705F"/>
    <w:rsid w:val="00E751CA"/>
    <w:rsid w:val="00E918C2"/>
    <w:rsid w:val="00E921B9"/>
    <w:rsid w:val="00E93A5B"/>
    <w:rsid w:val="00ED5D22"/>
    <w:rsid w:val="00EE3ED9"/>
    <w:rsid w:val="00F457DD"/>
    <w:rsid w:val="00F45B91"/>
    <w:rsid w:val="00FD43F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  <w:style w:type="table" w:styleId="a4">
    <w:name w:val="Table Grid"/>
    <w:basedOn w:val="a1"/>
    <w:uiPriority w:val="59"/>
    <w:rsid w:val="00F4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D2964C279BCD195558B464C0E93C3FCE9B397DACF94409E0525D21E2F23EB2D0AC1FA747DD403jD4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D2964C279BCD195558B464C0E93C3FCE9B397DACF94409E0525D21E2F23EB2D0AC1FE7174jD42B" TargetMode="External"/><Relationship Id="rId5" Type="http://schemas.openxmlformats.org/officeDocument/2006/relationships/hyperlink" Target="consultantplus://offline/ref=ABAD2964C279BCD195558B464C0E93C3FCE9B397DACF94409E0525D21E2F23EB2D0AC1F8747DjD4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Win72</cp:lastModifiedBy>
  <cp:revision>3</cp:revision>
  <cp:lastPrinted>2019-09-09T03:14:00Z</cp:lastPrinted>
  <dcterms:created xsi:type="dcterms:W3CDTF">2019-10-24T03:46:00Z</dcterms:created>
  <dcterms:modified xsi:type="dcterms:W3CDTF">2019-11-05T07:03:00Z</dcterms:modified>
</cp:coreProperties>
</file>