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7" w:rsidRPr="00600B77" w:rsidRDefault="00141827" w:rsidP="0014182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B77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Золотодолинского  сельского  поселения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Партизанского  муниципального  района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третьего созыва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00B77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600B77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1827" w:rsidRPr="00726957" w:rsidRDefault="00726957" w:rsidP="00141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марта</w:t>
      </w:r>
      <w:r w:rsidR="00141827" w:rsidRPr="00600B77">
        <w:rPr>
          <w:rFonts w:ascii="Times New Roman" w:hAnsi="Times New Roman"/>
          <w:sz w:val="26"/>
          <w:szCs w:val="26"/>
        </w:rPr>
        <w:t xml:space="preserve"> 2016 года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141827" w:rsidRPr="00600B77">
        <w:rPr>
          <w:rFonts w:ascii="Times New Roman" w:hAnsi="Times New Roman"/>
          <w:sz w:val="26"/>
          <w:szCs w:val="26"/>
        </w:rPr>
        <w:t xml:space="preserve">     село  Золотая Долина                                  №  </w:t>
      </w:r>
      <w:r w:rsidRPr="00726957">
        <w:rPr>
          <w:rFonts w:ascii="Times New Roman" w:hAnsi="Times New Roman"/>
          <w:sz w:val="26"/>
          <w:szCs w:val="26"/>
        </w:rPr>
        <w:t>7</w:t>
      </w:r>
    </w:p>
    <w:p w:rsidR="00141827" w:rsidRPr="00726957" w:rsidRDefault="00141827" w:rsidP="00141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827" w:rsidRPr="00726957" w:rsidRDefault="00141827" w:rsidP="00141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должностей муниципальной службы администрации Золотодолинского сельского поселения Партизанского муниципального района,  замещение которых связано с коррупционными рисками</w:t>
      </w:r>
    </w:p>
    <w:p w:rsidR="00141827" w:rsidRPr="00141827" w:rsidRDefault="00141827" w:rsidP="001418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25.12.2008 года № 273-Ф3                       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 руководствуясь Уставом Золотодолинского сельского поселения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Муниципальный комитет Золотодолинского сельского поселения  Партизанского муниципального района Приморского края</w:t>
      </w: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82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sz w:val="26"/>
          <w:szCs w:val="26"/>
        </w:rPr>
        <w:t xml:space="preserve">1. Утвердить прилагаемые: 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1.1. Перечень должностей муниципальной службы Администрации Золотодолинского сельского поселения Партизанского муниципального района Приморского края, замещение которых связано с коррупционными рисками;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1.2. Перечень должностных обязанностей муниципальных служащих, замещение которых связано с  коррупционными рисками.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 xml:space="preserve">2.Ознакомить под роспись с данным решением муниципальных служащих, замещение которых связано с коррупционными рисками. </w:t>
      </w:r>
    </w:p>
    <w:p w:rsidR="00141827" w:rsidRPr="00141827" w:rsidRDefault="00141827" w:rsidP="001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sz w:val="26"/>
          <w:szCs w:val="26"/>
        </w:rPr>
        <w:t xml:space="preserve">3.Настоящее решение подлежит обнародованию. </w:t>
      </w:r>
    </w:p>
    <w:p w:rsidR="00141827" w:rsidRPr="00141827" w:rsidRDefault="00141827" w:rsidP="00141827">
      <w:pPr>
        <w:pStyle w:val="1"/>
        <w:tabs>
          <w:tab w:val="left" w:pos="0"/>
        </w:tabs>
        <w:spacing w:before="0"/>
        <w:jc w:val="both"/>
        <w:rPr>
          <w:sz w:val="26"/>
          <w:szCs w:val="26"/>
        </w:rPr>
      </w:pPr>
      <w:r w:rsidRPr="00141827">
        <w:rPr>
          <w:sz w:val="26"/>
          <w:szCs w:val="26"/>
        </w:rPr>
        <w:t xml:space="preserve">           4. </w:t>
      </w:r>
      <w:proofErr w:type="gramStart"/>
      <w:r w:rsidRPr="00141827">
        <w:rPr>
          <w:sz w:val="26"/>
          <w:szCs w:val="26"/>
        </w:rPr>
        <w:t>Контроль за</w:t>
      </w:r>
      <w:proofErr w:type="gramEnd"/>
      <w:r w:rsidRPr="00141827">
        <w:rPr>
          <w:sz w:val="26"/>
          <w:szCs w:val="26"/>
        </w:rPr>
        <w:t xml:space="preserve">  исполнением настоящего решения оставляю за собой.</w:t>
      </w: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726957">
      <w:pPr>
        <w:pStyle w:val="1"/>
        <w:spacing w:before="0"/>
        <w:rPr>
          <w:sz w:val="26"/>
          <w:szCs w:val="26"/>
        </w:rPr>
      </w:pPr>
      <w:r w:rsidRPr="00141827">
        <w:rPr>
          <w:sz w:val="26"/>
          <w:szCs w:val="26"/>
        </w:rPr>
        <w:t xml:space="preserve"> Глава Золотодолинского</w:t>
      </w:r>
      <w:r w:rsidR="00726957">
        <w:rPr>
          <w:sz w:val="26"/>
          <w:szCs w:val="26"/>
        </w:rPr>
        <w:t xml:space="preserve"> </w:t>
      </w:r>
      <w:r w:rsidRPr="00141827">
        <w:rPr>
          <w:sz w:val="26"/>
          <w:szCs w:val="26"/>
        </w:rPr>
        <w:t xml:space="preserve">сельского поселения                                                  </w:t>
      </w:r>
      <w:r>
        <w:rPr>
          <w:sz w:val="26"/>
          <w:szCs w:val="26"/>
        </w:rPr>
        <w:t xml:space="preserve">                           </w:t>
      </w:r>
      <w:r w:rsidR="00726957">
        <w:rPr>
          <w:sz w:val="26"/>
          <w:szCs w:val="26"/>
        </w:rPr>
        <w:t xml:space="preserve">Партизанского муниципального района                                               </w:t>
      </w:r>
      <w:proofErr w:type="spellStart"/>
      <w:r w:rsidRPr="00141827">
        <w:rPr>
          <w:sz w:val="26"/>
          <w:szCs w:val="26"/>
        </w:rPr>
        <w:t>М.И.Матвеенко</w:t>
      </w:r>
      <w:proofErr w:type="spellEnd"/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  <w:r w:rsidRPr="00141827">
        <w:rPr>
          <w:sz w:val="26"/>
          <w:szCs w:val="26"/>
        </w:rPr>
        <w:t xml:space="preserve">                             </w:t>
      </w:r>
    </w:p>
    <w:p w:rsidR="00141827" w:rsidRPr="0072695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827" w:rsidRPr="0072695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827" w:rsidRPr="0072695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827" w:rsidRPr="0072695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95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lastRenderedPageBreak/>
        <w:t xml:space="preserve">             УТВЕРЖДЕН                                  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>Решением муниципального комитета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 Золотодолинского сельского поселения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Партизанского  муниципального района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от  </w:t>
      </w:r>
      <w:r w:rsidR="00726957">
        <w:rPr>
          <w:rFonts w:ascii="Times New Roman" w:hAnsi="Times New Roman"/>
          <w:b w:val="0"/>
          <w:sz w:val="26"/>
          <w:szCs w:val="26"/>
        </w:rPr>
        <w:t>29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.03.2016  № </w:t>
      </w:r>
      <w:r w:rsidR="00726957">
        <w:rPr>
          <w:rFonts w:ascii="Times New Roman" w:hAnsi="Times New Roman"/>
          <w:b w:val="0"/>
          <w:sz w:val="26"/>
          <w:szCs w:val="26"/>
        </w:rPr>
        <w:t xml:space="preserve"> 7</w:t>
      </w: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должностей муниципальной службы 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Золотодолинского сельского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поселения Партизанского муниципального района Приморского края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замещение которых</w:t>
      </w:r>
      <w:r w:rsidRPr="00141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связано с коррупционными рисками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. Глава Администрации.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2. Начальник отдела – главный бухгалтер.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3. Главный специалист 2 разряда.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4. Старший специалист 2 разряда.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5. Специалист 1 разряда.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sz w:val="26"/>
          <w:szCs w:val="26"/>
        </w:rPr>
        <w:t>__________________</w:t>
      </w: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УТВЕРЖДЕН                                  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>Решением муниципального комитета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Золотодолинского сельского поселения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Партизанского  муниципального района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726957" w:rsidRPr="00141827" w:rsidRDefault="00141827" w:rsidP="0072695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</w:t>
      </w:r>
      <w:r w:rsidR="00726957" w:rsidRPr="00141827">
        <w:rPr>
          <w:rFonts w:ascii="Times New Roman" w:hAnsi="Times New Roman"/>
          <w:b w:val="0"/>
          <w:sz w:val="26"/>
          <w:szCs w:val="26"/>
        </w:rPr>
        <w:t xml:space="preserve">от  </w:t>
      </w:r>
      <w:r w:rsidR="00726957">
        <w:rPr>
          <w:rFonts w:ascii="Times New Roman" w:hAnsi="Times New Roman"/>
          <w:b w:val="0"/>
          <w:sz w:val="26"/>
          <w:szCs w:val="26"/>
        </w:rPr>
        <w:t>29</w:t>
      </w:r>
      <w:r w:rsidR="00726957" w:rsidRPr="00141827">
        <w:rPr>
          <w:rFonts w:ascii="Times New Roman" w:hAnsi="Times New Roman"/>
          <w:b w:val="0"/>
          <w:sz w:val="26"/>
          <w:szCs w:val="26"/>
        </w:rPr>
        <w:t xml:space="preserve">.03.2016  № </w:t>
      </w:r>
      <w:r w:rsidR="00726957">
        <w:rPr>
          <w:rFonts w:ascii="Times New Roman" w:hAnsi="Times New Roman"/>
          <w:b w:val="0"/>
          <w:sz w:val="26"/>
          <w:szCs w:val="26"/>
        </w:rPr>
        <w:t xml:space="preserve"> 7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должностных обязанностей муниципальных служащих,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замещение</w:t>
      </w:r>
      <w:proofErr w:type="gramEnd"/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которых связано с</w:t>
      </w:r>
      <w:r w:rsidRPr="001418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коррупционными рисками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1. Осуществление постоянно, временно или в соответствии со специальными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полномочиями организационно-распорядительных или административно-хозяйственных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функций.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2. Предоставление муниципальных услуг гражданам.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3. Предоставление архивной информации.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4. Подготовка решений о распределении бюджетных ассигнований, субсидий,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5. Управление имуществом, находящимся в муниципальной собственности  сельского поселения.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6. Распоряжение земельными участками, принадлежащими по праву собственности сельскому поселению.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7. Размещение заказов на поставки товаров, выполнение работ, оказание услуг для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муниципальных нужд сельского поселения.</w:t>
      </w:r>
    </w:p>
    <w:p w:rsidR="00B53454" w:rsidRDefault="00B53454" w:rsidP="00141827">
      <w:pPr>
        <w:spacing w:line="360" w:lineRule="auto"/>
      </w:pPr>
    </w:p>
    <w:sectPr w:rsidR="00B53454" w:rsidSect="00FE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827"/>
    <w:rsid w:val="00141827"/>
    <w:rsid w:val="00726957"/>
    <w:rsid w:val="00B53454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2"/>
  </w:style>
  <w:style w:type="paragraph" w:styleId="1">
    <w:name w:val="heading 1"/>
    <w:basedOn w:val="a"/>
    <w:next w:val="a"/>
    <w:link w:val="10"/>
    <w:qFormat/>
    <w:rsid w:val="00141827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8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14182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14182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141827"/>
    <w:rPr>
      <w:rFonts w:ascii="Arial" w:eastAsia="Lucida Sans Unicode" w:hAnsi="Arial" w:cs="Arial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14182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4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2007-11-12T13:41:00Z</cp:lastPrinted>
  <dcterms:created xsi:type="dcterms:W3CDTF">2007-11-12T13:42:00Z</dcterms:created>
  <dcterms:modified xsi:type="dcterms:W3CDTF">2007-11-12T13:42:00Z</dcterms:modified>
</cp:coreProperties>
</file>