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АДМИНИСТРАЦИЯ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D00EC">
        <w:rPr>
          <w:rFonts w:ascii="Times New Roman" w:hAnsi="Times New Roman" w:cs="Times New Roman"/>
        </w:rPr>
        <w:t>РАСПОРЯЖЕНИЕ</w:t>
      </w:r>
    </w:p>
    <w:p w:rsid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июня</w:t>
      </w:r>
      <w:r w:rsidRPr="00BD00EC">
        <w:rPr>
          <w:rFonts w:ascii="Times New Roman" w:hAnsi="Times New Roman"/>
          <w:sz w:val="26"/>
          <w:szCs w:val="26"/>
        </w:rPr>
        <w:t xml:space="preserve"> 2015 г.                              село Золотая Долина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D00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="00514AAD">
        <w:rPr>
          <w:rFonts w:ascii="Times New Roman" w:hAnsi="Times New Roman"/>
          <w:sz w:val="26"/>
          <w:szCs w:val="26"/>
        </w:rPr>
        <w:t>4</w:t>
      </w:r>
      <w:r w:rsidRPr="00BD00EC">
        <w:rPr>
          <w:rFonts w:ascii="Times New Roman" w:hAnsi="Times New Roman"/>
          <w:sz w:val="26"/>
          <w:szCs w:val="26"/>
        </w:rPr>
        <w:t xml:space="preserve"> -р</w:t>
      </w:r>
    </w:p>
    <w:p w:rsidR="00BD00EC" w:rsidRDefault="00BD00EC" w:rsidP="00BD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00EC" w:rsidRPr="00BD00EC" w:rsidRDefault="00BD00EC" w:rsidP="00BD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00EC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персональных данных, обрабатываемых </w:t>
      </w:r>
    </w:p>
    <w:p w:rsidR="00514AAD" w:rsidRPr="00514AAD" w:rsidRDefault="00BD00EC" w:rsidP="005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00EC">
        <w:rPr>
          <w:rFonts w:ascii="Times New Roman" w:hAnsi="Times New Roman"/>
          <w:b/>
          <w:bCs/>
          <w:sz w:val="26"/>
          <w:szCs w:val="26"/>
        </w:rPr>
        <w:t>в администрации Золотодолинского сельского поселения</w:t>
      </w:r>
      <w:r w:rsidR="00514AAD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Pr="00BD00EC">
        <w:rPr>
          <w:rFonts w:ascii="Times New Roman" w:hAnsi="Times New Roman"/>
          <w:b/>
          <w:bCs/>
          <w:sz w:val="26"/>
          <w:szCs w:val="26"/>
        </w:rPr>
        <w:t xml:space="preserve">артизанского муниципального района </w:t>
      </w:r>
      <w:r w:rsidR="00514AAD" w:rsidRPr="00514AAD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в связи с реализацией трудовых отношений</w:t>
      </w:r>
    </w:p>
    <w:p w:rsidR="00E14D56" w:rsidRPr="00BD00EC" w:rsidRDefault="00BD00EC" w:rsidP="005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0E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00EC0" w:rsidRPr="00BD00EC" w:rsidRDefault="00C00EC0" w:rsidP="00A552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 xml:space="preserve">В соответствии с </w:t>
      </w:r>
      <w:r w:rsidR="00A552D8" w:rsidRPr="00BD00EC">
        <w:rPr>
          <w:rFonts w:ascii="Times New Roman" w:hAnsi="Times New Roman"/>
          <w:sz w:val="26"/>
          <w:szCs w:val="26"/>
        </w:rPr>
        <w:t>ф</w:t>
      </w:r>
      <w:r w:rsidRPr="00BD00EC">
        <w:rPr>
          <w:rFonts w:ascii="Times New Roman" w:hAnsi="Times New Roman"/>
          <w:sz w:val="26"/>
          <w:szCs w:val="26"/>
        </w:rPr>
        <w:t>едеральным</w:t>
      </w:r>
      <w:r w:rsidR="00A552D8" w:rsidRPr="00BD00EC">
        <w:rPr>
          <w:rFonts w:ascii="Times New Roman" w:hAnsi="Times New Roman"/>
          <w:sz w:val="26"/>
          <w:szCs w:val="26"/>
        </w:rPr>
        <w:t>и</w:t>
      </w:r>
      <w:r w:rsidRPr="00BD00E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D00EC">
          <w:rPr>
            <w:rFonts w:ascii="Times New Roman" w:hAnsi="Times New Roman"/>
            <w:sz w:val="26"/>
            <w:szCs w:val="26"/>
          </w:rPr>
          <w:t>закон</w:t>
        </w:r>
        <w:r w:rsidR="00A552D8" w:rsidRPr="00BD00EC">
          <w:rPr>
            <w:rFonts w:ascii="Times New Roman" w:hAnsi="Times New Roman"/>
            <w:sz w:val="26"/>
            <w:szCs w:val="26"/>
          </w:rPr>
          <w:t>а</w:t>
        </w:r>
        <w:r w:rsidRPr="00BD00EC">
          <w:rPr>
            <w:rFonts w:ascii="Times New Roman" w:hAnsi="Times New Roman"/>
            <w:sz w:val="26"/>
            <w:szCs w:val="26"/>
          </w:rPr>
          <w:t>м</w:t>
        </w:r>
      </w:hyperlink>
      <w:r w:rsidR="00A552D8" w:rsidRPr="00BD00EC">
        <w:rPr>
          <w:rFonts w:ascii="Times New Roman" w:hAnsi="Times New Roman"/>
          <w:sz w:val="26"/>
          <w:szCs w:val="26"/>
        </w:rPr>
        <w:t>и от 06.10.2003</w:t>
      </w:r>
      <w:r w:rsidR="00AD06A8" w:rsidRPr="00BD00EC">
        <w:rPr>
          <w:rFonts w:ascii="Times New Roman" w:hAnsi="Times New Roman"/>
          <w:sz w:val="26"/>
          <w:szCs w:val="26"/>
        </w:rPr>
        <w:t xml:space="preserve"> №</w:t>
      </w:r>
      <w:r w:rsidR="00A552D8" w:rsidRPr="00BD00EC">
        <w:rPr>
          <w:rFonts w:ascii="Times New Roman" w:hAnsi="Times New Roman"/>
          <w:sz w:val="26"/>
          <w:szCs w:val="26"/>
        </w:rPr>
        <w:t xml:space="preserve"> 131-ФЗ «</w:t>
      </w:r>
      <w:r w:rsidRPr="00BD00EC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A552D8" w:rsidRPr="00BD00EC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BD00EC">
        <w:rPr>
          <w:rFonts w:ascii="Times New Roman" w:hAnsi="Times New Roman"/>
          <w:sz w:val="26"/>
          <w:szCs w:val="26"/>
        </w:rPr>
        <w:t>, от 27.07.2006</w:t>
      </w:r>
      <w:r w:rsidR="00AD06A8" w:rsidRPr="00BD00EC">
        <w:rPr>
          <w:rFonts w:ascii="Times New Roman" w:hAnsi="Times New Roman"/>
          <w:sz w:val="26"/>
          <w:szCs w:val="26"/>
        </w:rPr>
        <w:t xml:space="preserve"> №</w:t>
      </w:r>
      <w:r w:rsidR="00A552D8" w:rsidRPr="00BD00EC">
        <w:rPr>
          <w:rFonts w:ascii="Times New Roman" w:hAnsi="Times New Roman"/>
          <w:sz w:val="26"/>
          <w:szCs w:val="26"/>
        </w:rPr>
        <w:t xml:space="preserve"> 152-ФЗ «</w:t>
      </w:r>
      <w:r w:rsidRPr="00BD00EC">
        <w:rPr>
          <w:rFonts w:ascii="Times New Roman" w:hAnsi="Times New Roman"/>
          <w:sz w:val="26"/>
          <w:szCs w:val="26"/>
        </w:rPr>
        <w:t>О персон</w:t>
      </w:r>
      <w:r w:rsidR="00A552D8" w:rsidRPr="00BD00EC">
        <w:rPr>
          <w:rFonts w:ascii="Times New Roman" w:hAnsi="Times New Roman"/>
          <w:sz w:val="26"/>
          <w:szCs w:val="26"/>
        </w:rPr>
        <w:t>альных данных»</w:t>
      </w:r>
      <w:r w:rsidRPr="00BD00EC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5306A7" w:rsidRPr="00BD00EC">
          <w:rPr>
            <w:rFonts w:ascii="Times New Roman" w:hAnsi="Times New Roman"/>
            <w:sz w:val="26"/>
            <w:szCs w:val="26"/>
          </w:rPr>
          <w:t>п</w:t>
        </w:r>
        <w:r w:rsidRPr="00BD00EC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BD00EC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21.03.2012 </w:t>
      </w:r>
      <w:r w:rsidR="00AD06A8" w:rsidRPr="00BD00EC">
        <w:rPr>
          <w:rFonts w:ascii="Times New Roman" w:hAnsi="Times New Roman"/>
          <w:sz w:val="26"/>
          <w:szCs w:val="26"/>
        </w:rPr>
        <w:t>№</w:t>
      </w:r>
      <w:r w:rsidRPr="00BD00EC">
        <w:rPr>
          <w:rFonts w:ascii="Times New Roman" w:hAnsi="Times New Roman"/>
          <w:sz w:val="26"/>
          <w:szCs w:val="26"/>
        </w:rPr>
        <w:t xml:space="preserve"> 211 </w:t>
      </w:r>
      <w:r w:rsidR="00A552D8" w:rsidRPr="00BD00EC">
        <w:rPr>
          <w:rFonts w:ascii="Times New Roman" w:hAnsi="Times New Roman"/>
          <w:sz w:val="26"/>
          <w:szCs w:val="26"/>
        </w:rPr>
        <w:t>«</w:t>
      </w:r>
      <w:r w:rsidRPr="00BD00EC">
        <w:rPr>
          <w:rFonts w:ascii="Times New Roman" w:hAnsi="Times New Roman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552D8" w:rsidRPr="00BD00EC">
        <w:rPr>
          <w:rFonts w:ascii="Times New Roman" w:hAnsi="Times New Roman"/>
          <w:sz w:val="26"/>
          <w:szCs w:val="26"/>
        </w:rPr>
        <w:t>«</w:t>
      </w:r>
      <w:r w:rsidRPr="00BD00EC">
        <w:rPr>
          <w:rFonts w:ascii="Times New Roman" w:hAnsi="Times New Roman"/>
          <w:sz w:val="26"/>
          <w:szCs w:val="26"/>
        </w:rPr>
        <w:t>О персональных данных" и принятыми в соответствии с ним нормативными правовыми актами, операторами, являющимися государственн</w:t>
      </w:r>
      <w:r w:rsidR="00A552D8" w:rsidRPr="00BD00EC">
        <w:rPr>
          <w:rFonts w:ascii="Times New Roman" w:hAnsi="Times New Roman"/>
          <w:sz w:val="26"/>
          <w:szCs w:val="26"/>
        </w:rPr>
        <w:t>ыми или муниципальными органами»</w:t>
      </w:r>
      <w:r w:rsidR="00AD06A8" w:rsidRPr="00BD00EC">
        <w:rPr>
          <w:rFonts w:ascii="Times New Roman" w:hAnsi="Times New Roman"/>
          <w:sz w:val="26"/>
          <w:szCs w:val="26"/>
        </w:rPr>
        <w:t xml:space="preserve"> </w:t>
      </w:r>
    </w:p>
    <w:p w:rsidR="00BD00EC" w:rsidRPr="00BD00EC" w:rsidRDefault="00BD00EC" w:rsidP="00A552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4AAD" w:rsidRPr="00514AAD" w:rsidRDefault="00C00EC0" w:rsidP="00514A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 xml:space="preserve">1. Утвердить </w:t>
      </w:r>
      <w:r w:rsidR="005306A7" w:rsidRPr="00BD00EC">
        <w:rPr>
          <w:rFonts w:ascii="Times New Roman" w:hAnsi="Times New Roman"/>
          <w:sz w:val="26"/>
          <w:szCs w:val="26"/>
        </w:rPr>
        <w:t xml:space="preserve">прилагаемый </w:t>
      </w:r>
      <w:hyperlink w:anchor="Par31" w:history="1">
        <w:r w:rsidRPr="00514AAD">
          <w:rPr>
            <w:rFonts w:ascii="Times New Roman" w:hAnsi="Times New Roman"/>
            <w:sz w:val="26"/>
            <w:szCs w:val="26"/>
          </w:rPr>
          <w:t>Перечень</w:t>
        </w:r>
      </w:hyperlink>
      <w:r w:rsidRPr="00514AAD">
        <w:rPr>
          <w:rFonts w:ascii="Times New Roman" w:hAnsi="Times New Roman"/>
          <w:sz w:val="26"/>
          <w:szCs w:val="26"/>
        </w:rPr>
        <w:t xml:space="preserve"> </w:t>
      </w:r>
      <w:r w:rsidR="00514AAD" w:rsidRPr="00514AAD">
        <w:rPr>
          <w:rFonts w:ascii="Times New Roman" w:eastAsia="Times New Roman" w:hAnsi="Times New Roman"/>
          <w:bCs/>
          <w:sz w:val="26"/>
          <w:szCs w:val="26"/>
        </w:rPr>
        <w:t xml:space="preserve">персональных данных, обрабатываемых в администрации Золотодолинского сельского поселения </w:t>
      </w:r>
      <w:r w:rsidR="00514AAD">
        <w:rPr>
          <w:rFonts w:ascii="Times New Roman" w:eastAsia="Times New Roman" w:hAnsi="Times New Roman"/>
          <w:bCs/>
          <w:sz w:val="26"/>
          <w:szCs w:val="26"/>
        </w:rPr>
        <w:t xml:space="preserve">Партизанского муниципального района </w:t>
      </w:r>
      <w:r w:rsidR="00514AAD" w:rsidRPr="00514AAD">
        <w:rPr>
          <w:rFonts w:ascii="Times New Roman" w:eastAsia="Times New Roman" w:hAnsi="Times New Roman"/>
          <w:bCs/>
          <w:sz w:val="26"/>
          <w:szCs w:val="26"/>
        </w:rPr>
        <w:t>в связи с реализацией трудовых отношений</w:t>
      </w:r>
      <w:r w:rsidR="00514AAD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2523BF" w:rsidRPr="00BD00EC" w:rsidRDefault="002523BF" w:rsidP="00BD00E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>2. Опубликовать данное постановление и прилагаемый к нему перечень в газете «Золотодолинский Вестник» и на официальном сайте администрации Золотодолинского сельского поселения Партизанского муниципального района в сети интернет.</w:t>
      </w:r>
    </w:p>
    <w:p w:rsidR="00C00EC0" w:rsidRPr="00BD00EC" w:rsidRDefault="00BD00EC" w:rsidP="00A552D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3</w:t>
      </w:r>
      <w:r w:rsidR="00C00EC0" w:rsidRPr="00BD00EC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AD06A8" w:rsidRPr="00BD00EC">
        <w:rPr>
          <w:rFonts w:ascii="Times New Roman" w:hAnsi="Times New Roman"/>
          <w:sz w:val="26"/>
          <w:szCs w:val="26"/>
        </w:rPr>
        <w:t xml:space="preserve">распоряжения </w:t>
      </w:r>
      <w:r w:rsidR="002523BF" w:rsidRPr="00BD00EC">
        <w:rPr>
          <w:rFonts w:ascii="Times New Roman" w:hAnsi="Times New Roman"/>
          <w:sz w:val="26"/>
          <w:szCs w:val="26"/>
        </w:rPr>
        <w:t>оставляю за собой.</w:t>
      </w:r>
    </w:p>
    <w:p w:rsidR="00BD00EC" w:rsidRDefault="00BD00EC" w:rsidP="0025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D56" w:rsidRPr="00BD00EC" w:rsidRDefault="00AD06A8" w:rsidP="0025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 xml:space="preserve">Глава </w:t>
      </w:r>
      <w:r w:rsidR="002523BF" w:rsidRPr="00BD00EC">
        <w:rPr>
          <w:rFonts w:ascii="Times New Roman" w:hAnsi="Times New Roman"/>
          <w:sz w:val="26"/>
          <w:szCs w:val="26"/>
        </w:rPr>
        <w:t>Золотодолинского</w:t>
      </w:r>
    </w:p>
    <w:p w:rsidR="00E14D56" w:rsidRPr="00BD00EC" w:rsidRDefault="002523BF" w:rsidP="00A55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М. И. Матвеенк</w:t>
      </w:r>
      <w:r w:rsidR="00BD00EC">
        <w:rPr>
          <w:rFonts w:ascii="Times New Roman" w:hAnsi="Times New Roman"/>
          <w:sz w:val="26"/>
          <w:szCs w:val="26"/>
        </w:rPr>
        <w:t>о</w:t>
      </w:r>
    </w:p>
    <w:p w:rsidR="008D7111" w:rsidRPr="00205249" w:rsidRDefault="00487870" w:rsidP="00A55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22"/>
        </w:rPr>
      </w:pPr>
      <w:r w:rsidRPr="00205249">
        <w:rPr>
          <w:spacing w:val="-22"/>
        </w:rPr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4219"/>
        <w:gridCol w:w="5351"/>
      </w:tblGrid>
      <w:tr w:rsidR="00A552D8" w:rsidRPr="00205249" w:rsidTr="009F06F7">
        <w:tc>
          <w:tcPr>
            <w:tcW w:w="4219" w:type="dxa"/>
          </w:tcPr>
          <w:p w:rsidR="00A552D8" w:rsidRPr="00205249" w:rsidRDefault="00A552D8" w:rsidP="001D0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431047" w:rsidRDefault="00431047" w:rsidP="00431047">
            <w:pPr>
              <w:pStyle w:val="a3"/>
              <w:widowControl w:val="0"/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31047" w:rsidRDefault="00431047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CE0E6A" w:rsidRDefault="00CE0E6A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CE0E6A" w:rsidRDefault="00CE0E6A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CE0E6A" w:rsidRDefault="00CE0E6A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CE0E6A" w:rsidRDefault="00CE0E6A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CE0E6A" w:rsidRDefault="00CE0E6A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A552D8" w:rsidRPr="00431047" w:rsidRDefault="00431047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lastRenderedPageBreak/>
              <w:t>Утвержден</w:t>
            </w:r>
          </w:p>
          <w:p w:rsidR="00A552D8" w:rsidRPr="00431047" w:rsidRDefault="00A552D8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распоряжением администрации</w:t>
            </w:r>
          </w:p>
          <w:p w:rsidR="00A552D8" w:rsidRPr="00431047" w:rsidRDefault="00431047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Золотодолинского сельского</w:t>
            </w:r>
          </w:p>
          <w:p w:rsidR="00431047" w:rsidRPr="00431047" w:rsidRDefault="00431047" w:rsidP="00431047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поселения ПМР</w:t>
            </w:r>
          </w:p>
          <w:p w:rsidR="00A552D8" w:rsidRPr="00205249" w:rsidRDefault="00A552D8" w:rsidP="00514AAD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431047">
              <w:rPr>
                <w:sz w:val="24"/>
                <w:szCs w:val="24"/>
              </w:rPr>
              <w:t xml:space="preserve">от </w:t>
            </w:r>
            <w:r w:rsidR="00FF3A56" w:rsidRPr="00431047">
              <w:rPr>
                <w:sz w:val="24"/>
                <w:szCs w:val="24"/>
              </w:rPr>
              <w:t>0</w:t>
            </w:r>
            <w:r w:rsidR="00514AAD">
              <w:rPr>
                <w:sz w:val="24"/>
                <w:szCs w:val="24"/>
                <w:lang w:val="en-US"/>
              </w:rPr>
              <w:t>3</w:t>
            </w:r>
            <w:r w:rsidR="00514AAD">
              <w:rPr>
                <w:sz w:val="24"/>
                <w:szCs w:val="24"/>
              </w:rPr>
              <w:t>.0</w:t>
            </w:r>
            <w:r w:rsidR="00514AAD">
              <w:rPr>
                <w:sz w:val="24"/>
                <w:szCs w:val="24"/>
                <w:lang w:val="en-US"/>
              </w:rPr>
              <w:t>6</w:t>
            </w:r>
            <w:r w:rsidR="00FF3A56" w:rsidRPr="00431047">
              <w:rPr>
                <w:sz w:val="24"/>
                <w:szCs w:val="24"/>
              </w:rPr>
              <w:t>.</w:t>
            </w:r>
            <w:r w:rsidRPr="00431047">
              <w:rPr>
                <w:sz w:val="24"/>
                <w:szCs w:val="24"/>
              </w:rPr>
              <w:t>201</w:t>
            </w:r>
            <w:r w:rsidR="00514AAD">
              <w:rPr>
                <w:sz w:val="24"/>
                <w:szCs w:val="24"/>
                <w:lang w:val="en-US"/>
              </w:rPr>
              <w:t>5</w:t>
            </w:r>
            <w:r w:rsidRPr="00431047">
              <w:rPr>
                <w:sz w:val="24"/>
                <w:szCs w:val="24"/>
              </w:rPr>
              <w:t xml:space="preserve"> № </w:t>
            </w:r>
            <w:r w:rsidR="00514AAD">
              <w:rPr>
                <w:sz w:val="24"/>
                <w:szCs w:val="24"/>
                <w:lang w:val="en-US"/>
              </w:rPr>
              <w:t>24</w:t>
            </w:r>
            <w:r w:rsidRPr="00431047">
              <w:rPr>
                <w:sz w:val="24"/>
                <w:szCs w:val="24"/>
              </w:rPr>
              <w:t>-р</w:t>
            </w:r>
          </w:p>
        </w:tc>
      </w:tr>
    </w:tbl>
    <w:p w:rsidR="00514AAD" w:rsidRDefault="00514AAD" w:rsidP="0051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lastRenderedPageBreak/>
        <w:t>ПЕРЕЧЕНЬ</w:t>
      </w:r>
      <w:r w:rsidRPr="00514AAD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514AAD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персональных данных, обрабатываемых в администрации Золотодолинского сельского поселения в связи с реализацией трудовых отношений</w:t>
      </w:r>
    </w:p>
    <w:p w:rsidR="00514AAD" w:rsidRPr="00514AAD" w:rsidRDefault="00514AAD" w:rsidP="00514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514AAD" w:rsidRPr="00514AAD" w:rsidRDefault="00514AAD" w:rsidP="0051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 xml:space="preserve">  В соответствии с действующим законодательством Российской Федерации Администрация </w:t>
      </w:r>
      <w:r>
        <w:rPr>
          <w:rFonts w:ascii="Times New Roman" w:eastAsia="Times New Roman" w:hAnsi="Times New Roman"/>
          <w:color w:val="333333"/>
          <w:sz w:val="26"/>
          <w:szCs w:val="26"/>
        </w:rPr>
        <w:t>Золотодолинского</w:t>
      </w: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 xml:space="preserve"> сельского поселения (далее – Администрация) обрабатывает следующие категории персональных данных в связи с реализацией трудовых отношений: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фамилия, имя, отчество;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адрес проживания и прописки;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телефон;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семейное положение;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иные паспортные данные;</w:t>
      </w:r>
    </w:p>
    <w:p w:rsidR="00514AAD" w:rsidRPr="00514AAD" w:rsidRDefault="00514AAD" w:rsidP="00514A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ИНН.</w:t>
      </w:r>
    </w:p>
    <w:p w:rsidR="00514AAD" w:rsidRPr="00514AAD" w:rsidRDefault="00514AAD" w:rsidP="0051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а также персональные данные, содержащиеся в: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собственноручно заполненной и подписанной гражданином Российской Федерации анкете;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копиях паспорта и свидетельства о государственной регистрации актов гражданского состояния;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трудовой книжки или документ</w:t>
      </w:r>
      <w:r>
        <w:rPr>
          <w:rFonts w:ascii="Times New Roman" w:eastAsia="Times New Roman" w:hAnsi="Times New Roman"/>
          <w:color w:val="333333"/>
          <w:sz w:val="26"/>
          <w:szCs w:val="26"/>
        </w:rPr>
        <w:t>е, подтверждающем</w:t>
      </w: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 xml:space="preserve"> прохождение военной или иной службы;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Распоряжения Главы администрации о назначении на должность муниципальной службы;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lastRenderedPageBreak/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сведениях о доходах, имуществе и обязательствах имущественного характера муниципального служащего;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страхового свидетельства обязательного пенсионного страхования;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копии страхового медицинского полиса обязательного медицинского страхования граждан;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514AAD" w:rsidRPr="00514AAD" w:rsidRDefault="00514AAD" w:rsidP="00514A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514AAD">
        <w:rPr>
          <w:rFonts w:ascii="Times New Roman" w:eastAsia="Times New Roman" w:hAnsi="Times New Roman"/>
          <w:color w:val="333333"/>
          <w:sz w:val="26"/>
          <w:szCs w:val="26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487870" w:rsidRPr="00431047" w:rsidRDefault="00487870" w:rsidP="0048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487870" w:rsidRPr="00431047" w:rsidSect="00431047"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93" w:rsidRDefault="007B7993">
      <w:pPr>
        <w:spacing w:after="0" w:line="240" w:lineRule="auto"/>
      </w:pPr>
      <w:r>
        <w:separator/>
      </w:r>
    </w:p>
  </w:endnote>
  <w:endnote w:type="continuationSeparator" w:id="1">
    <w:p w:rsidR="007B7993" w:rsidRDefault="007B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93" w:rsidRDefault="007B7993">
      <w:pPr>
        <w:spacing w:after="0" w:line="240" w:lineRule="auto"/>
      </w:pPr>
      <w:r>
        <w:separator/>
      </w:r>
    </w:p>
  </w:footnote>
  <w:footnote w:type="continuationSeparator" w:id="1">
    <w:p w:rsidR="007B7993" w:rsidRDefault="007B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2A6"/>
    <w:multiLevelType w:val="multilevel"/>
    <w:tmpl w:val="9DB0FD3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28D4"/>
    <w:multiLevelType w:val="multilevel"/>
    <w:tmpl w:val="FCAC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F3AA3"/>
    <w:multiLevelType w:val="hybridMultilevel"/>
    <w:tmpl w:val="A18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F5074"/>
    <w:multiLevelType w:val="hybridMultilevel"/>
    <w:tmpl w:val="58F0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9211C"/>
    <w:multiLevelType w:val="hybridMultilevel"/>
    <w:tmpl w:val="BCE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EC0"/>
    <w:rsid w:val="001C3246"/>
    <w:rsid w:val="001D0ADB"/>
    <w:rsid w:val="00205249"/>
    <w:rsid w:val="00211DA9"/>
    <w:rsid w:val="002523BF"/>
    <w:rsid w:val="002D5CF1"/>
    <w:rsid w:val="002F2957"/>
    <w:rsid w:val="00344324"/>
    <w:rsid w:val="00345B2B"/>
    <w:rsid w:val="003D0C92"/>
    <w:rsid w:val="00431047"/>
    <w:rsid w:val="004449FF"/>
    <w:rsid w:val="00464B62"/>
    <w:rsid w:val="00472A4A"/>
    <w:rsid w:val="00487870"/>
    <w:rsid w:val="004A4353"/>
    <w:rsid w:val="004A7CF5"/>
    <w:rsid w:val="004B5557"/>
    <w:rsid w:val="004F1E8B"/>
    <w:rsid w:val="00514AAD"/>
    <w:rsid w:val="005306A7"/>
    <w:rsid w:val="00571A86"/>
    <w:rsid w:val="005B0423"/>
    <w:rsid w:val="0061478A"/>
    <w:rsid w:val="006A492E"/>
    <w:rsid w:val="006C6D99"/>
    <w:rsid w:val="0072736E"/>
    <w:rsid w:val="007A609C"/>
    <w:rsid w:val="007B7993"/>
    <w:rsid w:val="007C7846"/>
    <w:rsid w:val="007E7FBF"/>
    <w:rsid w:val="007F05C8"/>
    <w:rsid w:val="008D7111"/>
    <w:rsid w:val="009118A0"/>
    <w:rsid w:val="009F06F7"/>
    <w:rsid w:val="00A26E58"/>
    <w:rsid w:val="00A552D8"/>
    <w:rsid w:val="00A65FB5"/>
    <w:rsid w:val="00AD06A8"/>
    <w:rsid w:val="00AD26C7"/>
    <w:rsid w:val="00B82D47"/>
    <w:rsid w:val="00BD00EC"/>
    <w:rsid w:val="00C00EC0"/>
    <w:rsid w:val="00C74D89"/>
    <w:rsid w:val="00CE0E6A"/>
    <w:rsid w:val="00CE578D"/>
    <w:rsid w:val="00D55A93"/>
    <w:rsid w:val="00D815EA"/>
    <w:rsid w:val="00E14D56"/>
    <w:rsid w:val="00E20F68"/>
    <w:rsid w:val="00E94C45"/>
    <w:rsid w:val="00F430B0"/>
    <w:rsid w:val="00F9538C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46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0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7870"/>
    <w:pPr>
      <w:tabs>
        <w:tab w:val="left" w:pos="1276"/>
      </w:tabs>
      <w:spacing w:after="0" w:line="240" w:lineRule="auto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с отступом Знак"/>
    <w:link w:val="a3"/>
    <w:rsid w:val="00487870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1C3246"/>
    <w:rPr>
      <w:rFonts w:ascii="Times New Roman" w:eastAsia="Times New Roman" w:hAnsi="Times New Roman"/>
      <w:b/>
      <w:bCs/>
      <w:sz w:val="22"/>
      <w:szCs w:val="24"/>
    </w:rPr>
  </w:style>
  <w:style w:type="paragraph" w:styleId="a5">
    <w:name w:val="Body Text"/>
    <w:basedOn w:val="a"/>
    <w:link w:val="a6"/>
    <w:rsid w:val="001C32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1C324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1C3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1C3246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1C3246"/>
  </w:style>
  <w:style w:type="paragraph" w:styleId="2">
    <w:name w:val="Body Text 2"/>
    <w:basedOn w:val="a"/>
    <w:link w:val="20"/>
    <w:uiPriority w:val="99"/>
    <w:semiHidden/>
    <w:unhideWhenUsed/>
    <w:rsid w:val="00A552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52D8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1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D00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E63E6A4CFAB652C7A85E8EB2942C35003E23AAE9AFB944AC479C13Av9H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E63E6A4CFAB652C7A85E8EB2942C35003E433AB9FFB944AC479C13Av9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868C-44E8-4C5A-878E-FA5E59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consultantplus://offline/ref=8CAE63E6A4CFAB652C7A85E8EB2942C35003E433AB9FFB944AC479C13Av9H0E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consultantplus://offline/ref=8CAE63E6A4CFAB652C7A85E8EB2942C35003E23AAE9AFB944AC479C13Av9H0E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Мельник</dc:creator>
  <cp:keywords/>
  <dc:description/>
  <cp:lastModifiedBy>OEM</cp:lastModifiedBy>
  <cp:revision>3</cp:revision>
  <cp:lastPrinted>2015-06-15T03:40:00Z</cp:lastPrinted>
  <dcterms:created xsi:type="dcterms:W3CDTF">2015-06-15T03:38:00Z</dcterms:created>
  <dcterms:modified xsi:type="dcterms:W3CDTF">2015-06-15T03:41:00Z</dcterms:modified>
</cp:coreProperties>
</file>