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991567">
        <w:rPr>
          <w:rFonts w:eastAsia="Calibri"/>
          <w:b/>
          <w:sz w:val="26"/>
          <w:szCs w:val="26"/>
        </w:rPr>
        <w:t>АДМИНИСТРАЦИЯ</w:t>
      </w:r>
    </w:p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991567">
        <w:rPr>
          <w:rFonts w:eastAsia="Calibri"/>
          <w:b/>
          <w:sz w:val="26"/>
          <w:szCs w:val="26"/>
        </w:rPr>
        <w:t>ЗОЛОТОДОЛИНСКОГО СЕЛЬСКОГО ПОСЕЛЕНИЯ</w:t>
      </w:r>
    </w:p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991567">
        <w:rPr>
          <w:rFonts w:eastAsia="Calibri"/>
          <w:b/>
          <w:sz w:val="26"/>
          <w:szCs w:val="26"/>
        </w:rPr>
        <w:t>ПАРТИЗАНСКОГО МУНИЦИПАЛЬНОГО РАЙОНА</w:t>
      </w:r>
    </w:p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991567">
        <w:rPr>
          <w:rFonts w:eastAsia="Calibri"/>
          <w:b/>
          <w:sz w:val="26"/>
          <w:szCs w:val="26"/>
        </w:rPr>
        <w:t>ПРИМОРСКОГО КРАЯ</w:t>
      </w:r>
    </w:p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</w:p>
    <w:p w:rsidR="00991567" w:rsidRPr="00991567" w:rsidRDefault="00991567" w:rsidP="00991567">
      <w:pPr>
        <w:widowControl/>
        <w:autoSpaceDE/>
        <w:autoSpaceDN/>
        <w:rPr>
          <w:rFonts w:eastAsia="Calibri"/>
          <w:b/>
          <w:sz w:val="26"/>
          <w:szCs w:val="26"/>
        </w:rPr>
      </w:pPr>
    </w:p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  <w:r w:rsidRPr="00991567">
        <w:rPr>
          <w:rFonts w:eastAsia="Calibri"/>
          <w:b/>
          <w:sz w:val="26"/>
          <w:szCs w:val="26"/>
        </w:rPr>
        <w:t>ПОСТАНОВЛЕНИЕ</w:t>
      </w:r>
    </w:p>
    <w:p w:rsidR="00991567" w:rsidRPr="00991567" w:rsidRDefault="00991567" w:rsidP="00991567">
      <w:pPr>
        <w:widowControl/>
        <w:autoSpaceDE/>
        <w:autoSpaceDN/>
        <w:jc w:val="center"/>
        <w:rPr>
          <w:rFonts w:eastAsia="Calibri"/>
          <w:b/>
          <w:sz w:val="26"/>
          <w:szCs w:val="26"/>
        </w:rPr>
      </w:pPr>
    </w:p>
    <w:p w:rsidR="00991567" w:rsidRPr="00991567" w:rsidRDefault="00991567" w:rsidP="00991567">
      <w:pPr>
        <w:widowControl/>
        <w:autoSpaceDE/>
        <w:autoSpaceDN/>
        <w:rPr>
          <w:rFonts w:eastAsia="Calibri"/>
          <w:sz w:val="26"/>
          <w:szCs w:val="26"/>
        </w:rPr>
      </w:pPr>
    </w:p>
    <w:p w:rsidR="00991567" w:rsidRPr="00991567" w:rsidRDefault="00613BBE" w:rsidP="00991567">
      <w:pPr>
        <w:widowControl/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05.04.</w:t>
      </w:r>
      <w:r w:rsidR="00991567" w:rsidRPr="00991567">
        <w:rPr>
          <w:rFonts w:eastAsia="Calibri"/>
          <w:sz w:val="26"/>
          <w:szCs w:val="26"/>
        </w:rPr>
        <w:t xml:space="preserve"> 20</w:t>
      </w:r>
      <w:r w:rsidR="00991567">
        <w:rPr>
          <w:rFonts w:eastAsia="Calibri"/>
          <w:sz w:val="26"/>
          <w:szCs w:val="26"/>
        </w:rPr>
        <w:t xml:space="preserve">21 </w:t>
      </w:r>
      <w:r w:rsidR="00991567" w:rsidRPr="00991567">
        <w:rPr>
          <w:rFonts w:eastAsia="Calibri"/>
          <w:sz w:val="26"/>
          <w:szCs w:val="26"/>
        </w:rPr>
        <w:t>г</w:t>
      </w:r>
      <w:r w:rsidR="00991567">
        <w:rPr>
          <w:rFonts w:eastAsia="Calibri"/>
          <w:sz w:val="26"/>
          <w:szCs w:val="26"/>
        </w:rPr>
        <w:t>.</w:t>
      </w:r>
      <w:r w:rsidR="00991567" w:rsidRPr="00991567">
        <w:rPr>
          <w:rFonts w:eastAsia="Calibri"/>
          <w:sz w:val="26"/>
          <w:szCs w:val="26"/>
        </w:rPr>
        <w:t xml:space="preserve">                           с. Золотая Долина                                  № </w:t>
      </w:r>
      <w:r>
        <w:rPr>
          <w:rFonts w:eastAsia="Calibri"/>
          <w:sz w:val="26"/>
          <w:szCs w:val="26"/>
        </w:rPr>
        <w:t>19-П</w:t>
      </w:r>
    </w:p>
    <w:p w:rsidR="00826E89" w:rsidRDefault="00826E89">
      <w:pPr>
        <w:pStyle w:val="a3"/>
        <w:spacing w:before="10"/>
        <w:rPr>
          <w:b/>
          <w:sz w:val="31"/>
        </w:rPr>
      </w:pPr>
    </w:p>
    <w:p w:rsidR="00826E89" w:rsidRDefault="00826E89">
      <w:pPr>
        <w:pStyle w:val="a3"/>
        <w:rPr>
          <w:b/>
          <w:sz w:val="20"/>
        </w:rPr>
      </w:pPr>
    </w:p>
    <w:p w:rsidR="00826E89" w:rsidRDefault="00826E89">
      <w:pPr>
        <w:pStyle w:val="a3"/>
        <w:rPr>
          <w:b/>
          <w:sz w:val="20"/>
        </w:rPr>
      </w:pPr>
    </w:p>
    <w:p w:rsidR="00826E89" w:rsidRDefault="00991567" w:rsidP="00991567">
      <w:pPr>
        <w:spacing w:before="212" w:line="242" w:lineRule="auto"/>
        <w:ind w:left="2556" w:right="2318" w:hanging="275"/>
        <w:jc w:val="center"/>
        <w:rPr>
          <w:b/>
          <w:sz w:val="28"/>
        </w:rPr>
      </w:pPr>
      <w:r>
        <w:rPr>
          <w:b/>
          <w:sz w:val="28"/>
        </w:rPr>
        <w:t>С</w:t>
      </w:r>
      <w:r w:rsidR="005C1A25">
        <w:rPr>
          <w:b/>
          <w:sz w:val="28"/>
        </w:rPr>
        <w:t>остав организационного</w:t>
      </w:r>
      <w:r w:rsidR="009F481F">
        <w:rPr>
          <w:b/>
          <w:sz w:val="28"/>
        </w:rPr>
        <w:t xml:space="preserve"> </w:t>
      </w:r>
      <w:r w:rsidR="005C1A25">
        <w:rPr>
          <w:b/>
          <w:sz w:val="28"/>
        </w:rPr>
        <w:t>комитета</w:t>
      </w:r>
      <w:r w:rsidR="00613BBE">
        <w:rPr>
          <w:b/>
          <w:sz w:val="28"/>
        </w:rPr>
        <w:t xml:space="preserve"> </w:t>
      </w:r>
      <w:r w:rsidR="005C1A25">
        <w:rPr>
          <w:b/>
          <w:sz w:val="28"/>
        </w:rPr>
        <w:t>«Победа»</w:t>
      </w:r>
    </w:p>
    <w:p w:rsidR="00826E89" w:rsidRDefault="00826E89">
      <w:pPr>
        <w:pStyle w:val="a3"/>
        <w:rPr>
          <w:b/>
          <w:sz w:val="20"/>
        </w:rPr>
      </w:pPr>
    </w:p>
    <w:p w:rsidR="00826E89" w:rsidRDefault="00826E89">
      <w:pPr>
        <w:pStyle w:val="a3"/>
        <w:rPr>
          <w:b/>
          <w:sz w:val="20"/>
        </w:rPr>
      </w:pPr>
    </w:p>
    <w:p w:rsidR="00826E89" w:rsidRDefault="00826E89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9685"/>
      </w:tblGrid>
      <w:tr w:rsidR="00826E89" w:rsidRPr="0000284F">
        <w:trPr>
          <w:trHeight w:val="1426"/>
        </w:trPr>
        <w:tc>
          <w:tcPr>
            <w:tcW w:w="9685" w:type="dxa"/>
          </w:tcPr>
          <w:p w:rsidR="00991567" w:rsidRPr="0000284F" w:rsidRDefault="00991567" w:rsidP="0000284F">
            <w:pPr>
              <w:pStyle w:val="TableParagraph"/>
              <w:spacing w:line="360" w:lineRule="auto"/>
              <w:ind w:right="205" w:firstLine="707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Для проведения праздничных мероприятий, посвященных празднованию Победы в Великой Отечественной войне, администрация Золотодолинского сельского поселения</w:t>
            </w:r>
          </w:p>
          <w:p w:rsidR="00991567" w:rsidRPr="0000284F" w:rsidRDefault="00991567" w:rsidP="0000284F">
            <w:pPr>
              <w:pStyle w:val="TableParagraph"/>
              <w:spacing w:line="360" w:lineRule="auto"/>
              <w:ind w:left="0" w:right="205"/>
              <w:jc w:val="both"/>
              <w:rPr>
                <w:sz w:val="26"/>
                <w:szCs w:val="26"/>
              </w:rPr>
            </w:pPr>
          </w:p>
        </w:tc>
      </w:tr>
      <w:tr w:rsidR="00826E89" w:rsidRPr="0000284F">
        <w:trPr>
          <w:trHeight w:val="824"/>
        </w:trPr>
        <w:tc>
          <w:tcPr>
            <w:tcW w:w="9685" w:type="dxa"/>
          </w:tcPr>
          <w:p w:rsidR="00826E89" w:rsidRPr="0000284F" w:rsidRDefault="005C1A25" w:rsidP="0000284F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ПОСТАНОВЛЯЕТ:</w:t>
            </w:r>
          </w:p>
        </w:tc>
      </w:tr>
      <w:tr w:rsidR="00826E89" w:rsidRPr="0000284F">
        <w:trPr>
          <w:trHeight w:val="1801"/>
        </w:trPr>
        <w:tc>
          <w:tcPr>
            <w:tcW w:w="9685" w:type="dxa"/>
          </w:tcPr>
          <w:tbl>
            <w:tblPr>
              <w:tblStyle w:val="TableNormal"/>
              <w:tblpPr w:leftFromText="180" w:rightFromText="180" w:vertAnchor="text" w:horzAnchor="margin" w:tblpY="817"/>
              <w:tblW w:w="0" w:type="auto"/>
              <w:tblLayout w:type="fixed"/>
              <w:tblLook w:val="01E0"/>
            </w:tblPr>
            <w:tblGrid>
              <w:gridCol w:w="2976"/>
              <w:gridCol w:w="6674"/>
            </w:tblGrid>
            <w:tr w:rsidR="00991567" w:rsidRPr="0000284F" w:rsidTr="00991567">
              <w:trPr>
                <w:trHeight w:val="960"/>
              </w:trPr>
              <w:tc>
                <w:tcPr>
                  <w:tcW w:w="2976" w:type="dxa"/>
                </w:tcPr>
                <w:p w:rsidR="00991567" w:rsidRPr="0000284F" w:rsidRDefault="00D53509" w:rsidP="0000284F">
                  <w:pPr>
                    <w:pStyle w:val="TableParagraph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Васина</w:t>
                  </w:r>
                </w:p>
                <w:p w:rsidR="00991567" w:rsidRPr="0000284F" w:rsidRDefault="00D53509" w:rsidP="0000284F">
                  <w:pPr>
                    <w:pStyle w:val="TableParagraph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Майя Сергеевна</w:t>
                  </w:r>
                </w:p>
              </w:tc>
              <w:tc>
                <w:tcPr>
                  <w:tcW w:w="6674" w:type="dxa"/>
                </w:tcPr>
                <w:p w:rsidR="00991567" w:rsidRPr="0000284F" w:rsidRDefault="00613BBE" w:rsidP="0000284F">
                  <w:pPr>
                    <w:pStyle w:val="TableParagraph"/>
                    <w:tabs>
                      <w:tab w:val="left" w:pos="2041"/>
                      <w:tab w:val="left" w:pos="4283"/>
                    </w:tabs>
                    <w:spacing w:line="360" w:lineRule="auto"/>
                    <w:ind w:left="486" w:right="20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D53509" w:rsidRPr="0000284F">
                    <w:rPr>
                      <w:sz w:val="26"/>
                      <w:szCs w:val="26"/>
                    </w:rPr>
                    <w:t>глава Золотодолинского сельского поселения Партизанского       муниципального        района (по согласованию);</w:t>
                  </w:r>
                </w:p>
              </w:tc>
            </w:tr>
            <w:tr w:rsidR="00D53509" w:rsidRPr="0000284F" w:rsidTr="00991567">
              <w:trPr>
                <w:trHeight w:val="1932"/>
              </w:trPr>
              <w:tc>
                <w:tcPr>
                  <w:tcW w:w="2976" w:type="dxa"/>
                </w:tcPr>
                <w:p w:rsidR="00D53509" w:rsidRPr="0000284F" w:rsidRDefault="00D53509" w:rsidP="0000284F">
                  <w:pPr>
                    <w:pStyle w:val="TableParagraph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Винник</w:t>
                  </w:r>
                </w:p>
                <w:p w:rsidR="00D53509" w:rsidRPr="0000284F" w:rsidRDefault="00D53509" w:rsidP="0000284F">
                  <w:pPr>
                    <w:pStyle w:val="TableParagraph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Валентина</w:t>
                  </w:r>
                  <w:r w:rsidR="009F481F">
                    <w:rPr>
                      <w:sz w:val="26"/>
                      <w:szCs w:val="26"/>
                    </w:rPr>
                    <w:t xml:space="preserve"> </w:t>
                  </w:r>
                  <w:r w:rsidRPr="0000284F">
                    <w:rPr>
                      <w:sz w:val="26"/>
                      <w:szCs w:val="26"/>
                    </w:rPr>
                    <w:t>Васильевна</w:t>
                  </w:r>
                </w:p>
              </w:tc>
              <w:tc>
                <w:tcPr>
                  <w:tcW w:w="6674" w:type="dxa"/>
                </w:tcPr>
                <w:p w:rsidR="00D53509" w:rsidRPr="0000284F" w:rsidRDefault="00613BBE" w:rsidP="0000284F">
                  <w:pPr>
                    <w:pStyle w:val="TableParagraph"/>
                    <w:spacing w:line="360" w:lineRule="auto"/>
                    <w:ind w:left="574" w:right="20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="00D53509" w:rsidRPr="0000284F">
                    <w:rPr>
                      <w:sz w:val="26"/>
                      <w:szCs w:val="26"/>
                    </w:rPr>
                    <w:t>председатель первичной организации ветеранов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D53509" w:rsidRPr="0000284F">
                    <w:rPr>
                      <w:sz w:val="26"/>
                      <w:szCs w:val="26"/>
                    </w:rPr>
                    <w:t>(пенсионеров)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D53509" w:rsidRPr="0000284F">
                    <w:rPr>
                      <w:sz w:val="26"/>
                      <w:szCs w:val="26"/>
                    </w:rPr>
                    <w:t>войны,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D53509" w:rsidRPr="0000284F">
                    <w:rPr>
                      <w:sz w:val="26"/>
                      <w:szCs w:val="26"/>
                    </w:rPr>
                    <w:t>труда,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D53509" w:rsidRPr="0000284F">
                    <w:rPr>
                      <w:sz w:val="26"/>
                      <w:szCs w:val="26"/>
                    </w:rPr>
                    <w:t>Вооруженных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D53509" w:rsidRPr="0000284F">
                    <w:rPr>
                      <w:sz w:val="26"/>
                      <w:szCs w:val="26"/>
                    </w:rPr>
                    <w:t>Сили правоохранительных органов с. Золотая Долина (по согласованию);</w:t>
                  </w:r>
                </w:p>
              </w:tc>
            </w:tr>
            <w:tr w:rsidR="00991567" w:rsidRPr="0000284F" w:rsidTr="00991567">
              <w:trPr>
                <w:trHeight w:val="1281"/>
              </w:trPr>
              <w:tc>
                <w:tcPr>
                  <w:tcW w:w="2976" w:type="dxa"/>
                </w:tcPr>
                <w:p w:rsidR="00D53509" w:rsidRPr="0000284F" w:rsidRDefault="00D53509" w:rsidP="0000284F">
                  <w:pPr>
                    <w:pStyle w:val="TableParagraph"/>
                    <w:spacing w:line="360" w:lineRule="auto"/>
                    <w:ind w:left="269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Матвеенко</w:t>
                  </w:r>
                </w:p>
                <w:p w:rsidR="00991567" w:rsidRPr="0000284F" w:rsidRDefault="00BD4531" w:rsidP="0000284F">
                  <w:pPr>
                    <w:pStyle w:val="TableParagraph"/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Ольг Викторовна</w:t>
                  </w:r>
                </w:p>
              </w:tc>
              <w:tc>
                <w:tcPr>
                  <w:tcW w:w="6674" w:type="dxa"/>
                </w:tcPr>
                <w:p w:rsidR="00991567" w:rsidRPr="0000284F" w:rsidRDefault="00991567" w:rsidP="0000284F">
                  <w:pPr>
                    <w:pStyle w:val="TableParagraph"/>
                    <w:tabs>
                      <w:tab w:val="left" w:pos="3306"/>
                      <w:tab w:val="left" w:pos="5021"/>
                    </w:tabs>
                    <w:spacing w:line="360" w:lineRule="auto"/>
                    <w:ind w:left="486" w:right="198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-председатель</w:t>
                  </w:r>
                  <w:r w:rsidR="00D53509" w:rsidRPr="0000284F">
                    <w:rPr>
                      <w:spacing w:val="1"/>
                      <w:sz w:val="26"/>
                      <w:szCs w:val="26"/>
                    </w:rPr>
                    <w:t>Муниципального комитета Золотодолинского сельского поселения</w:t>
                  </w:r>
                </w:p>
                <w:p w:rsidR="00991567" w:rsidRPr="0000284F" w:rsidRDefault="00991567" w:rsidP="0000284F">
                  <w:pPr>
                    <w:pStyle w:val="TableParagraph"/>
                    <w:spacing w:line="360" w:lineRule="auto"/>
                    <w:ind w:left="486"/>
                    <w:jc w:val="both"/>
                    <w:rPr>
                      <w:sz w:val="26"/>
                      <w:szCs w:val="26"/>
                    </w:rPr>
                  </w:pPr>
                  <w:r w:rsidRPr="0000284F">
                    <w:rPr>
                      <w:sz w:val="26"/>
                      <w:szCs w:val="26"/>
                    </w:rPr>
                    <w:t>(посогласованию);</w:t>
                  </w:r>
                </w:p>
              </w:tc>
            </w:tr>
          </w:tbl>
          <w:p w:rsidR="00826E89" w:rsidRPr="0000284F" w:rsidRDefault="00991567" w:rsidP="0000284F">
            <w:pPr>
              <w:pStyle w:val="Table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Утвердить состав организационного комитета «Победа»:</w:t>
            </w:r>
          </w:p>
        </w:tc>
      </w:tr>
    </w:tbl>
    <w:p w:rsidR="00826E89" w:rsidRPr="0000284F" w:rsidRDefault="00826E89" w:rsidP="0000284F">
      <w:pPr>
        <w:pStyle w:val="a3"/>
        <w:spacing w:line="360" w:lineRule="auto"/>
        <w:jc w:val="both"/>
        <w:rPr>
          <w:b/>
          <w:sz w:val="26"/>
          <w:szCs w:val="26"/>
        </w:rPr>
      </w:pPr>
    </w:p>
    <w:tbl>
      <w:tblPr>
        <w:tblStyle w:val="TableNormal"/>
        <w:tblW w:w="9803" w:type="dxa"/>
        <w:tblInd w:w="217" w:type="dxa"/>
        <w:tblLayout w:type="fixed"/>
        <w:tblLook w:val="01E0"/>
      </w:tblPr>
      <w:tblGrid>
        <w:gridCol w:w="3378"/>
        <w:gridCol w:w="6425"/>
      </w:tblGrid>
      <w:tr w:rsidR="00826E89" w:rsidRPr="0000284F" w:rsidTr="0000284F">
        <w:trPr>
          <w:trHeight w:val="1691"/>
        </w:trPr>
        <w:tc>
          <w:tcPr>
            <w:tcW w:w="3378" w:type="dxa"/>
          </w:tcPr>
          <w:p w:rsidR="00826E89" w:rsidRPr="0000284F" w:rsidRDefault="00BD4531" w:rsidP="0000284F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Хорсун</w:t>
            </w:r>
          </w:p>
          <w:p w:rsidR="00826E89" w:rsidRPr="0000284F" w:rsidRDefault="00BD4531" w:rsidP="0000284F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Елена Никола</w:t>
            </w:r>
            <w:r w:rsidR="005C1A25" w:rsidRPr="0000284F">
              <w:rPr>
                <w:sz w:val="26"/>
                <w:szCs w:val="26"/>
              </w:rPr>
              <w:t>евна</w:t>
            </w:r>
          </w:p>
        </w:tc>
        <w:tc>
          <w:tcPr>
            <w:tcW w:w="6424" w:type="dxa"/>
          </w:tcPr>
          <w:p w:rsidR="00826E89" w:rsidRPr="0000284F" w:rsidRDefault="005C1A25" w:rsidP="0000284F">
            <w:pPr>
              <w:pStyle w:val="TableParagraph"/>
              <w:spacing w:line="360" w:lineRule="auto"/>
              <w:ind w:left="198" w:right="202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</w:t>
            </w:r>
            <w:r w:rsidR="00BD4531" w:rsidRPr="0000284F">
              <w:rPr>
                <w:spacing w:val="1"/>
                <w:sz w:val="26"/>
                <w:szCs w:val="26"/>
              </w:rPr>
              <w:t>директор МКУК Золотодолинского сельского поселения</w:t>
            </w:r>
            <w:r w:rsidR="00613BBE">
              <w:rPr>
                <w:spacing w:val="1"/>
                <w:sz w:val="26"/>
                <w:szCs w:val="26"/>
              </w:rPr>
              <w:t xml:space="preserve"> </w:t>
            </w:r>
            <w:r w:rsidRPr="0000284F">
              <w:rPr>
                <w:sz w:val="26"/>
                <w:szCs w:val="26"/>
              </w:rPr>
              <w:t>(посогласованию).</w:t>
            </w:r>
          </w:p>
        </w:tc>
      </w:tr>
      <w:tr w:rsidR="00826E89" w:rsidRPr="0000284F" w:rsidTr="0000284F">
        <w:trPr>
          <w:trHeight w:val="507"/>
        </w:trPr>
        <w:tc>
          <w:tcPr>
            <w:tcW w:w="9803" w:type="dxa"/>
            <w:gridSpan w:val="2"/>
          </w:tcPr>
          <w:p w:rsidR="00826E89" w:rsidRPr="0000284F" w:rsidRDefault="005C1A25" w:rsidP="009F481F">
            <w:pPr>
              <w:pStyle w:val="TableParagraph"/>
              <w:jc w:val="both"/>
              <w:rPr>
                <w:b/>
                <w:sz w:val="26"/>
                <w:szCs w:val="26"/>
              </w:rPr>
            </w:pPr>
            <w:r w:rsidRPr="0000284F">
              <w:rPr>
                <w:b/>
                <w:sz w:val="26"/>
                <w:szCs w:val="26"/>
              </w:rPr>
              <w:lastRenderedPageBreak/>
              <w:t>Члены</w:t>
            </w:r>
            <w:r w:rsidR="008A11E9">
              <w:rPr>
                <w:b/>
                <w:sz w:val="26"/>
                <w:szCs w:val="26"/>
              </w:rPr>
              <w:t xml:space="preserve"> </w:t>
            </w:r>
            <w:r w:rsidRPr="0000284F">
              <w:rPr>
                <w:b/>
                <w:sz w:val="26"/>
                <w:szCs w:val="26"/>
              </w:rPr>
              <w:t>организационного</w:t>
            </w:r>
            <w:r w:rsidR="008A11E9">
              <w:rPr>
                <w:b/>
                <w:sz w:val="26"/>
                <w:szCs w:val="26"/>
              </w:rPr>
              <w:t xml:space="preserve"> </w:t>
            </w:r>
            <w:r w:rsidRPr="0000284F">
              <w:rPr>
                <w:b/>
                <w:sz w:val="26"/>
                <w:szCs w:val="26"/>
              </w:rPr>
              <w:t>комитета:</w:t>
            </w:r>
          </w:p>
        </w:tc>
      </w:tr>
      <w:tr w:rsidR="00826E89" w:rsidRPr="0000284F" w:rsidTr="0000284F">
        <w:trPr>
          <w:trHeight w:val="1246"/>
        </w:trPr>
        <w:tc>
          <w:tcPr>
            <w:tcW w:w="3378" w:type="dxa"/>
          </w:tcPr>
          <w:p w:rsidR="00BD4531" w:rsidRPr="0000284F" w:rsidRDefault="00BD4531" w:rsidP="009F481F">
            <w:pPr>
              <w:pStyle w:val="TableParagraph"/>
              <w:ind w:left="198"/>
              <w:jc w:val="both"/>
              <w:rPr>
                <w:sz w:val="26"/>
                <w:szCs w:val="26"/>
              </w:rPr>
            </w:pPr>
          </w:p>
          <w:p w:rsidR="00163A2E" w:rsidRPr="0000284F" w:rsidRDefault="00163A2E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Бурая</w:t>
            </w:r>
          </w:p>
          <w:p w:rsidR="00163A2E" w:rsidRPr="0000284F" w:rsidRDefault="00163A2E" w:rsidP="009F481F">
            <w:pPr>
              <w:pStyle w:val="TableParagraph"/>
              <w:ind w:left="198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Елена Павловна</w:t>
            </w:r>
          </w:p>
          <w:p w:rsidR="009F481F" w:rsidRDefault="009F481F" w:rsidP="009F481F">
            <w:pPr>
              <w:pStyle w:val="TableParagraph"/>
              <w:ind w:left="198"/>
              <w:jc w:val="both"/>
              <w:rPr>
                <w:sz w:val="26"/>
                <w:szCs w:val="26"/>
              </w:rPr>
            </w:pPr>
          </w:p>
          <w:p w:rsidR="00826E89" w:rsidRPr="0000284F" w:rsidRDefault="009F481F" w:rsidP="009F481F">
            <w:pPr>
              <w:pStyle w:val="TableParagraph"/>
              <w:ind w:left="1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ЛистовскаяОльга Викторовна</w:t>
            </w:r>
          </w:p>
        </w:tc>
        <w:tc>
          <w:tcPr>
            <w:tcW w:w="6424" w:type="dxa"/>
          </w:tcPr>
          <w:p w:rsidR="00163A2E" w:rsidRPr="0000284F" w:rsidRDefault="00163A2E" w:rsidP="009F481F">
            <w:pPr>
              <w:pStyle w:val="TableParagraph"/>
              <w:ind w:left="198" w:right="202"/>
              <w:jc w:val="both"/>
              <w:rPr>
                <w:sz w:val="26"/>
                <w:szCs w:val="26"/>
              </w:rPr>
            </w:pPr>
          </w:p>
          <w:p w:rsidR="00163A2E" w:rsidRDefault="00163A2E" w:rsidP="009F481F">
            <w:pPr>
              <w:pStyle w:val="TableParagraph"/>
              <w:ind w:left="0" w:right="202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- </w:t>
            </w:r>
            <w:r w:rsidR="007B4700" w:rsidRPr="0000284F">
              <w:rPr>
                <w:sz w:val="26"/>
                <w:szCs w:val="26"/>
              </w:rPr>
              <w:t xml:space="preserve">воспитатель </w:t>
            </w:r>
            <w:r w:rsidRPr="0000284F">
              <w:rPr>
                <w:sz w:val="26"/>
                <w:szCs w:val="26"/>
              </w:rPr>
              <w:t>МБДОУ «Детский сад «Алёнушка»</w:t>
            </w:r>
            <w:r w:rsidR="007B4700" w:rsidRPr="0000284F">
              <w:rPr>
                <w:sz w:val="26"/>
                <w:szCs w:val="26"/>
              </w:rPr>
              <w:t xml:space="preserve"> (по согласованию);</w:t>
            </w:r>
          </w:p>
          <w:p w:rsidR="009F481F" w:rsidRDefault="009F481F" w:rsidP="009F481F">
            <w:pPr>
              <w:pStyle w:val="TableParagraph"/>
              <w:ind w:left="0" w:right="202"/>
              <w:jc w:val="both"/>
              <w:rPr>
                <w:sz w:val="26"/>
                <w:szCs w:val="26"/>
              </w:rPr>
            </w:pPr>
          </w:p>
          <w:p w:rsidR="009F481F" w:rsidRDefault="009F481F" w:rsidP="009F481F">
            <w:pPr>
              <w:pStyle w:val="TableParagraph"/>
              <w:ind w:left="0" w:right="2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директора по учебно-воспитательной работе МКОУ СОШ с. Золотая Долина;</w:t>
            </w:r>
          </w:p>
          <w:p w:rsidR="009F481F" w:rsidRPr="0000284F" w:rsidRDefault="009F481F" w:rsidP="009F481F">
            <w:pPr>
              <w:pStyle w:val="TableParagraph"/>
              <w:ind w:left="0" w:right="202"/>
              <w:jc w:val="both"/>
              <w:rPr>
                <w:sz w:val="26"/>
                <w:szCs w:val="26"/>
              </w:rPr>
            </w:pPr>
          </w:p>
          <w:p w:rsidR="00826E89" w:rsidRPr="0000284F" w:rsidRDefault="00826E89" w:rsidP="009F481F">
            <w:pPr>
              <w:pStyle w:val="TableParagraph"/>
              <w:ind w:left="198" w:right="202"/>
              <w:jc w:val="both"/>
              <w:rPr>
                <w:sz w:val="26"/>
                <w:szCs w:val="26"/>
              </w:rPr>
            </w:pPr>
          </w:p>
        </w:tc>
      </w:tr>
      <w:tr w:rsidR="00826E89" w:rsidRPr="0000284F" w:rsidTr="0000284F">
        <w:trPr>
          <w:trHeight w:val="1136"/>
        </w:trPr>
        <w:tc>
          <w:tcPr>
            <w:tcW w:w="3378" w:type="dxa"/>
          </w:tcPr>
          <w:p w:rsidR="00163A2E" w:rsidRPr="0000284F" w:rsidRDefault="00163A2E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Бурцев </w:t>
            </w:r>
          </w:p>
          <w:p w:rsidR="00826E89" w:rsidRPr="0000284F" w:rsidRDefault="00163A2E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6424" w:type="dxa"/>
          </w:tcPr>
          <w:p w:rsidR="00826E89" w:rsidRPr="0000284F" w:rsidRDefault="00163A2E" w:rsidP="009F481F">
            <w:pPr>
              <w:pStyle w:val="TableParagraph"/>
              <w:ind w:left="198" w:right="204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 директор ООО «Байк» (по согласованию);</w:t>
            </w:r>
          </w:p>
        </w:tc>
      </w:tr>
      <w:tr w:rsidR="00826E89" w:rsidRPr="0000284F" w:rsidTr="0000284F">
        <w:trPr>
          <w:trHeight w:val="1421"/>
        </w:trPr>
        <w:tc>
          <w:tcPr>
            <w:tcW w:w="3378" w:type="dxa"/>
          </w:tcPr>
          <w:p w:rsidR="00826E89" w:rsidRPr="0000284F" w:rsidRDefault="00163A2E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Васильев </w:t>
            </w:r>
          </w:p>
          <w:p w:rsidR="00163A2E" w:rsidRPr="0000284F" w:rsidRDefault="00163A2E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Вадим Михайлович</w:t>
            </w:r>
          </w:p>
        </w:tc>
        <w:tc>
          <w:tcPr>
            <w:tcW w:w="6424" w:type="dxa"/>
          </w:tcPr>
          <w:p w:rsidR="00826E89" w:rsidRPr="0000284F" w:rsidRDefault="005C1A25" w:rsidP="009F481F">
            <w:pPr>
              <w:pStyle w:val="TableParagraph"/>
              <w:ind w:left="198" w:right="204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- </w:t>
            </w:r>
            <w:r w:rsidR="00163A2E" w:rsidRPr="0000284F">
              <w:rPr>
                <w:sz w:val="26"/>
                <w:szCs w:val="26"/>
              </w:rPr>
              <w:t>депутат Золотодолинского сельского поселения</w:t>
            </w:r>
            <w:r w:rsidR="007B4700" w:rsidRPr="0000284F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826E89" w:rsidRPr="0000284F" w:rsidTr="0000284F">
        <w:trPr>
          <w:trHeight w:val="1133"/>
        </w:trPr>
        <w:tc>
          <w:tcPr>
            <w:tcW w:w="3378" w:type="dxa"/>
          </w:tcPr>
          <w:p w:rsidR="00826E89" w:rsidRPr="0000284F" w:rsidRDefault="007B4700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Кабаева </w:t>
            </w:r>
          </w:p>
          <w:p w:rsidR="00826E89" w:rsidRPr="0000284F" w:rsidRDefault="007B4700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Светлана Григорьевн</w:t>
            </w:r>
          </w:p>
        </w:tc>
        <w:tc>
          <w:tcPr>
            <w:tcW w:w="6424" w:type="dxa"/>
          </w:tcPr>
          <w:p w:rsidR="00826E89" w:rsidRPr="0000284F" w:rsidRDefault="005C1A25" w:rsidP="009F481F">
            <w:pPr>
              <w:pStyle w:val="TableParagraph"/>
              <w:ind w:left="198" w:right="206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</w:t>
            </w:r>
            <w:r w:rsidR="007B4700" w:rsidRPr="0000284F">
              <w:rPr>
                <w:spacing w:val="1"/>
                <w:sz w:val="26"/>
                <w:szCs w:val="26"/>
              </w:rPr>
              <w:t>учитель МКОУ ООШ с. Золотая Долина</w:t>
            </w:r>
            <w:r w:rsidRPr="0000284F">
              <w:rPr>
                <w:sz w:val="26"/>
                <w:szCs w:val="26"/>
              </w:rPr>
              <w:t>;</w:t>
            </w:r>
          </w:p>
        </w:tc>
      </w:tr>
      <w:tr w:rsidR="00826E89" w:rsidRPr="0000284F" w:rsidTr="0000284F">
        <w:trPr>
          <w:trHeight w:val="1421"/>
        </w:trPr>
        <w:tc>
          <w:tcPr>
            <w:tcW w:w="3378" w:type="dxa"/>
          </w:tcPr>
          <w:p w:rsidR="00826E89" w:rsidRPr="0000284F" w:rsidRDefault="007B4700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Кириллова</w:t>
            </w:r>
          </w:p>
          <w:p w:rsidR="00826E89" w:rsidRDefault="007B4700" w:rsidP="009F481F">
            <w:pPr>
              <w:pStyle w:val="TableParagraph"/>
              <w:jc w:val="both"/>
              <w:rPr>
                <w:spacing w:val="-3"/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Екатерина</w:t>
            </w:r>
            <w:r w:rsidR="009F481F">
              <w:rPr>
                <w:sz w:val="26"/>
                <w:szCs w:val="26"/>
              </w:rPr>
              <w:t xml:space="preserve"> </w:t>
            </w:r>
            <w:r w:rsidRPr="0000284F">
              <w:rPr>
                <w:spacing w:val="-3"/>
                <w:sz w:val="26"/>
                <w:szCs w:val="26"/>
              </w:rPr>
              <w:t>Александровна</w:t>
            </w:r>
          </w:p>
          <w:p w:rsidR="00F27005" w:rsidRDefault="00F27005" w:rsidP="009F481F">
            <w:pPr>
              <w:pStyle w:val="TableParagraph"/>
              <w:jc w:val="both"/>
              <w:rPr>
                <w:spacing w:val="-3"/>
                <w:sz w:val="26"/>
                <w:szCs w:val="26"/>
              </w:rPr>
            </w:pPr>
          </w:p>
          <w:p w:rsidR="00F27005" w:rsidRDefault="00F27005" w:rsidP="009F481F">
            <w:pPr>
              <w:pStyle w:val="TableParagraph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ПерфильевМаксим Александрович</w:t>
            </w:r>
          </w:p>
          <w:p w:rsidR="00F27005" w:rsidRPr="0000284F" w:rsidRDefault="00F27005" w:rsidP="009F481F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6424" w:type="dxa"/>
          </w:tcPr>
          <w:p w:rsidR="00826E89" w:rsidRDefault="005C1A25" w:rsidP="009F481F">
            <w:pPr>
              <w:pStyle w:val="TableParagraph"/>
              <w:ind w:left="198" w:right="204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- </w:t>
            </w:r>
            <w:r w:rsidR="00B72193" w:rsidRPr="0000284F">
              <w:rPr>
                <w:sz w:val="26"/>
                <w:szCs w:val="26"/>
              </w:rPr>
              <w:t>педагог-организатор МКОУ ООШ с. Перетино</w:t>
            </w:r>
            <w:r w:rsidRPr="0000284F">
              <w:rPr>
                <w:sz w:val="26"/>
                <w:szCs w:val="26"/>
              </w:rPr>
              <w:t>;</w:t>
            </w:r>
          </w:p>
          <w:p w:rsidR="00F27005" w:rsidRDefault="00F27005" w:rsidP="009F481F">
            <w:pPr>
              <w:pStyle w:val="TableParagraph"/>
              <w:ind w:left="198" w:right="204"/>
              <w:jc w:val="both"/>
              <w:rPr>
                <w:sz w:val="26"/>
                <w:szCs w:val="26"/>
              </w:rPr>
            </w:pPr>
          </w:p>
          <w:p w:rsidR="00F27005" w:rsidRDefault="00F27005" w:rsidP="009F481F">
            <w:pPr>
              <w:pStyle w:val="TableParagraph"/>
              <w:ind w:left="198" w:right="204"/>
              <w:jc w:val="both"/>
              <w:rPr>
                <w:sz w:val="26"/>
                <w:szCs w:val="26"/>
              </w:rPr>
            </w:pPr>
          </w:p>
          <w:p w:rsidR="00F27005" w:rsidRPr="0000284F" w:rsidRDefault="00F27005" w:rsidP="009F481F">
            <w:pPr>
              <w:pStyle w:val="TableParagraph"/>
              <w:ind w:left="198" w:right="2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лейтенант в/ч 83266;</w:t>
            </w:r>
          </w:p>
        </w:tc>
      </w:tr>
      <w:tr w:rsidR="00826E89" w:rsidRPr="0000284F" w:rsidTr="0000284F">
        <w:trPr>
          <w:trHeight w:val="1141"/>
        </w:trPr>
        <w:tc>
          <w:tcPr>
            <w:tcW w:w="3378" w:type="dxa"/>
          </w:tcPr>
          <w:p w:rsidR="00826E89" w:rsidRPr="0000284F" w:rsidRDefault="007B4700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Кузнецов </w:t>
            </w:r>
          </w:p>
          <w:p w:rsidR="00826E89" w:rsidRPr="0000284F" w:rsidRDefault="007B4700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Евгений</w:t>
            </w:r>
          </w:p>
          <w:p w:rsidR="00252029" w:rsidRPr="0000284F" w:rsidRDefault="00252029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Васильевтч</w:t>
            </w:r>
          </w:p>
        </w:tc>
        <w:tc>
          <w:tcPr>
            <w:tcW w:w="6424" w:type="dxa"/>
          </w:tcPr>
          <w:p w:rsidR="00252029" w:rsidRPr="0000284F" w:rsidRDefault="00252029" w:rsidP="009F481F">
            <w:pPr>
              <w:pStyle w:val="TableParagraph"/>
              <w:ind w:left="198" w:right="201"/>
              <w:jc w:val="both"/>
              <w:rPr>
                <w:sz w:val="26"/>
                <w:szCs w:val="26"/>
              </w:rPr>
            </w:pPr>
          </w:p>
          <w:p w:rsidR="00826E89" w:rsidRPr="0000284F" w:rsidRDefault="005C1A25" w:rsidP="009F481F">
            <w:pPr>
              <w:pStyle w:val="TableParagraph"/>
              <w:ind w:left="198" w:right="201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</w:t>
            </w:r>
            <w:r w:rsidR="0036284D" w:rsidRPr="0000284F">
              <w:rPr>
                <w:sz w:val="26"/>
                <w:szCs w:val="26"/>
              </w:rPr>
              <w:t>депутат Думы Партизанского муниципального района</w:t>
            </w:r>
            <w:r w:rsidRPr="0000284F">
              <w:rPr>
                <w:sz w:val="26"/>
                <w:szCs w:val="26"/>
              </w:rPr>
              <w:t>;</w:t>
            </w:r>
          </w:p>
        </w:tc>
      </w:tr>
      <w:tr w:rsidR="00826E89" w:rsidRPr="0000284F" w:rsidTr="0000284F">
        <w:trPr>
          <w:trHeight w:val="1143"/>
        </w:trPr>
        <w:tc>
          <w:tcPr>
            <w:tcW w:w="3378" w:type="dxa"/>
          </w:tcPr>
          <w:p w:rsidR="00252029" w:rsidRPr="0000284F" w:rsidRDefault="00252029" w:rsidP="009F481F">
            <w:pPr>
              <w:pStyle w:val="TableParagraph"/>
              <w:ind w:right="279"/>
              <w:jc w:val="both"/>
              <w:rPr>
                <w:sz w:val="26"/>
                <w:szCs w:val="26"/>
              </w:rPr>
            </w:pPr>
          </w:p>
          <w:p w:rsidR="00B72193" w:rsidRPr="0000284F" w:rsidRDefault="00B72193" w:rsidP="009F481F">
            <w:pPr>
              <w:pStyle w:val="TableParagraph"/>
              <w:ind w:right="279"/>
              <w:jc w:val="both"/>
              <w:rPr>
                <w:spacing w:val="1"/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Матвеенко</w:t>
            </w:r>
          </w:p>
          <w:p w:rsidR="00826E89" w:rsidRPr="0000284F" w:rsidRDefault="00B72193" w:rsidP="009F481F">
            <w:pPr>
              <w:pStyle w:val="TableParagraph"/>
              <w:ind w:right="279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Михаил Иванови</w:t>
            </w:r>
            <w:r w:rsidR="005C1A25" w:rsidRPr="0000284F">
              <w:rPr>
                <w:sz w:val="26"/>
                <w:szCs w:val="26"/>
              </w:rPr>
              <w:t>ч</w:t>
            </w:r>
          </w:p>
        </w:tc>
        <w:tc>
          <w:tcPr>
            <w:tcW w:w="6424" w:type="dxa"/>
          </w:tcPr>
          <w:p w:rsidR="00252029" w:rsidRPr="0000284F" w:rsidRDefault="00252029" w:rsidP="009F481F">
            <w:pPr>
              <w:pStyle w:val="TableParagraph"/>
              <w:ind w:left="198" w:right="205"/>
              <w:jc w:val="both"/>
              <w:rPr>
                <w:sz w:val="26"/>
                <w:szCs w:val="26"/>
              </w:rPr>
            </w:pPr>
          </w:p>
          <w:p w:rsidR="00826E89" w:rsidRPr="0000284F" w:rsidRDefault="005C1A25" w:rsidP="009F481F">
            <w:pPr>
              <w:pStyle w:val="TableParagraph"/>
              <w:ind w:left="198" w:right="205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</w:t>
            </w:r>
            <w:r w:rsidR="0036284D" w:rsidRPr="0000284F">
              <w:rPr>
                <w:spacing w:val="1"/>
                <w:sz w:val="26"/>
                <w:szCs w:val="26"/>
              </w:rPr>
              <w:t>представитель Боевого Братства Золотодолинского сельского поселения</w:t>
            </w:r>
            <w:r w:rsidR="00613BBE">
              <w:rPr>
                <w:spacing w:val="1"/>
                <w:sz w:val="26"/>
                <w:szCs w:val="26"/>
              </w:rPr>
              <w:t xml:space="preserve"> </w:t>
            </w:r>
            <w:r w:rsidRPr="0000284F">
              <w:rPr>
                <w:sz w:val="26"/>
                <w:szCs w:val="26"/>
              </w:rPr>
              <w:t>(по согласованию);</w:t>
            </w:r>
          </w:p>
        </w:tc>
      </w:tr>
      <w:tr w:rsidR="00826E89" w:rsidRPr="0000284F" w:rsidTr="0000284F">
        <w:trPr>
          <w:trHeight w:val="1482"/>
        </w:trPr>
        <w:tc>
          <w:tcPr>
            <w:tcW w:w="3378" w:type="dxa"/>
          </w:tcPr>
          <w:p w:rsidR="00252029" w:rsidRPr="0000284F" w:rsidRDefault="00252029" w:rsidP="009F481F">
            <w:pPr>
              <w:pStyle w:val="TableParagraph"/>
              <w:tabs>
                <w:tab w:val="left" w:pos="2625"/>
              </w:tabs>
              <w:ind w:right="705"/>
              <w:jc w:val="both"/>
              <w:rPr>
                <w:sz w:val="26"/>
                <w:szCs w:val="26"/>
              </w:rPr>
            </w:pPr>
          </w:p>
          <w:p w:rsidR="00826E89" w:rsidRPr="0000284F" w:rsidRDefault="0036284D" w:rsidP="009F481F">
            <w:pPr>
              <w:pStyle w:val="TableParagraph"/>
              <w:tabs>
                <w:tab w:val="left" w:pos="2625"/>
              </w:tabs>
              <w:ind w:right="705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Родохлеб</w:t>
            </w:r>
          </w:p>
          <w:p w:rsidR="00252029" w:rsidRPr="0000284F" w:rsidRDefault="00252029" w:rsidP="009F481F">
            <w:pPr>
              <w:pStyle w:val="TableParagraph"/>
              <w:tabs>
                <w:tab w:val="left" w:pos="2058"/>
              </w:tabs>
              <w:ind w:right="846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Виктор Иванович</w:t>
            </w:r>
          </w:p>
        </w:tc>
        <w:tc>
          <w:tcPr>
            <w:tcW w:w="6424" w:type="dxa"/>
          </w:tcPr>
          <w:p w:rsidR="00252029" w:rsidRPr="0000284F" w:rsidRDefault="00252029" w:rsidP="009F481F">
            <w:pPr>
              <w:pStyle w:val="TableParagraph"/>
              <w:tabs>
                <w:tab w:val="left" w:pos="198"/>
                <w:tab w:val="left" w:pos="5240"/>
              </w:tabs>
              <w:ind w:left="198" w:right="203"/>
              <w:jc w:val="both"/>
              <w:rPr>
                <w:sz w:val="26"/>
                <w:szCs w:val="26"/>
              </w:rPr>
            </w:pPr>
          </w:p>
          <w:p w:rsidR="00826E89" w:rsidRPr="0000284F" w:rsidRDefault="005C1A25" w:rsidP="009F481F">
            <w:pPr>
              <w:pStyle w:val="TableParagraph"/>
              <w:tabs>
                <w:tab w:val="left" w:pos="198"/>
                <w:tab w:val="left" w:pos="5240"/>
              </w:tabs>
              <w:ind w:left="198" w:right="203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- </w:t>
            </w:r>
            <w:r w:rsidR="00252029" w:rsidRPr="0000284F">
              <w:rPr>
                <w:sz w:val="26"/>
                <w:szCs w:val="26"/>
              </w:rPr>
              <w:t>депутат Думы Партизанского муниципального района;</w:t>
            </w:r>
          </w:p>
        </w:tc>
      </w:tr>
      <w:tr w:rsidR="0036284D" w:rsidRPr="0000284F" w:rsidTr="0000284F">
        <w:trPr>
          <w:trHeight w:val="1072"/>
        </w:trPr>
        <w:tc>
          <w:tcPr>
            <w:tcW w:w="3378" w:type="dxa"/>
          </w:tcPr>
          <w:p w:rsidR="00252029" w:rsidRPr="0000284F" w:rsidRDefault="00252029" w:rsidP="009F481F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</w:p>
          <w:p w:rsidR="0036284D" w:rsidRPr="0000284F" w:rsidRDefault="0036284D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Солодкая</w:t>
            </w:r>
          </w:p>
          <w:p w:rsidR="0036284D" w:rsidRPr="0000284F" w:rsidRDefault="0036284D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Юлия Евгеньевна</w:t>
            </w:r>
          </w:p>
        </w:tc>
        <w:tc>
          <w:tcPr>
            <w:tcW w:w="6424" w:type="dxa"/>
          </w:tcPr>
          <w:p w:rsidR="0036284D" w:rsidRPr="0000284F" w:rsidRDefault="0036284D" w:rsidP="009F481F">
            <w:pPr>
              <w:pStyle w:val="TableParagraph"/>
              <w:ind w:left="198" w:right="198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 главный специалист 2 разряда Администрации Золотодолинского сельского поселения (посогласованию);</w:t>
            </w:r>
          </w:p>
        </w:tc>
      </w:tr>
    </w:tbl>
    <w:p w:rsidR="00826E89" w:rsidRPr="0000284F" w:rsidRDefault="00826E89" w:rsidP="009F481F">
      <w:pPr>
        <w:jc w:val="both"/>
        <w:rPr>
          <w:sz w:val="26"/>
          <w:szCs w:val="26"/>
        </w:rPr>
        <w:sectPr w:rsidR="00826E89" w:rsidRPr="0000284F">
          <w:headerReference w:type="default" r:id="rId8"/>
          <w:pgSz w:w="11910" w:h="16840"/>
          <w:pgMar w:top="820" w:right="500" w:bottom="280" w:left="1400" w:header="561" w:footer="0" w:gutter="0"/>
          <w:pgNumType w:start="2"/>
          <w:cols w:space="720"/>
        </w:sectPr>
      </w:pPr>
    </w:p>
    <w:p w:rsidR="00826E89" w:rsidRPr="0000284F" w:rsidRDefault="00826E89" w:rsidP="009F481F">
      <w:pPr>
        <w:pStyle w:val="a3"/>
        <w:jc w:val="both"/>
        <w:rPr>
          <w:b/>
          <w:sz w:val="26"/>
          <w:szCs w:val="26"/>
        </w:rPr>
      </w:pPr>
    </w:p>
    <w:tbl>
      <w:tblPr>
        <w:tblStyle w:val="TableNormal"/>
        <w:tblW w:w="0" w:type="auto"/>
        <w:tblInd w:w="217" w:type="dxa"/>
        <w:tblLayout w:type="fixed"/>
        <w:tblLook w:val="01E0"/>
      </w:tblPr>
      <w:tblGrid>
        <w:gridCol w:w="3333"/>
        <w:gridCol w:w="6322"/>
      </w:tblGrid>
      <w:tr w:rsidR="00826E89" w:rsidRPr="0000284F">
        <w:trPr>
          <w:trHeight w:val="1019"/>
        </w:trPr>
        <w:tc>
          <w:tcPr>
            <w:tcW w:w="3333" w:type="dxa"/>
          </w:tcPr>
          <w:p w:rsidR="00826E89" w:rsidRPr="0000284F" w:rsidRDefault="0000284F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 xml:space="preserve">Товмасян </w:t>
            </w:r>
          </w:p>
          <w:p w:rsidR="0000284F" w:rsidRPr="0000284F" w:rsidRDefault="0000284F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Зограп</w:t>
            </w:r>
            <w:r w:rsidR="009F481F">
              <w:rPr>
                <w:sz w:val="26"/>
                <w:szCs w:val="26"/>
              </w:rPr>
              <w:t xml:space="preserve"> </w:t>
            </w:r>
            <w:r w:rsidRPr="0000284F">
              <w:rPr>
                <w:sz w:val="26"/>
                <w:szCs w:val="26"/>
              </w:rPr>
              <w:t>Цолакович</w:t>
            </w:r>
          </w:p>
        </w:tc>
        <w:tc>
          <w:tcPr>
            <w:tcW w:w="6322" w:type="dxa"/>
          </w:tcPr>
          <w:p w:rsidR="00826E89" w:rsidRPr="0000284F" w:rsidRDefault="005C1A25" w:rsidP="009F481F">
            <w:pPr>
              <w:pStyle w:val="TableParagraph"/>
              <w:ind w:left="129" w:right="208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</w:t>
            </w:r>
            <w:r w:rsidR="0000284F" w:rsidRPr="0000284F">
              <w:rPr>
                <w:spacing w:val="1"/>
                <w:sz w:val="26"/>
                <w:szCs w:val="26"/>
              </w:rPr>
              <w:t>предприниматель</w:t>
            </w:r>
            <w:r w:rsidRPr="0000284F">
              <w:rPr>
                <w:sz w:val="26"/>
                <w:szCs w:val="26"/>
              </w:rPr>
              <w:t>;</w:t>
            </w:r>
          </w:p>
        </w:tc>
      </w:tr>
      <w:tr w:rsidR="00826E89" w:rsidRPr="0000284F">
        <w:trPr>
          <w:trHeight w:val="763"/>
        </w:trPr>
        <w:tc>
          <w:tcPr>
            <w:tcW w:w="3333" w:type="dxa"/>
          </w:tcPr>
          <w:p w:rsidR="0000284F" w:rsidRPr="0000284F" w:rsidRDefault="0000284F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Шерстнева</w:t>
            </w:r>
          </w:p>
          <w:p w:rsidR="00826E89" w:rsidRPr="0000284F" w:rsidRDefault="0000284F" w:rsidP="009F481F">
            <w:pPr>
              <w:pStyle w:val="TableParagraph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Оксана Павловна</w:t>
            </w:r>
          </w:p>
        </w:tc>
        <w:tc>
          <w:tcPr>
            <w:tcW w:w="6322" w:type="dxa"/>
          </w:tcPr>
          <w:p w:rsidR="00826E89" w:rsidRPr="0000284F" w:rsidRDefault="005C1A25" w:rsidP="009F481F">
            <w:pPr>
              <w:pStyle w:val="TableParagraph"/>
              <w:ind w:left="129" w:right="94"/>
              <w:jc w:val="both"/>
              <w:rPr>
                <w:sz w:val="26"/>
                <w:szCs w:val="26"/>
              </w:rPr>
            </w:pPr>
            <w:r w:rsidRPr="0000284F">
              <w:rPr>
                <w:sz w:val="26"/>
                <w:szCs w:val="26"/>
              </w:rPr>
              <w:t>-</w:t>
            </w:r>
            <w:r w:rsidR="0000284F" w:rsidRPr="0000284F">
              <w:rPr>
                <w:sz w:val="26"/>
                <w:szCs w:val="26"/>
              </w:rPr>
              <w:t>предприниматель;</w:t>
            </w:r>
          </w:p>
        </w:tc>
      </w:tr>
    </w:tbl>
    <w:p w:rsidR="0000284F" w:rsidRDefault="0000284F" w:rsidP="0000284F">
      <w:pPr>
        <w:pStyle w:val="a3"/>
        <w:spacing w:line="360" w:lineRule="auto"/>
        <w:jc w:val="both"/>
        <w:rPr>
          <w:sz w:val="26"/>
          <w:szCs w:val="26"/>
        </w:rPr>
      </w:pPr>
    </w:p>
    <w:p w:rsidR="00613BBE" w:rsidRDefault="00613BBE" w:rsidP="0000284F">
      <w:pPr>
        <w:pStyle w:val="a3"/>
        <w:spacing w:line="360" w:lineRule="auto"/>
        <w:jc w:val="both"/>
        <w:rPr>
          <w:sz w:val="26"/>
          <w:szCs w:val="26"/>
        </w:rPr>
      </w:pPr>
    </w:p>
    <w:p w:rsidR="00F26395" w:rsidRDefault="00613BBE" w:rsidP="00F26395">
      <w:pPr>
        <w:pStyle w:val="a5"/>
        <w:numPr>
          <w:ilvl w:val="0"/>
          <w:numId w:val="3"/>
        </w:numPr>
        <w:tabs>
          <w:tab w:val="left" w:pos="1420"/>
        </w:tabs>
        <w:spacing w:line="312" w:lineRule="auto"/>
        <w:ind w:firstLine="707"/>
        <w:rPr>
          <w:sz w:val="28"/>
        </w:rPr>
      </w:pPr>
      <w:r>
        <w:rPr>
          <w:spacing w:val="1"/>
          <w:sz w:val="28"/>
        </w:rPr>
        <w:t xml:space="preserve">Главному специалисту </w:t>
      </w:r>
      <w:r w:rsidR="00F26395">
        <w:rPr>
          <w:spacing w:val="1"/>
          <w:sz w:val="28"/>
        </w:rPr>
        <w:t>2 разряда (Солодкой Ю.Е.)</w:t>
      </w:r>
      <w:r>
        <w:rPr>
          <w:spacing w:val="1"/>
          <w:sz w:val="28"/>
        </w:rPr>
        <w:t xml:space="preserve"> </w:t>
      </w:r>
      <w:r w:rsidR="00F26395">
        <w:rPr>
          <w:sz w:val="28"/>
        </w:rPr>
        <w:t>администрации</w:t>
      </w:r>
      <w:r>
        <w:rPr>
          <w:sz w:val="28"/>
        </w:rPr>
        <w:t xml:space="preserve"> </w:t>
      </w:r>
      <w:r w:rsidR="00F26395">
        <w:rPr>
          <w:spacing w:val="1"/>
          <w:sz w:val="28"/>
        </w:rPr>
        <w:t xml:space="preserve">Золотодолинского сельского поселения </w:t>
      </w:r>
      <w:r w:rsidR="00F26395">
        <w:rPr>
          <w:sz w:val="28"/>
        </w:rPr>
        <w:t>Партизанского</w:t>
      </w:r>
      <w:r>
        <w:rPr>
          <w:sz w:val="28"/>
        </w:rPr>
        <w:t xml:space="preserve"> </w:t>
      </w:r>
      <w:r w:rsidR="00F26395">
        <w:rPr>
          <w:sz w:val="28"/>
        </w:rPr>
        <w:t>муниципального</w:t>
      </w:r>
      <w:r>
        <w:rPr>
          <w:sz w:val="28"/>
        </w:rPr>
        <w:t xml:space="preserve"> </w:t>
      </w:r>
      <w:r w:rsidR="00F26395">
        <w:rPr>
          <w:sz w:val="28"/>
        </w:rPr>
        <w:t>района</w:t>
      </w:r>
      <w:r>
        <w:rPr>
          <w:sz w:val="28"/>
        </w:rPr>
        <w:t xml:space="preserve"> </w:t>
      </w:r>
      <w:r w:rsidR="00F26395">
        <w:rPr>
          <w:sz w:val="28"/>
        </w:rPr>
        <w:t>разместить</w:t>
      </w:r>
      <w:r>
        <w:rPr>
          <w:sz w:val="28"/>
        </w:rPr>
        <w:t xml:space="preserve"> </w:t>
      </w:r>
      <w:r w:rsidR="00F26395">
        <w:rPr>
          <w:sz w:val="28"/>
        </w:rPr>
        <w:t>настоящее</w:t>
      </w:r>
      <w:r>
        <w:rPr>
          <w:sz w:val="28"/>
        </w:rPr>
        <w:t xml:space="preserve"> </w:t>
      </w:r>
      <w:r w:rsidR="00F26395">
        <w:rPr>
          <w:sz w:val="28"/>
        </w:rPr>
        <w:t>постановление</w:t>
      </w:r>
      <w:r>
        <w:rPr>
          <w:sz w:val="28"/>
        </w:rPr>
        <w:t xml:space="preserve"> </w:t>
      </w:r>
      <w:r w:rsidR="00F26395">
        <w:rPr>
          <w:sz w:val="28"/>
        </w:rPr>
        <w:t>на</w:t>
      </w:r>
      <w:r>
        <w:rPr>
          <w:sz w:val="28"/>
        </w:rPr>
        <w:t xml:space="preserve"> </w:t>
      </w:r>
      <w:r w:rsidR="00F26395">
        <w:rPr>
          <w:sz w:val="28"/>
        </w:rPr>
        <w:t>официальном</w:t>
      </w:r>
      <w:r>
        <w:rPr>
          <w:sz w:val="28"/>
        </w:rPr>
        <w:t xml:space="preserve"> </w:t>
      </w:r>
      <w:r w:rsidR="00F26395">
        <w:rPr>
          <w:sz w:val="28"/>
        </w:rPr>
        <w:t>сайте</w:t>
      </w:r>
      <w:r>
        <w:rPr>
          <w:sz w:val="28"/>
        </w:rPr>
        <w:t xml:space="preserve"> </w:t>
      </w:r>
      <w:r w:rsidR="00F26395">
        <w:rPr>
          <w:sz w:val="28"/>
        </w:rPr>
        <w:t>администрации</w:t>
      </w:r>
      <w:r>
        <w:rPr>
          <w:sz w:val="28"/>
        </w:rPr>
        <w:t xml:space="preserve"> </w:t>
      </w:r>
      <w:r w:rsidR="00F26395">
        <w:rPr>
          <w:spacing w:val="1"/>
          <w:sz w:val="28"/>
        </w:rPr>
        <w:t xml:space="preserve">Золотодолинского сельского поселения </w:t>
      </w:r>
      <w:bookmarkStart w:id="0" w:name="_GoBack"/>
      <w:bookmarkEnd w:id="0"/>
      <w:r w:rsidR="00F26395">
        <w:rPr>
          <w:sz w:val="28"/>
        </w:rPr>
        <w:t>Партизанского</w:t>
      </w:r>
      <w:r>
        <w:rPr>
          <w:sz w:val="28"/>
        </w:rPr>
        <w:t xml:space="preserve"> </w:t>
      </w:r>
      <w:r w:rsidR="00F26395">
        <w:rPr>
          <w:sz w:val="28"/>
        </w:rPr>
        <w:t>муниципального</w:t>
      </w:r>
      <w:r>
        <w:rPr>
          <w:sz w:val="28"/>
        </w:rPr>
        <w:t xml:space="preserve"> </w:t>
      </w:r>
      <w:r w:rsidR="00F26395">
        <w:rPr>
          <w:sz w:val="28"/>
        </w:rPr>
        <w:t>района</w:t>
      </w:r>
      <w:r>
        <w:rPr>
          <w:sz w:val="28"/>
        </w:rPr>
        <w:t xml:space="preserve"> </w:t>
      </w:r>
      <w:r w:rsidR="00F26395">
        <w:rPr>
          <w:sz w:val="28"/>
        </w:rPr>
        <w:t>в</w:t>
      </w:r>
      <w:r>
        <w:rPr>
          <w:sz w:val="28"/>
        </w:rPr>
        <w:t xml:space="preserve"> </w:t>
      </w:r>
      <w:r w:rsidR="00F26395">
        <w:rPr>
          <w:sz w:val="28"/>
        </w:rPr>
        <w:t>информационно-телекоммуникационной</w:t>
      </w:r>
      <w:r>
        <w:rPr>
          <w:sz w:val="28"/>
        </w:rPr>
        <w:t xml:space="preserve"> </w:t>
      </w:r>
      <w:r w:rsidR="00F26395">
        <w:rPr>
          <w:sz w:val="28"/>
        </w:rPr>
        <w:t>сети «Интернет».</w:t>
      </w:r>
    </w:p>
    <w:p w:rsidR="0000284F" w:rsidRDefault="0000284F" w:rsidP="0000284F">
      <w:pPr>
        <w:pStyle w:val="a3"/>
        <w:spacing w:line="360" w:lineRule="auto"/>
        <w:jc w:val="both"/>
        <w:rPr>
          <w:sz w:val="26"/>
          <w:szCs w:val="26"/>
        </w:rPr>
      </w:pPr>
    </w:p>
    <w:p w:rsidR="0000284F" w:rsidRPr="0000284F" w:rsidRDefault="0000284F" w:rsidP="0000284F">
      <w:pPr>
        <w:pStyle w:val="a3"/>
        <w:spacing w:line="360" w:lineRule="auto"/>
        <w:jc w:val="both"/>
        <w:rPr>
          <w:sz w:val="26"/>
          <w:szCs w:val="26"/>
        </w:rPr>
      </w:pPr>
    </w:p>
    <w:p w:rsidR="0000284F" w:rsidRPr="00613BBE" w:rsidRDefault="0000284F" w:rsidP="00613BBE">
      <w:pPr>
        <w:pStyle w:val="a3"/>
        <w:ind w:firstLine="709"/>
        <w:jc w:val="both"/>
        <w:rPr>
          <w:spacing w:val="-1"/>
          <w:sz w:val="26"/>
          <w:szCs w:val="26"/>
        </w:rPr>
      </w:pPr>
      <w:r w:rsidRPr="0000284F">
        <w:rPr>
          <w:sz w:val="26"/>
          <w:szCs w:val="26"/>
        </w:rPr>
        <w:t>Г</w:t>
      </w:r>
      <w:r w:rsidR="005C1A25" w:rsidRPr="0000284F">
        <w:rPr>
          <w:sz w:val="26"/>
          <w:szCs w:val="26"/>
        </w:rPr>
        <w:t>лав</w:t>
      </w:r>
      <w:r w:rsidRPr="0000284F">
        <w:rPr>
          <w:sz w:val="26"/>
          <w:szCs w:val="26"/>
        </w:rPr>
        <w:t>а</w:t>
      </w:r>
      <w:r w:rsidR="00613BBE">
        <w:rPr>
          <w:spacing w:val="-1"/>
          <w:sz w:val="26"/>
          <w:szCs w:val="26"/>
        </w:rPr>
        <w:t xml:space="preserve"> </w:t>
      </w:r>
      <w:r w:rsidRPr="0000284F">
        <w:rPr>
          <w:sz w:val="26"/>
          <w:szCs w:val="26"/>
        </w:rPr>
        <w:t xml:space="preserve">Золотодолинского </w:t>
      </w:r>
    </w:p>
    <w:p w:rsidR="00826E89" w:rsidRDefault="0000284F" w:rsidP="0000284F">
      <w:pPr>
        <w:pStyle w:val="a3"/>
        <w:tabs>
          <w:tab w:val="left" w:pos="8081"/>
        </w:tabs>
        <w:ind w:left="709"/>
        <w:jc w:val="both"/>
      </w:pPr>
      <w:r w:rsidRPr="0000284F">
        <w:rPr>
          <w:sz w:val="26"/>
          <w:szCs w:val="26"/>
        </w:rPr>
        <w:t>сельского поселения</w:t>
      </w:r>
      <w:r w:rsidR="005C1A25">
        <w:tab/>
      </w:r>
      <w:r>
        <w:t>М. С. Васина</w:t>
      </w:r>
    </w:p>
    <w:sectPr w:rsidR="00826E89" w:rsidSect="00C1696C">
      <w:pgSz w:w="11910" w:h="16840"/>
      <w:pgMar w:top="940" w:right="500" w:bottom="280" w:left="1400" w:header="5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E4" w:rsidRDefault="00F446E4">
      <w:r>
        <w:separator/>
      </w:r>
    </w:p>
  </w:endnote>
  <w:endnote w:type="continuationSeparator" w:id="1">
    <w:p w:rsidR="00F446E4" w:rsidRDefault="00F4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E4" w:rsidRDefault="00F446E4">
      <w:r>
        <w:separator/>
      </w:r>
    </w:p>
  </w:footnote>
  <w:footnote w:type="continuationSeparator" w:id="1">
    <w:p w:rsidR="00F446E4" w:rsidRDefault="00F4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89" w:rsidRDefault="00ED5077">
    <w:pPr>
      <w:pStyle w:val="a3"/>
      <w:spacing w:line="14" w:lineRule="auto"/>
      <w:rPr>
        <w:sz w:val="20"/>
      </w:rPr>
    </w:pPr>
    <w:r w:rsidRPr="00ED507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2.9pt;margin-top:27.05pt;width:12pt;height:21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JOqw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" filled="f" stroked="f">
          <v:textbox inset="0,0,0,0">
            <w:txbxContent>
              <w:p w:rsidR="00826E89" w:rsidRDefault="00ED50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C1A2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11E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6BB"/>
    <w:multiLevelType w:val="hybridMultilevel"/>
    <w:tmpl w:val="5EC2D7AA"/>
    <w:lvl w:ilvl="0" w:tplc="3F589FB6">
      <w:start w:val="2"/>
      <w:numFmt w:val="decimal"/>
      <w:lvlText w:val="%1."/>
      <w:lvlJc w:val="left"/>
      <w:pPr>
        <w:ind w:left="30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36FD04">
      <w:numFmt w:val="bullet"/>
      <w:lvlText w:val="•"/>
      <w:lvlJc w:val="left"/>
      <w:pPr>
        <w:ind w:left="1270" w:hanging="542"/>
      </w:pPr>
      <w:rPr>
        <w:lang w:val="ru-RU" w:eastAsia="en-US" w:bidi="ar-SA"/>
      </w:rPr>
    </w:lvl>
    <w:lvl w:ilvl="2" w:tplc="29D8889C">
      <w:numFmt w:val="bullet"/>
      <w:lvlText w:val="•"/>
      <w:lvlJc w:val="left"/>
      <w:pPr>
        <w:ind w:left="2241" w:hanging="542"/>
      </w:pPr>
      <w:rPr>
        <w:lang w:val="ru-RU" w:eastAsia="en-US" w:bidi="ar-SA"/>
      </w:rPr>
    </w:lvl>
    <w:lvl w:ilvl="3" w:tplc="4AD41F2A">
      <w:numFmt w:val="bullet"/>
      <w:lvlText w:val="•"/>
      <w:lvlJc w:val="left"/>
      <w:pPr>
        <w:ind w:left="3211" w:hanging="542"/>
      </w:pPr>
      <w:rPr>
        <w:lang w:val="ru-RU" w:eastAsia="en-US" w:bidi="ar-SA"/>
      </w:rPr>
    </w:lvl>
    <w:lvl w:ilvl="4" w:tplc="F91C3290">
      <w:numFmt w:val="bullet"/>
      <w:lvlText w:val="•"/>
      <w:lvlJc w:val="left"/>
      <w:pPr>
        <w:ind w:left="4182" w:hanging="542"/>
      </w:pPr>
      <w:rPr>
        <w:lang w:val="ru-RU" w:eastAsia="en-US" w:bidi="ar-SA"/>
      </w:rPr>
    </w:lvl>
    <w:lvl w:ilvl="5" w:tplc="2630731A">
      <w:numFmt w:val="bullet"/>
      <w:lvlText w:val="•"/>
      <w:lvlJc w:val="left"/>
      <w:pPr>
        <w:ind w:left="5153" w:hanging="542"/>
      </w:pPr>
      <w:rPr>
        <w:lang w:val="ru-RU" w:eastAsia="en-US" w:bidi="ar-SA"/>
      </w:rPr>
    </w:lvl>
    <w:lvl w:ilvl="6" w:tplc="4EDA5A76">
      <w:numFmt w:val="bullet"/>
      <w:lvlText w:val="•"/>
      <w:lvlJc w:val="left"/>
      <w:pPr>
        <w:ind w:left="6123" w:hanging="542"/>
      </w:pPr>
      <w:rPr>
        <w:lang w:val="ru-RU" w:eastAsia="en-US" w:bidi="ar-SA"/>
      </w:rPr>
    </w:lvl>
    <w:lvl w:ilvl="7" w:tplc="C4E41B2C">
      <w:numFmt w:val="bullet"/>
      <w:lvlText w:val="•"/>
      <w:lvlJc w:val="left"/>
      <w:pPr>
        <w:ind w:left="7094" w:hanging="542"/>
      </w:pPr>
      <w:rPr>
        <w:lang w:val="ru-RU" w:eastAsia="en-US" w:bidi="ar-SA"/>
      </w:rPr>
    </w:lvl>
    <w:lvl w:ilvl="8" w:tplc="ABDA56D6">
      <w:numFmt w:val="bullet"/>
      <w:lvlText w:val="•"/>
      <w:lvlJc w:val="left"/>
      <w:pPr>
        <w:ind w:left="8065" w:hanging="542"/>
      </w:pPr>
      <w:rPr>
        <w:lang w:val="ru-RU" w:eastAsia="en-US" w:bidi="ar-SA"/>
      </w:rPr>
    </w:lvl>
  </w:abstractNum>
  <w:abstractNum w:abstractNumId="1">
    <w:nsid w:val="648D4098"/>
    <w:multiLevelType w:val="hybridMultilevel"/>
    <w:tmpl w:val="BE567FB8"/>
    <w:lvl w:ilvl="0" w:tplc="0426983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701B1592"/>
    <w:multiLevelType w:val="hybridMultilevel"/>
    <w:tmpl w:val="536E1F5A"/>
    <w:lvl w:ilvl="0" w:tplc="4B50C180">
      <w:start w:val="2"/>
      <w:numFmt w:val="decimal"/>
      <w:lvlText w:val="%1."/>
      <w:lvlJc w:val="left"/>
      <w:pPr>
        <w:ind w:left="30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E281F6">
      <w:numFmt w:val="bullet"/>
      <w:lvlText w:val="•"/>
      <w:lvlJc w:val="left"/>
      <w:pPr>
        <w:ind w:left="1270" w:hanging="542"/>
      </w:pPr>
      <w:rPr>
        <w:rFonts w:hint="default"/>
        <w:lang w:val="ru-RU" w:eastAsia="en-US" w:bidi="ar-SA"/>
      </w:rPr>
    </w:lvl>
    <w:lvl w:ilvl="2" w:tplc="38A20564">
      <w:numFmt w:val="bullet"/>
      <w:lvlText w:val="•"/>
      <w:lvlJc w:val="left"/>
      <w:pPr>
        <w:ind w:left="2241" w:hanging="542"/>
      </w:pPr>
      <w:rPr>
        <w:rFonts w:hint="default"/>
        <w:lang w:val="ru-RU" w:eastAsia="en-US" w:bidi="ar-SA"/>
      </w:rPr>
    </w:lvl>
    <w:lvl w:ilvl="3" w:tplc="507C1B16">
      <w:numFmt w:val="bullet"/>
      <w:lvlText w:val="•"/>
      <w:lvlJc w:val="left"/>
      <w:pPr>
        <w:ind w:left="3211" w:hanging="542"/>
      </w:pPr>
      <w:rPr>
        <w:rFonts w:hint="default"/>
        <w:lang w:val="ru-RU" w:eastAsia="en-US" w:bidi="ar-SA"/>
      </w:rPr>
    </w:lvl>
    <w:lvl w:ilvl="4" w:tplc="98A46ECE">
      <w:numFmt w:val="bullet"/>
      <w:lvlText w:val="•"/>
      <w:lvlJc w:val="left"/>
      <w:pPr>
        <w:ind w:left="4182" w:hanging="542"/>
      </w:pPr>
      <w:rPr>
        <w:rFonts w:hint="default"/>
        <w:lang w:val="ru-RU" w:eastAsia="en-US" w:bidi="ar-SA"/>
      </w:rPr>
    </w:lvl>
    <w:lvl w:ilvl="5" w:tplc="60B2FAD8">
      <w:numFmt w:val="bullet"/>
      <w:lvlText w:val="•"/>
      <w:lvlJc w:val="left"/>
      <w:pPr>
        <w:ind w:left="5153" w:hanging="542"/>
      </w:pPr>
      <w:rPr>
        <w:rFonts w:hint="default"/>
        <w:lang w:val="ru-RU" w:eastAsia="en-US" w:bidi="ar-SA"/>
      </w:rPr>
    </w:lvl>
    <w:lvl w:ilvl="6" w:tplc="D7C66646">
      <w:numFmt w:val="bullet"/>
      <w:lvlText w:val="•"/>
      <w:lvlJc w:val="left"/>
      <w:pPr>
        <w:ind w:left="6123" w:hanging="542"/>
      </w:pPr>
      <w:rPr>
        <w:rFonts w:hint="default"/>
        <w:lang w:val="ru-RU" w:eastAsia="en-US" w:bidi="ar-SA"/>
      </w:rPr>
    </w:lvl>
    <w:lvl w:ilvl="7" w:tplc="F7227E64">
      <w:numFmt w:val="bullet"/>
      <w:lvlText w:val="•"/>
      <w:lvlJc w:val="left"/>
      <w:pPr>
        <w:ind w:left="7094" w:hanging="542"/>
      </w:pPr>
      <w:rPr>
        <w:rFonts w:hint="default"/>
        <w:lang w:val="ru-RU" w:eastAsia="en-US" w:bidi="ar-SA"/>
      </w:rPr>
    </w:lvl>
    <w:lvl w:ilvl="8" w:tplc="6602BCFA">
      <w:numFmt w:val="bullet"/>
      <w:lvlText w:val="•"/>
      <w:lvlJc w:val="left"/>
      <w:pPr>
        <w:ind w:left="8065" w:hanging="5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6E89"/>
    <w:rsid w:val="0000284F"/>
    <w:rsid w:val="000867DA"/>
    <w:rsid w:val="00163A2E"/>
    <w:rsid w:val="00252029"/>
    <w:rsid w:val="0036284D"/>
    <w:rsid w:val="003651CB"/>
    <w:rsid w:val="005C1A25"/>
    <w:rsid w:val="00613BBE"/>
    <w:rsid w:val="00774924"/>
    <w:rsid w:val="007B4700"/>
    <w:rsid w:val="00826E89"/>
    <w:rsid w:val="008A11E9"/>
    <w:rsid w:val="00991567"/>
    <w:rsid w:val="009F481F"/>
    <w:rsid w:val="00AF5720"/>
    <w:rsid w:val="00B33601"/>
    <w:rsid w:val="00B72193"/>
    <w:rsid w:val="00BD4531"/>
    <w:rsid w:val="00C1696C"/>
    <w:rsid w:val="00D53509"/>
    <w:rsid w:val="00E359CF"/>
    <w:rsid w:val="00ED5077"/>
    <w:rsid w:val="00F26395"/>
    <w:rsid w:val="00F27005"/>
    <w:rsid w:val="00F4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9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96C"/>
    <w:rPr>
      <w:sz w:val="28"/>
      <w:szCs w:val="28"/>
    </w:rPr>
  </w:style>
  <w:style w:type="paragraph" w:styleId="a4">
    <w:name w:val="Title"/>
    <w:basedOn w:val="a"/>
    <w:uiPriority w:val="1"/>
    <w:qFormat/>
    <w:rsid w:val="00C1696C"/>
    <w:pPr>
      <w:ind w:left="1261" w:right="131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C1696C"/>
    <w:pPr>
      <w:ind w:left="302" w:right="34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1696C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6038-D541-4FE7-9360-C6DB01C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Пользователь Windows</cp:lastModifiedBy>
  <cp:revision>10</cp:revision>
  <cp:lastPrinted>2021-04-06T04:11:00Z</cp:lastPrinted>
  <dcterms:created xsi:type="dcterms:W3CDTF">2021-04-01T06:45:00Z</dcterms:created>
  <dcterms:modified xsi:type="dcterms:W3CDTF">2021-04-06T04:12:00Z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