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Default="00AA0341" w:rsidP="00AA0341">
      <w:pPr>
        <w:pStyle w:val="a3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Default="00AA0341" w:rsidP="00AA0341">
      <w:pPr>
        <w:pStyle w:val="21"/>
        <w:rPr>
          <w:sz w:val="26"/>
          <w:szCs w:val="26"/>
        </w:rPr>
      </w:pPr>
      <w:r w:rsidRPr="00AA0341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Партизанского  муниципального района «О</w:t>
      </w:r>
      <w:r>
        <w:rPr>
          <w:sz w:val="26"/>
          <w:szCs w:val="26"/>
        </w:rPr>
        <w:t xml:space="preserve">б утверждении правил благоустройства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района»</w:t>
      </w:r>
    </w:p>
    <w:p w:rsidR="00AA0341" w:rsidRPr="00AA0341" w:rsidRDefault="00AA0341" w:rsidP="00AA034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Рассмотрев и обсудив инициативу Главы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552810">
        <w:rPr>
          <w:rFonts w:ascii="Times New Roman" w:hAnsi="Times New Roman" w:cs="Times New Roman"/>
          <w:sz w:val="26"/>
          <w:szCs w:val="26"/>
        </w:rPr>
        <w:t>«</w:t>
      </w:r>
      <w:r w:rsidRPr="00AA0341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52810">
        <w:rPr>
          <w:rFonts w:ascii="Times New Roman" w:hAnsi="Times New Roman" w:cs="Times New Roman"/>
          <w:sz w:val="26"/>
          <w:szCs w:val="26"/>
        </w:rPr>
        <w:t>»</w:t>
      </w:r>
      <w:r w:rsidRPr="00AA0341">
        <w:rPr>
          <w:rFonts w:ascii="Times New Roman" w:hAnsi="Times New Roman" w:cs="Times New Roman"/>
          <w:sz w:val="26"/>
          <w:szCs w:val="26"/>
        </w:rPr>
        <w:t xml:space="preserve">  и  руководствуясь статьёй </w:t>
      </w:r>
      <w:r w:rsidR="003A568F">
        <w:rPr>
          <w:rFonts w:ascii="Times New Roman" w:hAnsi="Times New Roman" w:cs="Times New Roman"/>
          <w:sz w:val="26"/>
          <w:szCs w:val="26"/>
        </w:rPr>
        <w:t>19</w:t>
      </w:r>
      <w:r w:rsidRPr="00AA034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муниципальный комитет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AA0341" w:rsidRPr="00AA0341" w:rsidRDefault="00AA0341" w:rsidP="00AA0341">
      <w:pPr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34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1. Назначить проведение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Pr="00AA0341">
        <w:rPr>
          <w:rFonts w:ascii="Times New Roman" w:hAnsi="Times New Roman" w:cs="Times New Roman"/>
          <w:sz w:val="26"/>
          <w:szCs w:val="26"/>
        </w:rPr>
        <w:t xml:space="preserve"> </w:t>
      </w:r>
      <w:r w:rsidR="003A568F">
        <w:rPr>
          <w:rFonts w:ascii="Times New Roman" w:hAnsi="Times New Roman" w:cs="Times New Roman"/>
          <w:sz w:val="26"/>
          <w:szCs w:val="26"/>
        </w:rPr>
        <w:t>марта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A568F">
        <w:rPr>
          <w:rFonts w:ascii="Times New Roman" w:hAnsi="Times New Roman" w:cs="Times New Roman"/>
          <w:sz w:val="26"/>
          <w:szCs w:val="26"/>
        </w:rPr>
        <w:t>17 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муниципального комитета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Pr="00AA0341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«</w:t>
      </w:r>
      <w:r w:rsidR="003A568F" w:rsidRPr="003A568F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на территории </w:t>
      </w:r>
      <w:proofErr w:type="spellStart"/>
      <w:r w:rsidR="003A568F" w:rsidRPr="003A568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3A568F" w:rsidRPr="003A568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AA0341">
        <w:rPr>
          <w:rFonts w:ascii="Times New Roman" w:hAnsi="Times New Roman" w:cs="Times New Roman"/>
          <w:sz w:val="26"/>
          <w:szCs w:val="26"/>
        </w:rPr>
        <w:t>» (проект решения прилагается).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2. Определить местом проведения публичных слушаний: зрительный зал здания СДК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>. Золотая Долина, ул. Центральная д.68.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3. Установить дату и время проведения публичных слушаний:</w:t>
      </w:r>
    </w:p>
    <w:p w:rsidR="00AA0341" w:rsidRPr="00AA0341" w:rsidRDefault="003A568F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апреля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A0341" w:rsidRPr="00AA0341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.00 часов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4. Образовать оргкомитет по подготовке и  проведению публичных слушаний  в количестве 5-ти  человек персонально: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М.С. – главный специалист 2 разряда администрации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Мащенко А..А. – участковый уполномоченный  Партизанского РОВД,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С.Г.  – директор МКУ «АХУ ЗСП ПМР»,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Е.Н. – руководитель МКУК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Е.В. – специалист МКУ «АХУ ЗСП ПМР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»,. </w:t>
      </w:r>
      <w:proofErr w:type="gramEnd"/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5. Установить последний срок подачи предложений и рекомендаций населения  «</w:t>
      </w:r>
      <w:r w:rsidR="003A568F">
        <w:rPr>
          <w:rFonts w:ascii="Times New Roman" w:hAnsi="Times New Roman" w:cs="Times New Roman"/>
          <w:sz w:val="26"/>
          <w:szCs w:val="26"/>
        </w:rPr>
        <w:t>17</w:t>
      </w:r>
      <w:r w:rsidRPr="00AA0341">
        <w:rPr>
          <w:rFonts w:ascii="Times New Roman" w:hAnsi="Times New Roman" w:cs="Times New Roman"/>
          <w:sz w:val="26"/>
          <w:szCs w:val="26"/>
        </w:rPr>
        <w:t xml:space="preserve">» </w:t>
      </w:r>
      <w:r w:rsidR="003A568F">
        <w:rPr>
          <w:rFonts w:ascii="Times New Roman" w:hAnsi="Times New Roman" w:cs="Times New Roman"/>
          <w:sz w:val="26"/>
          <w:szCs w:val="26"/>
        </w:rPr>
        <w:t>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до 17 часов.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для обнародования  в газете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 «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вестник».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3A568F"/>
    <w:rsid w:val="00552810"/>
    <w:rsid w:val="00AA0341"/>
    <w:rsid w:val="00E2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dcterms:created xsi:type="dcterms:W3CDTF">2017-03-07T01:39:00Z</dcterms:created>
  <dcterms:modified xsi:type="dcterms:W3CDTF">2017-03-07T02:20:00Z</dcterms:modified>
</cp:coreProperties>
</file>